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9E" w:rsidRPr="004536DE" w:rsidRDefault="00EF049E">
      <w:pPr>
        <w:widowControl/>
        <w:jc w:val="both"/>
        <w:rPr>
          <w:rFonts w:ascii="Calibri" w:hAnsi="Calibri" w:cs="Calibri"/>
          <w:bCs/>
          <w:sz w:val="24"/>
          <w:szCs w:val="24"/>
          <w:u w:val="single"/>
        </w:rPr>
      </w:pPr>
      <w:bookmarkStart w:id="0" w:name="OLE_LINK41"/>
    </w:p>
    <w:p w:rsidR="004536DE" w:rsidRPr="004536DE" w:rsidRDefault="00AE7F4F" w:rsidP="004536DE">
      <w:pPr>
        <w:widowControl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1" w:name="OLE_LINK46"/>
      <w:r>
        <w:rPr>
          <w:rFonts w:ascii="Calibri" w:hAnsi="Calibri" w:cs="Calibri"/>
          <w:b/>
          <w:sz w:val="24"/>
          <w:szCs w:val="24"/>
          <w:u w:val="single"/>
        </w:rPr>
        <w:t>ALLEGATO E</w:t>
      </w:r>
      <w:r w:rsidR="004536DE" w:rsidRPr="004536DE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EF049E" w:rsidRPr="004536DE" w:rsidRDefault="00652682">
      <w:pPr>
        <w:widowControl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/>
          <w:sz w:val="24"/>
          <w:szCs w:val="24"/>
        </w:rPr>
        <w:t>DICHIARAZIONE REQUISITI PER L’AMMISSIONE ALLA GARA PER CONCORRENTI PLURIMI</w:t>
      </w:r>
      <w:r w:rsidRPr="004536DE">
        <w:rPr>
          <w:rStyle w:val="Rimandonotaapidipagina"/>
          <w:rFonts w:ascii="Calibri" w:hAnsi="Calibri" w:cs="Calibri"/>
          <w:b/>
          <w:sz w:val="24"/>
          <w:szCs w:val="24"/>
        </w:rPr>
        <w:footnoteReference w:id="1"/>
      </w:r>
    </w:p>
    <w:p w:rsidR="00EF049E" w:rsidRPr="004536DE" w:rsidRDefault="00EF049E">
      <w:pPr>
        <w:widowControl/>
        <w:jc w:val="both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7719F9">
      <w:pPr>
        <w:widowControl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pict>
          <v:rect id="Rectangle 2" o:spid="_x0000_s1027" style="position:absolute;left:0;text-align:left;margin-left:20.95pt;margin-top:4.15pt;width:156.9pt;height:97.05pt;z-index:251659264;visibility:visible" strokeweight="0">
            <v:textbox style="mso-rotate-with-shape:t" inset="0,0,0,0">
              <w:txbxContent>
                <w:p w:rsidR="00EF049E" w:rsidRDefault="00652682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</w:t>
                  </w:r>
                </w:p>
                <w:p w:rsidR="00EF049E" w:rsidRDefault="00EF049E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EF049E" w:rsidRDefault="00EF049E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EF049E" w:rsidRDefault="00652682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bollo</w:t>
                  </w:r>
                </w:p>
                <w:p w:rsidR="00EF049E" w:rsidRDefault="00652682">
                  <w:pPr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€ 16,00</w:t>
                  </w:r>
                </w:p>
                <w:p w:rsidR="00EF049E" w:rsidRDefault="00EF049E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</w:p>
    <w:p w:rsidR="006A28AB" w:rsidRPr="008D5100" w:rsidRDefault="00CD7A42" w:rsidP="006A28AB">
      <w:pPr>
        <w:autoSpaceDE w:val="0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6A28AB" w:rsidRPr="008D5100">
        <w:rPr>
          <w:rFonts w:ascii="Calibri" w:hAnsi="Calibri" w:cs="Calibri"/>
          <w:sz w:val="22"/>
          <w:szCs w:val="22"/>
        </w:rPr>
        <w:t xml:space="preserve">Spett.le </w:t>
      </w:r>
      <w:r w:rsidR="006A28AB">
        <w:rPr>
          <w:rFonts w:ascii="Calibri" w:hAnsi="Calibri" w:cs="Calibri"/>
          <w:b/>
          <w:bCs/>
          <w:sz w:val="22"/>
          <w:szCs w:val="22"/>
        </w:rPr>
        <w:t>Unione Comuni Appennino Reggiano</w:t>
      </w:r>
    </w:p>
    <w:p w:rsidR="006A28AB" w:rsidRPr="008D5100" w:rsidRDefault="006A28AB" w:rsidP="006A28AB">
      <w:pPr>
        <w:autoSpaceDE w:val="0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Pr="008D5100">
        <w:rPr>
          <w:rFonts w:ascii="Calibri" w:hAnsi="Calibri" w:cs="Calibri"/>
          <w:b/>
          <w:bCs/>
          <w:sz w:val="22"/>
          <w:szCs w:val="22"/>
        </w:rPr>
        <w:t>Sede Amministrativa</w:t>
      </w:r>
    </w:p>
    <w:p w:rsidR="006A28AB" w:rsidRPr="008D5100" w:rsidRDefault="006A28AB" w:rsidP="006A28AB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Via dei Partigiano 10</w:t>
      </w:r>
    </w:p>
    <w:p w:rsidR="006A28AB" w:rsidRPr="008D5100" w:rsidRDefault="006A28AB" w:rsidP="006A28AB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</w:t>
      </w:r>
      <w:r w:rsidRPr="008D5100">
        <w:rPr>
          <w:rFonts w:ascii="Calibri" w:hAnsi="Calibri" w:cs="Calibri"/>
          <w:color w:val="000000"/>
          <w:sz w:val="22"/>
          <w:szCs w:val="22"/>
        </w:rPr>
        <w:t>42035 – Castelnovo ne’ Monti (RE)</w:t>
      </w:r>
    </w:p>
    <w:p w:rsidR="006A28AB" w:rsidRPr="008D5100" w:rsidRDefault="006A28AB" w:rsidP="006A28AB">
      <w:pPr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D5100">
        <w:rPr>
          <w:rFonts w:ascii="Calibri" w:hAnsi="Calibri" w:cs="Calibri"/>
          <w:b/>
          <w:sz w:val="22"/>
          <w:szCs w:val="22"/>
        </w:rPr>
        <w:tab/>
      </w:r>
      <w:r w:rsidRPr="008D5100">
        <w:rPr>
          <w:rFonts w:ascii="Calibri" w:hAnsi="Calibri" w:cs="Calibri"/>
          <w:b/>
          <w:sz w:val="22"/>
          <w:szCs w:val="22"/>
        </w:rPr>
        <w:tab/>
      </w:r>
      <w:r w:rsidRPr="008D5100">
        <w:rPr>
          <w:rFonts w:ascii="Calibri" w:hAnsi="Calibri" w:cs="Calibri"/>
          <w:b/>
          <w:sz w:val="22"/>
          <w:szCs w:val="22"/>
        </w:rPr>
        <w:tab/>
      </w:r>
    </w:p>
    <w:p w:rsidR="00EF049E" w:rsidRPr="004536DE" w:rsidRDefault="00EF049E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4536DE" w:rsidRDefault="004536DE" w:rsidP="004536DE">
      <w:pPr>
        <w:autoSpaceDE w:val="0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021E98" w:rsidRPr="00C0197F" w:rsidRDefault="00021E98" w:rsidP="00021E98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0197F">
        <w:rPr>
          <w:rFonts w:ascii="Calibri" w:hAnsi="Calibri" w:cs="Calibri"/>
          <w:bCs/>
          <w:sz w:val="22"/>
          <w:szCs w:val="22"/>
        </w:rPr>
        <w:t xml:space="preserve">PROCEDURA NEGOZIATA AI SENSI DELL’ART. 36, COMMA 2, LETT. B  DEL D.LGS. 50/2016  PREVIO AVVISO DI INDAGINE DI MERCATO VOLTO ALL’INDIVIDUAZIONE DI OPERATORI ECONOMICI PER L’AFFIDAMENTO DEL SERVIZIO DI TRASPORTO SCOLASTICO NEL COMUNE DI TOANO </w:t>
      </w:r>
      <w:r w:rsidRPr="00C0197F">
        <w:rPr>
          <w:rFonts w:ascii="Calibri" w:hAnsi="Calibri" w:cs="Calibri"/>
          <w:sz w:val="22"/>
          <w:szCs w:val="22"/>
        </w:rPr>
        <w:t>– ANNO SCOLASTICO2017/2018. PERIODO DAL 1 NO</w:t>
      </w:r>
      <w:r w:rsidR="00CD7A42">
        <w:rPr>
          <w:rFonts w:ascii="Calibri" w:hAnsi="Calibri" w:cs="Calibri"/>
          <w:sz w:val="22"/>
          <w:szCs w:val="22"/>
        </w:rPr>
        <w:t>VEMBRE – 2017 AL 31 AGOSTO 2018. CIG 7186412EC6.</w:t>
      </w:r>
    </w:p>
    <w:p w:rsidR="00EF049E" w:rsidRPr="004536DE" w:rsidRDefault="00EF049E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4536DE" w:rsidRPr="008D5100" w:rsidRDefault="004536DE" w:rsidP="004536DE">
      <w:pPr>
        <w:pStyle w:val="Corpotesto1"/>
        <w:ind w:left="360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bookmarkStart w:id="3" w:name="OLE_LINK6"/>
      <w:bookmarkStart w:id="4" w:name="OLE_LINK12"/>
      <w:bookmarkStart w:id="5" w:name="_GoBack"/>
      <w:bookmarkEnd w:id="0"/>
      <w:bookmarkEnd w:id="1"/>
      <w:bookmarkEnd w:id="5"/>
    </w:p>
    <w:p w:rsidR="00EF049E" w:rsidRPr="004536DE" w:rsidRDefault="00EF049E" w:rsidP="004536DE">
      <w:pPr>
        <w:pStyle w:val="Corpotesto1"/>
        <w:rPr>
          <w:rFonts w:ascii="Calibri" w:eastAsia="Arial Unicode MS" w:hAnsi="Calibri" w:cs="Calibri"/>
          <w:b/>
          <w:bCs/>
          <w:szCs w:val="24"/>
        </w:rPr>
      </w:pPr>
      <w:bookmarkStart w:id="6" w:name="OLE_LINK21"/>
      <w:bookmarkStart w:id="7" w:name="OLE_LINK2"/>
      <w:bookmarkEnd w:id="3"/>
      <w:bookmarkEnd w:id="4"/>
    </w:p>
    <w:p w:rsidR="00EF049E" w:rsidRPr="004536DE" w:rsidRDefault="00EF049E">
      <w:pPr>
        <w:pStyle w:val="Titolo6"/>
        <w:tabs>
          <w:tab w:val="left" w:pos="0"/>
        </w:tabs>
        <w:ind w:left="360"/>
        <w:rPr>
          <w:rFonts w:ascii="Calibri" w:hAnsi="Calibri" w:cs="Calibri"/>
          <w:b w:val="0"/>
          <w:bCs/>
          <w:sz w:val="24"/>
          <w:szCs w:val="24"/>
        </w:rPr>
      </w:pPr>
    </w:p>
    <w:bookmarkEnd w:id="6"/>
    <w:bookmarkEnd w:id="7"/>
    <w:p w:rsidR="00EF049E" w:rsidRPr="004536DE" w:rsidRDefault="00652682">
      <w:pPr>
        <w:widowControl/>
        <w:ind w:left="36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Premesso che quanto di seguito dichiarato è reso ai sensi degli articoli  46 e 47 del D.P.R.  445/2000 e s.m.i., consapevole delle sanzioni penali previste dall’art. 76 del medesimo DPR 445/2000, per le ipotesi di falsità in atti e dichiarazioni mendaci ivi indicate;</w:t>
      </w:r>
    </w:p>
    <w:p w:rsidR="00EF049E" w:rsidRPr="004536DE" w:rsidRDefault="00EF049E">
      <w:pPr>
        <w:widowControl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bookmarkStart w:id="8" w:name="OLE_LINK26"/>
      <w:r w:rsidRPr="004536DE">
        <w:rPr>
          <w:rFonts w:ascii="Calibri" w:hAnsi="Calibri" w:cs="Calibri"/>
          <w:sz w:val="24"/>
          <w:szCs w:val="24"/>
        </w:rPr>
        <w:t>Il/La sottoscritto/a_______________________ nat__ a___________________________ il_________ Prov. ___ C.F._______________________________________residente in Comune di_________________ Prov. ___ Via_______________________________, n__ in qualità di__________________________________________ della Ditta_____________________________ con sede in Comune di __________________________ Prov. _____ CAP ________ Via___________________________________, n ___ C.F.______________________ P.I.____________________________ Tel___________/_________________ Fax_________/________________ E-mail____________________________PEC_______________________</w:t>
      </w:r>
    </w:p>
    <w:bookmarkEnd w:id="8"/>
    <w:p w:rsidR="00EF049E" w:rsidRPr="00CD7A42" w:rsidRDefault="00652682">
      <w:pPr>
        <w:pStyle w:val="sche3"/>
        <w:ind w:left="36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(barrare le caselle che corrispondono al vero e completare)</w:t>
      </w:r>
    </w:p>
    <w:p w:rsidR="00EF049E" w:rsidRPr="004536DE" w:rsidRDefault="00EF049E">
      <w:pPr>
        <w:pStyle w:val="sche3"/>
        <w:ind w:left="360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EF049E" w:rsidRPr="00CD7A42" w:rsidRDefault="00652682">
      <w:pPr>
        <w:pStyle w:val="sche3"/>
        <w:ind w:left="36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b/>
          <w:sz w:val="24"/>
          <w:szCs w:val="24"/>
          <w:lang w:val="it-IT"/>
        </w:rPr>
        <w:t>C H I E D E</w:t>
      </w:r>
    </w:p>
    <w:p w:rsidR="00EF049E" w:rsidRPr="00CD7A42" w:rsidRDefault="00652682">
      <w:pPr>
        <w:pStyle w:val="sche3"/>
        <w:ind w:left="72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lang w:val="it-IT"/>
        </w:rPr>
        <w:t>di partecipare alla procedura di gara in qualità di</w:t>
      </w:r>
    </w:p>
    <w:p w:rsidR="00EF049E" w:rsidRPr="00CD7A42" w:rsidRDefault="00652682">
      <w:pPr>
        <w:pStyle w:val="sche3"/>
        <w:ind w:left="720"/>
        <w:jc w:val="center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i/>
          <w:sz w:val="24"/>
          <w:szCs w:val="24"/>
          <w:lang w:val="it-IT"/>
        </w:rPr>
        <w:t>Art. 45, commi 1 e 2, del D. Lgs. 50/2016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</w:p>
    <w:p w:rsidR="00EF049E" w:rsidRPr="00CD7A42" w:rsidRDefault="00652682">
      <w:pPr>
        <w:pStyle w:val="sche3"/>
        <w:numPr>
          <w:ilvl w:val="0"/>
          <w:numId w:val="1"/>
        </w:numPr>
        <w:tabs>
          <w:tab w:val="left" w:pos="284"/>
          <w:tab w:val="left" w:pos="1276"/>
          <w:tab w:val="left" w:pos="180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Componente di costituendo o costituito RTC – Consorzio ordinario – GEIE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insieme a ______________________________________________________________________________________________________________________________________________________________</w:t>
      </w:r>
      <w:r w:rsidRPr="004536DE">
        <w:rPr>
          <w:rFonts w:ascii="Calibri" w:hAnsi="Calibri" w:cs="Calibri"/>
          <w:sz w:val="24"/>
          <w:szCs w:val="24"/>
          <w:lang w:val="it-IT"/>
        </w:rPr>
        <w:lastRenderedPageBreak/>
        <w:t>______________e: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D7A42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Consorziata del consorzio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___________________________________________________ (art. 45, comma 2 lett. b), c) D.Lgs. 50/2016) 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D7A42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Impresa aderente al contratto di rete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ai sensi dell’art. 3, comma 4-ter, del D.L. 10 febbraio 2009, n. 5, convertito con modificazioni dalla L. 9 aprile 2009, n. 33 (art. 45, comma 2 lettera f) D.Lgs. 50/2016) 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D7A42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Impresa ausiliaria</w:t>
      </w:r>
      <w:r w:rsidRPr="004536DE">
        <w:rPr>
          <w:rFonts w:ascii="Calibri" w:hAnsi="Calibri" w:cs="Calibri"/>
          <w:sz w:val="24"/>
          <w:szCs w:val="24"/>
          <w:lang w:val="it-IT"/>
        </w:rPr>
        <w:t>, di obbligarsi ex art. 89 c. 1, D.Lgs. 50/2016 verso la Stazione appaltante e il concorrente ___________________________, e, ex art. 89, comma 7, D.Lgs. 50/2016, di non partecipare alla gara in proprio, in quanto associata o consorziata e:</w:t>
      </w:r>
    </w:p>
    <w:p w:rsidR="00EF049E" w:rsidRPr="004536DE" w:rsidRDefault="00EF049E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4"/>
          <w:szCs w:val="24"/>
          <w:lang w:val="it-IT"/>
        </w:rPr>
      </w:pPr>
    </w:p>
    <w:p w:rsidR="00EF049E" w:rsidRPr="00CD7A42" w:rsidRDefault="00652682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4"/>
          <w:szCs w:val="24"/>
          <w:lang w:val="it-IT"/>
        </w:rPr>
      </w:pPr>
      <w:r w:rsidRPr="004536DE">
        <w:rPr>
          <w:rFonts w:ascii="Calibri" w:hAnsi="Calibri" w:cs="Calibri"/>
          <w:sz w:val="24"/>
          <w:szCs w:val="24"/>
          <w:u w:val="single"/>
          <w:lang w:val="it-IT"/>
        </w:rPr>
        <w:t>Subappaltatore</w:t>
      </w:r>
      <w:r w:rsidRPr="004536DE">
        <w:rPr>
          <w:rFonts w:ascii="Calibri" w:hAnsi="Calibri" w:cs="Calibri"/>
          <w:sz w:val="24"/>
          <w:szCs w:val="24"/>
          <w:lang w:val="it-IT"/>
        </w:rPr>
        <w:t xml:space="preserve"> indicato nella terna per il subappalto della seguente categoria di lavorazione __________  _______________________________________________________________________________________ (in caso di compilazione del presente Allegato 3 da parte di subappaltatore, compilare i punti dal numero 1 al numero 19) e: </w:t>
      </w:r>
    </w:p>
    <w:p w:rsidR="00EF049E" w:rsidRPr="004536DE" w:rsidRDefault="00EF049E">
      <w:pPr>
        <w:widowControl/>
        <w:ind w:left="360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EF049E">
      <w:pPr>
        <w:widowControl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652682">
      <w:pPr>
        <w:widowControl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536DE">
        <w:rPr>
          <w:rFonts w:ascii="Calibri" w:hAnsi="Calibri" w:cs="Calibri"/>
          <w:b/>
          <w:sz w:val="24"/>
          <w:szCs w:val="24"/>
        </w:rPr>
        <w:t xml:space="preserve">D I C H I A R A 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4"/>
          <w:szCs w:val="24"/>
        </w:rPr>
      </w:pPr>
    </w:p>
    <w:p w:rsidR="004536DE" w:rsidRPr="008D5100" w:rsidRDefault="004536DE" w:rsidP="004536DE">
      <w:pPr>
        <w:widowControl/>
        <w:numPr>
          <w:ilvl w:val="0"/>
          <w:numId w:val="17"/>
        </w:numPr>
        <w:tabs>
          <w:tab w:val="left" w:pos="0"/>
          <w:tab w:val="left" w:pos="360"/>
          <w:tab w:val="left" w:pos="426"/>
          <w:tab w:val="left" w:pos="720"/>
        </w:tabs>
        <w:ind w:left="720" w:right="56"/>
        <w:jc w:val="both"/>
        <w:rPr>
          <w:rFonts w:ascii="Calibri" w:hAnsi="Calibri" w:cs="Calibri"/>
          <w:sz w:val="22"/>
          <w:szCs w:val="22"/>
        </w:rPr>
      </w:pPr>
      <w:bookmarkStart w:id="9" w:name="OLE_LINK42"/>
      <w:bookmarkStart w:id="10" w:name="OLE_LINK28"/>
      <w:bookmarkStart w:id="11" w:name="OLE_LINK14"/>
      <w:bookmarkStart w:id="12" w:name="OLE_LINK44"/>
      <w:r w:rsidRPr="008D5100">
        <w:rPr>
          <w:rFonts w:ascii="Calibri" w:hAnsi="Calibri" w:cs="Calibri"/>
          <w:b/>
          <w:sz w:val="22"/>
          <w:szCs w:val="22"/>
        </w:rPr>
        <w:t>di accettare senza condizione o riserva alcuna, tutte le condizioni e le modalità per l’ese</w:t>
      </w:r>
      <w:r>
        <w:rPr>
          <w:rFonts w:ascii="Calibri" w:hAnsi="Calibri" w:cs="Calibri"/>
          <w:b/>
          <w:sz w:val="22"/>
          <w:szCs w:val="22"/>
        </w:rPr>
        <w:t>cuzione del servizio  contenute nella lettera di invito</w:t>
      </w:r>
      <w:r w:rsidRPr="008D5100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nel progetto di servizio comprensivo di allegati</w:t>
      </w:r>
      <w:r w:rsidRPr="008D5100">
        <w:rPr>
          <w:rFonts w:ascii="Calibri" w:hAnsi="Calibri" w:cs="Calibri"/>
          <w:sz w:val="22"/>
          <w:szCs w:val="22"/>
        </w:rPr>
        <w:t>;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EF049E" w:rsidP="004536DE">
      <w:pPr>
        <w:widowControl/>
        <w:tabs>
          <w:tab w:val="left" w:pos="0"/>
          <w:tab w:val="left" w:pos="426"/>
        </w:tabs>
        <w:ind w:right="56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numPr>
          <w:ilvl w:val="0"/>
          <w:numId w:val="4"/>
        </w:numPr>
        <w:tabs>
          <w:tab w:val="left" w:pos="-7920"/>
          <w:tab w:val="left" w:pos="-7560"/>
          <w:tab w:val="left" w:pos="-7494"/>
          <w:tab w:val="left" w:pos="-7200"/>
        </w:tabs>
        <w:ind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aver tenuto conto, nella formulazione dell’offerta, di tutti gli obblighi ed oneri derivanti da disposizioni di legge, ivi incluse le disposizioni in materia di prevenzione e sicurezza sul lavoro di cui al d.lgs 81/08, o previsti dalla presente gara, giudicandoli remunerativi e tali da consentire la formulazione dell’offerta stessa;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sz w:val="24"/>
          <w:szCs w:val="24"/>
        </w:rPr>
      </w:pPr>
    </w:p>
    <w:p w:rsidR="00EF049E" w:rsidRDefault="00652682">
      <w:pPr>
        <w:widowControl/>
        <w:numPr>
          <w:ilvl w:val="0"/>
          <w:numId w:val="4"/>
        </w:numPr>
        <w:tabs>
          <w:tab w:val="left" w:pos="-7920"/>
          <w:tab w:val="left" w:pos="-7560"/>
          <w:tab w:val="left" w:pos="-7494"/>
          <w:tab w:val="left" w:pos="-7200"/>
        </w:tabs>
        <w:ind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essere iscritta al registro delle imprese presso la C.C.I.A.A. di _____________________________ al n. di REA______________ OGGETTO SOCIALE:________________________________________________ __________________________________________________________________________________________________________________________________________________________________________________ FORMA GIURIDICA: ______________________________________________ DATA DI COSTITUZIONE: ___________________________ CONSIGLIO DI AMMINISTRAZIONE (numero componenti in carica): ___________________________________ COLLEGIO SINDACALE (numero dei sindaci effettivi): _____________ (numero sindaci supplenti): __________</w:t>
      </w:r>
    </w:p>
    <w:p w:rsidR="000F6600" w:rsidRDefault="000F6600" w:rsidP="000F6600">
      <w:pPr>
        <w:pStyle w:val="Paragrafoelenco"/>
        <w:rPr>
          <w:rFonts w:cs="Calibri"/>
          <w:sz w:val="24"/>
          <w:szCs w:val="24"/>
        </w:rPr>
      </w:pPr>
    </w:p>
    <w:p w:rsidR="000F6600" w:rsidRPr="004536DE" w:rsidRDefault="000F6600" w:rsidP="000F6600">
      <w:pPr>
        <w:widowControl/>
        <w:tabs>
          <w:tab w:val="left" w:pos="-7920"/>
          <w:tab w:val="left" w:pos="-7560"/>
          <w:tab w:val="left" w:pos="-7494"/>
          <w:tab w:val="left" w:pos="-7200"/>
        </w:tabs>
        <w:ind w:left="720" w:right="56"/>
        <w:jc w:val="both"/>
        <w:rPr>
          <w:rFonts w:ascii="Calibri" w:hAnsi="Calibri" w:cs="Calibri"/>
          <w:sz w:val="24"/>
          <w:szCs w:val="24"/>
        </w:rPr>
      </w:pPr>
    </w:p>
    <w:p w:rsidR="000F6600" w:rsidRPr="000F6600" w:rsidRDefault="000F6600" w:rsidP="000F6600">
      <w:pPr>
        <w:widowControl/>
        <w:numPr>
          <w:ilvl w:val="0"/>
          <w:numId w:val="4"/>
        </w:numPr>
        <w:tabs>
          <w:tab w:val="left" w:pos="-1440"/>
          <w:tab w:val="left" w:pos="-1014"/>
        </w:tabs>
        <w:suppressAutoHyphens w:val="0"/>
        <w:ind w:right="56"/>
        <w:jc w:val="both"/>
        <w:textAlignment w:val="auto"/>
        <w:rPr>
          <w:rFonts w:ascii="Calibri" w:hAnsi="Calibri" w:cs="Calibri"/>
          <w:sz w:val="24"/>
          <w:szCs w:val="24"/>
        </w:rPr>
      </w:pPr>
      <w:r w:rsidRPr="000F6600">
        <w:rPr>
          <w:rFonts w:ascii="Calibri" w:hAnsi="Calibri" w:cs="Calibri"/>
          <w:sz w:val="24"/>
          <w:szCs w:val="24"/>
        </w:rPr>
        <w:t>di essere in possesso dell’attestato di idoneità professionale per il trasporto di persone su strada previsto dall’art. 7 del D.Lgs. n. 395/2000 e s.m.i. e dal D.M. 161/2005 o di equivalente titolo comunitario conforme al Regolamento (CE) n. 1071/2009 e successive circolari applicative: Attestato:______________________________________________________________________________n. ______________del________________;</w:t>
      </w:r>
    </w:p>
    <w:p w:rsidR="000F6600" w:rsidRPr="002247A9" w:rsidRDefault="000F6600" w:rsidP="000F6600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sz w:val="22"/>
          <w:szCs w:val="22"/>
        </w:rPr>
      </w:pPr>
    </w:p>
    <w:p w:rsidR="00EF049E" w:rsidRPr="004536DE" w:rsidRDefault="00EF049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widowControl/>
        <w:tabs>
          <w:tab w:val="left" w:pos="-7200"/>
          <w:tab w:val="left" w:pos="-6840"/>
          <w:tab w:val="left" w:pos="-6774"/>
          <w:tab w:val="left" w:pos="-6480"/>
        </w:tabs>
        <w:ind w:left="720" w:right="56"/>
        <w:jc w:val="both"/>
        <w:rPr>
          <w:rFonts w:ascii="Calibri" w:hAnsi="Calibri" w:cs="Calibri"/>
          <w:sz w:val="24"/>
          <w:szCs w:val="24"/>
        </w:rPr>
      </w:pPr>
    </w:p>
    <w:p w:rsidR="00EF049E" w:rsidRPr="00B74655" w:rsidRDefault="00652682" w:rsidP="00B74655">
      <w:pPr>
        <w:pStyle w:val="Paragrafoelenco"/>
        <w:numPr>
          <w:ilvl w:val="0"/>
          <w:numId w:val="4"/>
        </w:numPr>
        <w:tabs>
          <w:tab w:val="left" w:pos="-7920"/>
          <w:tab w:val="left" w:pos="-7560"/>
          <w:tab w:val="left" w:pos="-7494"/>
          <w:tab w:val="left" w:pos="-7200"/>
        </w:tabs>
        <w:ind w:right="56"/>
        <w:jc w:val="both"/>
        <w:rPr>
          <w:rFonts w:cs="Calibri"/>
          <w:sz w:val="24"/>
          <w:szCs w:val="24"/>
        </w:rPr>
      </w:pPr>
      <w:r w:rsidRPr="00B74655">
        <w:rPr>
          <w:rFonts w:cs="Calibri"/>
          <w:sz w:val="24"/>
          <w:szCs w:val="24"/>
        </w:rPr>
        <w:t xml:space="preserve">di essere una (art. 3, comma 2, lett. aa) D.Lgs. 50/2016): </w:t>
      </w:r>
    </w:p>
    <w:p w:rsidR="00EF049E" w:rsidRPr="004536DE" w:rsidRDefault="00652682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micro impresa (impresa con meno di 10 occupati e un fatturato annuo oppure un totale di bilancio annuo non superiore a 2 milioni di euro);</w:t>
      </w:r>
    </w:p>
    <w:p w:rsidR="00EF049E" w:rsidRPr="004536DE" w:rsidRDefault="00652682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piccola impresa (impresa con meno di 50 occupati e un fatturato annuo oppure un totale di bilancio annuo non superiore a 10 milioni di euro);</w:t>
      </w:r>
    </w:p>
    <w:p w:rsidR="00EF049E" w:rsidRPr="004536DE" w:rsidRDefault="00652682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993" w:right="56" w:hanging="273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media impresa (impresa con meno di 250 occupati e un fatturato annuo non superiore a 50 milioni di euro, oppure un totale di bilancio annuo non superiore a 43 milioni di euro);</w:t>
      </w:r>
    </w:p>
    <w:p w:rsidR="00EF049E" w:rsidRPr="004536DE" w:rsidRDefault="00EF049E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Calibri" w:hAnsi="Calibri" w:cs="Calibri"/>
          <w:sz w:val="24"/>
          <w:szCs w:val="24"/>
        </w:rPr>
      </w:pPr>
    </w:p>
    <w:p w:rsidR="00EF049E" w:rsidRPr="00B74655" w:rsidRDefault="00652682" w:rsidP="00B74655">
      <w:pPr>
        <w:pStyle w:val="Paragrafoelenco"/>
        <w:numPr>
          <w:ilvl w:val="0"/>
          <w:numId w:val="4"/>
        </w:numPr>
        <w:tabs>
          <w:tab w:val="left" w:pos="-14400"/>
          <w:tab w:val="left" w:pos="-13974"/>
        </w:tabs>
        <w:ind w:right="56"/>
        <w:jc w:val="both"/>
        <w:rPr>
          <w:rFonts w:cs="Calibri"/>
          <w:sz w:val="24"/>
          <w:szCs w:val="24"/>
        </w:rPr>
      </w:pPr>
      <w:r w:rsidRPr="00B74655">
        <w:rPr>
          <w:rFonts w:cs="Calibri"/>
          <w:color w:val="000000"/>
          <w:sz w:val="24"/>
          <w:szCs w:val="24"/>
        </w:rPr>
        <w:t>che i nominativi delle persone munite di poteri di rappresentanza e dei direttori tecnici sono:</w:t>
      </w:r>
      <w:r w:rsidRPr="004536DE">
        <w:rPr>
          <w:rStyle w:val="Rimandonotaapidipagina"/>
          <w:rFonts w:cs="Calibri"/>
          <w:color w:val="000000"/>
          <w:sz w:val="24"/>
          <w:szCs w:val="24"/>
        </w:rPr>
        <w:footnoteReference w:id="2"/>
      </w:r>
    </w:p>
    <w:bookmarkEnd w:id="9"/>
    <w:p w:rsidR="00EF049E" w:rsidRPr="004536DE" w:rsidRDefault="00EF049E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b/>
          <w:sz w:val="24"/>
          <w:szCs w:val="24"/>
        </w:rPr>
      </w:pPr>
    </w:p>
    <w:p w:rsidR="00EF049E" w:rsidRPr="004536DE" w:rsidRDefault="00652682">
      <w:pPr>
        <w:ind w:left="1080"/>
        <w:jc w:val="both"/>
        <w:rPr>
          <w:rFonts w:ascii="Calibri" w:hAnsi="Calibri" w:cs="Calibri"/>
          <w:sz w:val="24"/>
          <w:szCs w:val="24"/>
        </w:rPr>
      </w:pPr>
      <w:bookmarkStart w:id="13" w:name="OLE_LINK30"/>
      <w:bookmarkStart w:id="14" w:name="OLE_LINK17"/>
      <w:bookmarkEnd w:id="10"/>
      <w:bookmarkEnd w:id="11"/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 w:rsidP="00B74655">
      <w:pPr>
        <w:numPr>
          <w:ilvl w:val="0"/>
          <w:numId w:val="4"/>
        </w:numPr>
        <w:tabs>
          <w:tab w:val="left" w:pos="-13680"/>
          <w:tab w:val="left" w:pos="-13407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che i nominativi dei componenti del collegio sindacale oppure, ove previsto, i nominativi dei soggetti che svolgono compiti di vigilanza di cui all’art. 6, comma 1, lett. b), del D.Lgs. 231/2001 sono: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lastRenderedPageBreak/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08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che il sottoscritto legale rappresentante è in possesso della cittadinanza italiana, o di altro Stato appartenente all’Unione Europea ovvero della residenza in Italia (per gli stranieri imprenditori ed amministratori di società commerciali legalmente costituite, se appartengono a Stati che concedono il trattamento di reciprocità nei riguardi dei cittadini italiani);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che in merito ai “Motivi di Esclusione” di cui all’Art. 80 del D. Lgs 50/2016 relativamente al sottoscritto e ai soggetti di cui al comma 3 dell’art. 80, del D. Lgs. 50/2016, così come specificato nel comunicato del Presidente ANAC del 26 ottobre 2016, come indicati ai punti 6) e 7):</w:t>
      </w:r>
    </w:p>
    <w:p w:rsidR="00EF049E" w:rsidRPr="004536DE" w:rsidRDefault="00EF049E">
      <w:pPr>
        <w:tabs>
          <w:tab w:val="left" w:pos="36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l’operatore economico NON si trova in situazione di condanna con sentenza definitiva o decreto penale di condanna divenuto irrevocabile o sentenza di applicazione della pena richiesta ai sensi dell’art. 444 del C.P.P., anche riferita a un suo subappaltatore nei casi di cui all’art. 105, comma 6, per uno dei seguenti reati</w:t>
      </w:r>
      <w:r w:rsidRPr="004536DE">
        <w:rPr>
          <w:rStyle w:val="Rimandonotaapidipagina"/>
          <w:rFonts w:ascii="Calibri" w:hAnsi="Calibri" w:cs="Calibri"/>
          <w:color w:val="000000"/>
          <w:sz w:val="24"/>
          <w:szCs w:val="24"/>
        </w:rPr>
        <w:footnoteReference w:id="3"/>
      </w:r>
      <w:r w:rsidRPr="004536DE">
        <w:rPr>
          <w:rFonts w:ascii="Calibri" w:hAnsi="Calibri" w:cs="Calibri"/>
          <w:color w:val="000000"/>
          <w:sz w:val="24"/>
          <w:szCs w:val="24"/>
        </w:rPr>
        <w:t>:</w:t>
      </w:r>
    </w:p>
    <w:p w:rsidR="00EF049E" w:rsidRPr="004536DE" w:rsidRDefault="00EF049E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1080"/>
        </w:tabs>
        <w:ind w:left="1440" w:hanging="36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consumati o tentati, di cui agli articoli 416, 416-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 del codice penale ovvero delitti commessi avvalendosi delle condizioni previste dal predetto articolo 416-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bis </w:t>
      </w:r>
      <w:r w:rsidRPr="004536DE">
        <w:rPr>
          <w:rFonts w:ascii="Calibri" w:hAnsi="Calibri" w:cs="Calibri"/>
          <w:color w:val="000000"/>
          <w:sz w:val="24"/>
          <w:szCs w:val="24"/>
        </w:rPr>
        <w:t>ovvero al fine di agevolare l’attività delle associazioni previste dallo stesso articolo, nonché per i delitti, consumati o tentati, previsti dall’art. 74 del D.P.R. 309/1990, dall’art. 291-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quater</w:t>
      </w:r>
      <w:r w:rsidRPr="004536DE">
        <w:rPr>
          <w:rFonts w:ascii="Calibri" w:hAnsi="Calibri" w:cs="Calibri"/>
          <w:color w:val="000000"/>
          <w:sz w:val="24"/>
          <w:szCs w:val="24"/>
        </w:rPr>
        <w:t xml:space="preserve"> del D.P.R. 43/1973 e dall’art. 260 del D. Lgs. 152/2006, in quanto riconducibili alla partecipazione a un’organizzazione criminale, quale definita all’art. 2 della decisione quadro 2008/841/GAI del Consiglio (art. 80, comma 1, lett. a) D. Lgs. 50/2016)</w:t>
      </w:r>
    </w:p>
    <w:p w:rsidR="00EF049E" w:rsidRPr="004536DE" w:rsidRDefault="00EF049E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tabs>
          <w:tab w:val="left" w:pos="1080"/>
        </w:tabs>
        <w:ind w:left="1440"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ascii="Calibri" w:hAnsi="Calibri" w:cs="Calibri"/>
          <w:b/>
          <w:i/>
          <w:color w:val="000000"/>
          <w:sz w:val="24"/>
          <w:szCs w:val="24"/>
        </w:rPr>
        <w:t>(In caso di nessuna condanna, barrare la parte che segue)</w:t>
      </w:r>
    </w:p>
    <w:p w:rsidR="00EF049E" w:rsidRPr="004536DE" w:rsidRDefault="00EF049E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EF049E" w:rsidRPr="004536DE" w:rsidRDefault="00EF049E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consumati o tentati, di cui agli artt. 317, 318, 319, 319-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ter</w:t>
      </w:r>
      <w:r w:rsidRPr="004536DE">
        <w:rPr>
          <w:rFonts w:ascii="Calibri" w:hAnsi="Calibri" w:cs="Calibri"/>
          <w:color w:val="000000"/>
          <w:sz w:val="24"/>
          <w:szCs w:val="24"/>
        </w:rPr>
        <w:t>, 319-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quater</w:t>
      </w:r>
      <w:r w:rsidRPr="004536DE">
        <w:rPr>
          <w:rFonts w:ascii="Calibri" w:hAnsi="Calibri" w:cs="Calibri"/>
          <w:color w:val="000000"/>
          <w:sz w:val="24"/>
          <w:szCs w:val="24"/>
        </w:rPr>
        <w:t>, 320, 321, 322, 322-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346-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353, 353-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354, 355 e 356 del codice penale nonché all’art. 2635 del codice civile (art. 80, comma 1, lett. b) D. Lgs. 50/2016);</w:t>
      </w:r>
    </w:p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tabs>
          <w:tab w:val="left" w:pos="1080"/>
        </w:tabs>
        <w:ind w:left="1440"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ascii="Calibri" w:hAnsi="Calibri" w:cs="Calibri"/>
          <w:b/>
          <w:i/>
          <w:color w:val="000000"/>
          <w:sz w:val="24"/>
          <w:szCs w:val="24"/>
        </w:rPr>
        <w:t>(In caso di nessuna condanna, barrare la parte che segue)</w:t>
      </w:r>
    </w:p>
    <w:p w:rsidR="00EF049E" w:rsidRPr="004536DE" w:rsidRDefault="00EF049E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false comunicazioni sociali di cui agli articoli 2621 e 2622 del codice civile (art. 80, comma 1, lett. b-bis) D. Lgs. 50/2016);</w:t>
      </w:r>
    </w:p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tabs>
          <w:tab w:val="left" w:pos="1080"/>
        </w:tabs>
        <w:ind w:left="1440"/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ascii="Calibri" w:hAnsi="Calibri" w:cs="Calibri"/>
          <w:b/>
          <w:i/>
          <w:color w:val="000000"/>
          <w:sz w:val="24"/>
          <w:szCs w:val="24"/>
        </w:rPr>
        <w:t>(In caso di nessuna condanna, barrare la parte che segue)</w:t>
      </w:r>
    </w:p>
    <w:p w:rsidR="00EF049E" w:rsidRPr="004536DE" w:rsidRDefault="00EF049E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pStyle w:val="Paragrafoelenco"/>
        <w:rPr>
          <w:rFonts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frode ai sensi dell’art. 1 della convenzione relativa alla tutela degli interessi finanziari delle Comunità Europee (art. 80, comma 1, lett. c) D. Lgs. 50/2016);</w:t>
      </w:r>
    </w:p>
    <w:p w:rsidR="00EF049E" w:rsidRPr="004536DE" w:rsidRDefault="00EF049E">
      <w:pPr>
        <w:pStyle w:val="Paragrafoelenco"/>
        <w:tabs>
          <w:tab w:val="left" w:pos="1080"/>
        </w:tabs>
        <w:spacing w:line="240" w:lineRule="auto"/>
        <w:ind w:left="1134"/>
        <w:jc w:val="center"/>
        <w:rPr>
          <w:rFonts w:cs="Calibri"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consumati o tentati, commessi con finalità di terrorismo, anche internazionale, e di eversione dell’ordine costituzionale, reati terroristici o reati connessi alle attività terroristiche (art. 80, comma 1, lett. d) D. Lgs. 50/2016);</w:t>
      </w:r>
    </w:p>
    <w:p w:rsidR="00EF049E" w:rsidRPr="004536DE" w:rsidRDefault="00EF049E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delitti, di cui agli articoli 648-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>bis</w:t>
      </w:r>
      <w:r w:rsidRPr="004536DE">
        <w:rPr>
          <w:rFonts w:ascii="Calibri" w:hAnsi="Calibri" w:cs="Calibri"/>
          <w:color w:val="000000"/>
          <w:sz w:val="24"/>
          <w:szCs w:val="24"/>
        </w:rPr>
        <w:t>, 648-</w:t>
      </w:r>
      <w:r w:rsidRPr="004536DE">
        <w:rPr>
          <w:rFonts w:ascii="Calibri" w:hAnsi="Calibri" w:cs="Calibri"/>
          <w:i/>
          <w:color w:val="000000"/>
          <w:sz w:val="24"/>
          <w:szCs w:val="24"/>
        </w:rPr>
        <w:t xml:space="preserve">ter.1 </w:t>
      </w:r>
      <w:r w:rsidRPr="004536DE">
        <w:rPr>
          <w:rFonts w:ascii="Calibri" w:hAnsi="Calibri" w:cs="Calibri"/>
          <w:color w:val="000000"/>
          <w:sz w:val="24"/>
          <w:szCs w:val="24"/>
        </w:rPr>
        <w:t>del codice penale, riciclaggio di proventi di attività criminose o finanziamento del terrorismo, quali definiti all’art. 1 del D. Lgs. 109/2007 e successive modificazioni (art. 80, comma 1, lett. e) D. Lgs. 50/2016);</w:t>
      </w:r>
    </w:p>
    <w:p w:rsidR="00EF049E" w:rsidRPr="004536DE" w:rsidRDefault="00EF049E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sfruttamento del lavoro minorile e altre forme di tratta di esseri umani definite con il D. Lgs. 24/2014 (art. 80, comma 1, lett. f) D. Lgs. 50/2016);</w:t>
      </w:r>
    </w:p>
    <w:p w:rsidR="00EF049E" w:rsidRPr="004536DE" w:rsidRDefault="00EF049E">
      <w:pPr>
        <w:tabs>
          <w:tab w:val="left" w:pos="644"/>
          <w:tab w:val="left" w:pos="900"/>
        </w:tabs>
        <w:ind w:left="115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  <w:tab w:val="left" w:pos="2268"/>
        </w:tabs>
        <w:ind w:left="115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ogni altro delitti da cui derivi, quale pena accessoria, l’incapacità di contrattare con la pubblica amministrazione (art. 80, comma 1, lett. g) D. Lgs. 50/2016);</w:t>
      </w:r>
    </w:p>
    <w:p w:rsidR="00EF049E" w:rsidRPr="004536DE" w:rsidRDefault="00EF049E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condanna,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CONDANNA RIPORTATA,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644"/>
          <w:tab w:val="left" w:pos="90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NON sussistono le cause di decadenza, di sospensione o di divieto previste dall’art. 67, D. Lgs. 159/2011 o di un tentativo di infiltrazione mafiosa di cui all’art. 84, comma 4, D. Lgs. 159/2011 (art. 80, comma 2, D. Lgs. 50/2016);</w:t>
      </w:r>
    </w:p>
    <w:p w:rsidR="00EF049E" w:rsidRPr="004536DE" w:rsidRDefault="00EF049E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aver commesso violazioni gravi, definitivamente accertate, rispetto agli obblighi relativi al pagamento delle imposte e tasse o dei contributi previdenziali, secondo la legislazione italiana o quella dello Stato in cui sono stabiliti (art. 80, comma 4, D. Lgs. 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aver commesso gravi infrazioni debitamente accertate alle norme in materia di salute e sicurezza sul lavoro nonché agli obblighi di cui all’art. 30, comma 3, D. Lgs. 50/2016 (art. 80, comma 5, lett. a) D. Lgs. 50/2016);</w:t>
      </w:r>
    </w:p>
    <w:p w:rsidR="00EF049E" w:rsidRPr="004536DE" w:rsidRDefault="00EF049E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1080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grave infrazione,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2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GRAVE INFRAZIONE,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IV)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trovarsi in stato di fallimento, di liquidazione coatta, di concordato preventivo, salvo il caso di concordato con continuità aziendale, o nei cui riguardi sia in corso un procedimento per la dichiarazione di una di tali situazioni (art. 80, comma 5, lett. b) D. Lgs. 50/2016);</w:t>
      </w:r>
    </w:p>
    <w:p w:rsidR="00EF049E" w:rsidRPr="004536DE" w:rsidRDefault="00EF049E">
      <w:pPr>
        <w:tabs>
          <w:tab w:val="left" w:pos="1080"/>
        </w:tabs>
        <w:rPr>
          <w:rFonts w:ascii="Calibri" w:hAnsi="Calibri"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non sussistenza delle condizioni sopra indicate,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NON SUSSITENZA DELLE CONDIZONI SOPRA INDICATE, RELATIVE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trovarsi in stato di ___________________________________________________________ ________________________________________________________________________________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essersi reso colpevole di gravi illeciti professionali, tali da renderne dubbia l’integrità o l’affidabilità (art. 80, comma 5, lett. c) D. Lgs. 50/2016)</w:t>
      </w:r>
    </w:p>
    <w:p w:rsidR="00EF049E" w:rsidRPr="004536DE" w:rsidRDefault="00EF049E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 grave illecito professionale,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 GRAVE ILLECITO PROFESSIONALE, RELATIVO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essersi reso responsabile dei seguenti gravi illeciti professionali ________________________________________________________________________________ _________________________________________________ e di aver adottato le seguenti misure sufficienti a dimostrare la propria affidabilità nonostante l’esistenza di un pertinente motivo di esclusione (Autodisciplina o “Self-Cleaning, cfr. art. 80, comma 7, D. Lgs. 50/2016) (descrivere le misure adottate) 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essere in conflitto di interesse, ai sensi dell’art. 42, comma 2, D. Lgs. 50/2016 (art. 80, comma 5, lett. d) D. Lgs. 50/2016);</w:t>
      </w:r>
    </w:p>
    <w:p w:rsidR="00EF049E" w:rsidRPr="004536DE" w:rsidRDefault="00EF049E">
      <w:pPr>
        <w:pStyle w:val="Paragrafoelenco"/>
        <w:tabs>
          <w:tab w:val="left" w:pos="2268"/>
        </w:tabs>
        <w:ind w:left="1134"/>
        <w:jc w:val="center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jc w:val="center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 conflitto di interesse,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SITUAZIONE DI CONFLITTO DI INTERESSE, RELATIVO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VII)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essere a conoscenza delle seguenti condizioni di conflitto di interesse legato alla partecipazione alla presente procedura d’appalto ____________________________________________________ ________________________________________________________________________________ _________________________________________________ e di aver adottato le seguenti misure per risolvere il conflitto di interesse (descrivere dettagliatamente le misure adottate) _____________________________________________________________________________</w:t>
            </w:r>
            <w:r w:rsidRPr="004536DE">
              <w:rPr>
                <w:rFonts w:ascii="Calibri" w:hAnsi="Calibri" w:cs="Calibri"/>
                <w:sz w:val="24"/>
                <w:szCs w:val="24"/>
              </w:rPr>
              <w:lastRenderedPageBreak/>
              <w:t>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essere in una situazione di distorsione della concorrenza derivante dal precedente coinvolgimento nella preparazione della procedura d’appalto (art. 80, comma 5, lett. e) D. Lgs. 50/2016);</w:t>
      </w:r>
    </w:p>
    <w:p w:rsidR="00EF049E" w:rsidRPr="004536DE" w:rsidRDefault="00EF049E">
      <w:pPr>
        <w:pStyle w:val="Paragrafoelenco"/>
        <w:tabs>
          <w:tab w:val="left" w:pos="2268"/>
        </w:tabs>
        <w:ind w:left="180"/>
        <w:rPr>
          <w:rFonts w:cs="Calibri"/>
          <w:i/>
          <w:color w:val="000000"/>
          <w:sz w:val="24"/>
          <w:szCs w:val="24"/>
        </w:rPr>
      </w:pPr>
    </w:p>
    <w:p w:rsidR="00EF049E" w:rsidRPr="004536DE" w:rsidRDefault="00652682">
      <w:pPr>
        <w:pStyle w:val="Paragrafoelenco"/>
        <w:tabs>
          <w:tab w:val="left" w:pos="2268"/>
        </w:tabs>
        <w:ind w:left="1134"/>
        <w:rPr>
          <w:rFonts w:cs="Calibri"/>
          <w:sz w:val="24"/>
          <w:szCs w:val="24"/>
        </w:rPr>
      </w:pPr>
      <w:r w:rsidRPr="004536DE">
        <w:rPr>
          <w:rFonts w:cs="Calibri"/>
          <w:i/>
          <w:color w:val="000000"/>
          <w:sz w:val="24"/>
          <w:szCs w:val="24"/>
        </w:rPr>
        <w:t xml:space="preserve">o v v e r o </w:t>
      </w:r>
      <w:r w:rsidRPr="004536DE">
        <w:rPr>
          <w:rFonts w:cs="Calibri"/>
          <w:b/>
          <w:i/>
          <w:color w:val="000000"/>
          <w:sz w:val="24"/>
          <w:szCs w:val="24"/>
        </w:rPr>
        <w:t>(In caso di nessuna situazione di distorsione della concorrenza, barrare la parte che segue)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1"/>
      </w:tblGrid>
      <w:tr w:rsidR="00EF049E" w:rsidRPr="004536DE" w:rsidTr="00050571">
        <w:trPr>
          <w:trHeight w:val="17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PARTE DA BARRARE IN CASO DI NESSUNA SITUAZIONE DI DISTORSIONE DELLA CONCORRENZA, RELATIVA AL PUNTO </w:t>
            </w:r>
            <w:r w:rsidRPr="004536D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VIII)</w:t>
            </w:r>
          </w:p>
          <w:p w:rsidR="00EF049E" w:rsidRPr="004536DE" w:rsidRDefault="00EF049E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di aver fornito consulenza all’amministrazione aggiudicatrice o all’ente aggiudicatore o di aver partecipato alla preparazione della procedura d’aggiudicazione e di aver adottato le seguenti misure per prevenire le possibili distorsioni della concorrenza (descrivere dettagliatamente le misure adottate) __________________________________________________________________ ________________________________________________________________________________</w:t>
            </w:r>
          </w:p>
          <w:p w:rsidR="00EF049E" w:rsidRPr="004536DE" w:rsidRDefault="00652682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</w:t>
            </w:r>
          </w:p>
          <w:p w:rsidR="00EF049E" w:rsidRPr="004536DE" w:rsidRDefault="00EF049E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F049E" w:rsidRPr="004536DE" w:rsidRDefault="00EF049E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essere stato soggetto alla sanzione interdittiva, di cui all’art. 9, comma 2, lett. c), D. Lgs. 231/2001 o ad altra sanzione che comporta il divieto di contrarre con la pubblica amministrazione, compresi i provvedimenti interdittivi di cui all’art. 14 del D. Lgs. 81/2008 (art. 80, comma 5, lett. f) D. Lgs. 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aver presentato nella presente procedura e negli affidamenti di subappalti documentazione o dichiarazioni non veritiere (art. 80, comma 5, lett. f-bis) D. Lgs. 50/2016);</w:t>
      </w:r>
    </w:p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lett. f-ter) D. Lgs. 50/2016);</w:t>
      </w:r>
    </w:p>
    <w:p w:rsidR="00EF049E" w:rsidRPr="004536DE" w:rsidRDefault="00EF049E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essere iscritto nel casellario informatico tenuto dall’ANAC per aver presentato false dichiarazioni o falsa documentazione ai fini del rilascio dell’attestazione di qualificazione (art. 80, comma 5, lett. g), D. Lgs. 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lastRenderedPageBreak/>
        <w:t>di NON aver violato il divieto di intestazione fiduciaria di cui all’art. 17 della L. 55/1990 (art. 80, comma 5, lett. h), D. Lgs. 50/2016);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1"/>
        </w:numPr>
        <w:tabs>
          <w:tab w:val="left" w:pos="-21420"/>
          <w:tab w:val="left" w:pos="-21060"/>
          <w:tab w:val="left" w:pos="-2088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ai sensi dell’ art. 80, comma 5, lett. i) D. Lgs. 50/2016, di essere in regola con le “Norme per il diritto al lavoro dei disabili”, di cui alla Legge 12 marzo 1999 n. 68:</w:t>
      </w:r>
    </w:p>
    <w:p w:rsidR="00EF049E" w:rsidRPr="004536DE" w:rsidRDefault="00EF049E">
      <w:pPr>
        <w:tabs>
          <w:tab w:val="left" w:pos="1306"/>
        </w:tabs>
        <w:jc w:val="both"/>
        <w:rPr>
          <w:rFonts w:ascii="Calibri" w:eastAsia="Tahoma" w:hAnsi="Calibri" w:cs="Calibri"/>
          <w:color w:val="000000"/>
          <w:sz w:val="24"/>
          <w:szCs w:val="24"/>
        </w:rPr>
      </w:pPr>
    </w:p>
    <w:tbl>
      <w:tblPr>
        <w:tblW w:w="930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151"/>
        <w:gridCol w:w="3071"/>
      </w:tblGrid>
      <w:tr w:rsidR="00EF049E" w:rsidRPr="004536DE" w:rsidTr="00EF049E">
        <w:trPr>
          <w:trHeight w:val="2260"/>
          <w:jc w:val="righ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Informazione utile per attivare verifica della dichiarazione sopra rilasciata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Numero lavoratori impiegato complessivamente ai fini dell’applicazione della legge n.68/99:</w:t>
            </w:r>
          </w:p>
          <w:p w:rsidR="00EF049E" w:rsidRPr="004536DE" w:rsidRDefault="00EF049E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:rsidR="00EF049E" w:rsidRPr="004536DE" w:rsidRDefault="00652682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(indicare il numero) _________</w:t>
            </w:r>
          </w:p>
          <w:p w:rsidR="00EF049E" w:rsidRPr="004536DE" w:rsidRDefault="00EF049E">
            <w:pPr>
              <w:ind w:left="720"/>
              <w:jc w:val="both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□</w:t>
            </w: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non occupa più di 15 dipendenti </w:t>
            </w:r>
          </w:p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□ </w:t>
            </w: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occupa da 15 a 35 dipendenti</w:t>
            </w:r>
          </w:p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□ non ha effettuato nuove assunzioni dopo il 18 gennaio 2000</w:t>
            </w:r>
          </w:p>
          <w:p w:rsidR="00EF049E" w:rsidRPr="004536DE" w:rsidRDefault="0065268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□ ha effettuato nuove assunzioni dopo il 18 gennaio 2000</w:t>
            </w:r>
          </w:p>
        </w:tc>
      </w:tr>
    </w:tbl>
    <w:p w:rsidR="00EF049E" w:rsidRPr="004536DE" w:rsidRDefault="00EF049E">
      <w:pPr>
        <w:tabs>
          <w:tab w:val="left" w:pos="720"/>
        </w:tabs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2"/>
        </w:numPr>
        <w:tabs>
          <w:tab w:val="left" w:pos="-20880"/>
          <w:tab w:val="left" w:pos="-20520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aver omesso di denunciare, nel caso in cui l’operatore economico sia stato vittima dei reati previsti e puniti dagli articoli 317 e 629 del C.P. aggravati ai sensi dell’art. 7 del D.L. 152/1991, convertito con modifiche dalla L. 203/1991, i fatti all’autorità giudiziaria, salvo che ricorrano i casi previsti dall’art. 4, comma 1, L. 689/1981 (art. 80, comma 5, lett. l), D. Lgs. 50/2016);</w:t>
      </w:r>
    </w:p>
    <w:p w:rsidR="00EF049E" w:rsidRPr="004536DE" w:rsidRDefault="00EF049E">
      <w:pPr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12"/>
        </w:numPr>
        <w:tabs>
          <w:tab w:val="left" w:pos="-20880"/>
          <w:tab w:val="left" w:pos="-20520"/>
        </w:tabs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di NON trovarsi rispetto ad un altro partecipante alla medesima procedura di affidamento in una situazione di controllo di cui all’art. 2359 del C.C. o in una qualsiasi relazione, anche di fatto, se la situazione di controllo o la relazione comporti che le offerte sono imputabili ad un unico centro decisionale (art. 80, comma 5, lett. m), D. Lgs. 50/2016);</w:t>
      </w:r>
    </w:p>
    <w:p w:rsidR="00EF049E" w:rsidRPr="004536DE" w:rsidRDefault="00EF049E">
      <w:pPr>
        <w:tabs>
          <w:tab w:val="left" w:pos="720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Cs/>
          <w:color w:val="000000"/>
          <w:sz w:val="24"/>
          <w:szCs w:val="24"/>
        </w:rPr>
        <w:t xml:space="preserve">che nell’anno antecedente la data di pubblicazione del presente bando di gara, con riferimento ai soggetti </w:t>
      </w:r>
      <w:r w:rsidRPr="004536DE">
        <w:rPr>
          <w:rFonts w:ascii="Calibri" w:hAnsi="Calibri" w:cs="Calibri"/>
          <w:color w:val="000000"/>
          <w:sz w:val="24"/>
          <w:szCs w:val="24"/>
        </w:rPr>
        <w:t>di cui al comma 3 dell’art. 80, del D. Lgs. 50/2016</w:t>
      </w:r>
      <w:r w:rsidRPr="004536DE">
        <w:rPr>
          <w:rFonts w:ascii="Calibri" w:hAnsi="Calibri" w:cs="Calibri"/>
          <w:bCs/>
          <w:color w:val="000000"/>
          <w:sz w:val="24"/>
          <w:szCs w:val="24"/>
        </w:rPr>
        <w:t>: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1"/>
          <w:numId w:val="12"/>
        </w:numPr>
        <w:ind w:left="1363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NON vi sono state cessazioni dalla carica nell’ultimo anno;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ind w:left="360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>ovvero</w:t>
      </w:r>
    </w:p>
    <w:p w:rsidR="00EF049E" w:rsidRPr="004536DE" w:rsidRDefault="00EF049E">
      <w:pPr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Cs/>
          <w:color w:val="000000"/>
          <w:sz w:val="24"/>
          <w:szCs w:val="24"/>
        </w:rPr>
        <w:t>Sono cessati dalla carica i seguenti soggetti nell’ultimo anno: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526"/>
        <w:gridCol w:w="2250"/>
        <w:gridCol w:w="1550"/>
        <w:gridCol w:w="1550"/>
        <w:gridCol w:w="1975"/>
      </w:tblGrid>
      <w:tr w:rsidR="00EF049E" w:rsidRPr="004536DE">
        <w:trPr>
          <w:trHeight w:val="4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Codice fiscale</w:t>
            </w:r>
          </w:p>
        </w:tc>
      </w:tr>
      <w:tr w:rsidR="00EF049E" w:rsidRPr="004536DE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F049E" w:rsidRPr="004536DE" w:rsidRDefault="00652682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Nei cui confronti NON è stata pronunciata sentenza di condanna o emesso decreto penale di condanna per reati, ai sensi dell’art. 80, comma 1, D. Lgs. 50/2016;</w:t>
      </w:r>
    </w:p>
    <w:p w:rsidR="00EF049E" w:rsidRPr="004536DE" w:rsidRDefault="00EF049E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ind w:left="360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4536DE">
        <w:rPr>
          <w:rFonts w:ascii="Calibri" w:hAnsi="Calibri" w:cs="Calibri"/>
          <w:i/>
          <w:color w:val="000000"/>
          <w:sz w:val="24"/>
          <w:szCs w:val="24"/>
        </w:rPr>
        <w:t>ovvero</w:t>
      </w:r>
    </w:p>
    <w:p w:rsidR="00EF049E" w:rsidRPr="004536DE" w:rsidRDefault="00EF049E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EF049E">
      <w:pPr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bCs/>
          <w:color w:val="000000"/>
          <w:sz w:val="24"/>
          <w:szCs w:val="24"/>
        </w:rPr>
        <w:t>Sono cessati dalla carica i seguenti soggetti nell’ultimo anno:</w:t>
      </w:r>
    </w:p>
    <w:p w:rsidR="00EF049E" w:rsidRPr="004536DE" w:rsidRDefault="00EF049E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1526"/>
        <w:gridCol w:w="2250"/>
        <w:gridCol w:w="1550"/>
        <w:gridCol w:w="1550"/>
        <w:gridCol w:w="1975"/>
      </w:tblGrid>
      <w:tr w:rsidR="00EF049E" w:rsidRPr="004536DE">
        <w:trPr>
          <w:trHeight w:val="46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652682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DE">
              <w:rPr>
                <w:rFonts w:ascii="Calibri" w:hAnsi="Calibri" w:cs="Calibri"/>
                <w:sz w:val="24"/>
                <w:szCs w:val="24"/>
              </w:rPr>
              <w:t>Codice fiscale</w:t>
            </w:r>
          </w:p>
        </w:tc>
      </w:tr>
      <w:tr w:rsidR="00EF049E" w:rsidRPr="004536DE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049E" w:rsidRPr="004536DE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9E" w:rsidRPr="004536DE" w:rsidRDefault="00EF049E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F049E" w:rsidRPr="004536DE" w:rsidRDefault="00EF049E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Nei cui confronti è stata pronunciata sentenza di condanna o emesso decreto penale di condanna per i reati di cui all’art. 80, comma 1, D. Lgs. 50/2016 e che l’impresa ha adottato atti o misure di completa dissociazione dalla condotta penalmente sanzionata (indicare le misure adottate):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49E" w:rsidRPr="004536DE" w:rsidRDefault="00EF049E">
      <w:p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B74655">
      <w:pPr>
        <w:numPr>
          <w:ilvl w:val="0"/>
          <w:numId w:val="8"/>
        </w:numPr>
        <w:tabs>
          <w:tab w:val="left" w:pos="-140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2682" w:rsidRPr="004536DE">
        <w:rPr>
          <w:rFonts w:ascii="Calibri" w:hAnsi="Calibri" w:cs="Calibri"/>
          <w:color w:val="000000"/>
          <w:sz w:val="24"/>
          <w:szCs w:val="24"/>
        </w:rPr>
        <w:t>in merito ai requisiti di selezione e da quanto previsto dal bando di gara:</w:t>
      </w:r>
    </w:p>
    <w:p w:rsidR="001F3A45" w:rsidRPr="008D5100" w:rsidRDefault="001F3A45" w:rsidP="001F3A45">
      <w:pPr>
        <w:pStyle w:val="Paragrafoelenco"/>
        <w:numPr>
          <w:ilvl w:val="0"/>
          <w:numId w:val="18"/>
        </w:numPr>
        <w:tabs>
          <w:tab w:val="left" w:pos="360"/>
        </w:tabs>
        <w:ind w:left="993" w:hanging="284"/>
        <w:jc w:val="both"/>
        <w:rPr>
          <w:rFonts w:cs="Calibri"/>
          <w:b/>
        </w:rPr>
      </w:pPr>
      <w:bookmarkStart w:id="15" w:name="OLE_LINK34"/>
      <w:bookmarkEnd w:id="13"/>
      <w:r w:rsidRPr="008D5100">
        <w:rPr>
          <w:rFonts w:cs="Calibri"/>
          <w:b/>
        </w:rPr>
        <w:t>Requisiti di capacità economica-finanziaria:</w:t>
      </w:r>
    </w:p>
    <w:p w:rsidR="001F3A45" w:rsidRDefault="001F3A45" w:rsidP="001F3A45">
      <w:pPr>
        <w:pStyle w:val="Paragrafoelenco"/>
        <w:numPr>
          <w:ilvl w:val="1"/>
          <w:numId w:val="18"/>
        </w:numPr>
        <w:tabs>
          <w:tab w:val="left" w:pos="360"/>
        </w:tabs>
        <w:ind w:left="1276" w:hanging="283"/>
        <w:jc w:val="both"/>
        <w:rPr>
          <w:rFonts w:cs="Calibri"/>
        </w:rPr>
      </w:pPr>
      <w:r w:rsidRPr="008D5100">
        <w:rPr>
          <w:rFonts w:cs="Calibri"/>
        </w:rPr>
        <w:t xml:space="preserve">Aver realizzato negli ultimi tre esercizi (2016/15/14), servizi analoghi a quelli oggetto di gara, per un </w:t>
      </w:r>
      <w:r w:rsidRPr="008D5100">
        <w:rPr>
          <w:rFonts w:cs="Calibri"/>
          <w:b/>
        </w:rPr>
        <w:t>importo non infer</w:t>
      </w:r>
      <w:r w:rsidR="000F6600">
        <w:rPr>
          <w:rFonts w:cs="Calibri"/>
          <w:b/>
        </w:rPr>
        <w:t xml:space="preserve">iore ad </w:t>
      </w:r>
      <w:r w:rsidR="00021E98">
        <w:rPr>
          <w:rFonts w:cs="Calibri"/>
          <w:b/>
        </w:rPr>
        <w:t xml:space="preserve">€ </w:t>
      </w:r>
      <w:r w:rsidR="00021E98" w:rsidRPr="00C0197F">
        <w:rPr>
          <w:rFonts w:cs="Calibri"/>
          <w:b/>
          <w:sz w:val="24"/>
          <w:szCs w:val="24"/>
        </w:rPr>
        <w:t>164.436,00</w:t>
      </w:r>
      <w:r>
        <w:rPr>
          <w:rFonts w:cs="Calibri"/>
        </w:rPr>
        <w:t xml:space="preserve"> iva esclusa</w:t>
      </w:r>
      <w:r w:rsidRPr="008D5100">
        <w:rPr>
          <w:rFonts w:cs="Calibri"/>
        </w:rPr>
        <w:t xml:space="preserve">: </w:t>
      </w:r>
      <w:r w:rsidRPr="008D5100">
        <w:rPr>
          <w:rFonts w:cs="Calibri"/>
          <w:i/>
        </w:rPr>
        <w:t>(specificare l’anno di riferimento, gli importi al netto dell’IVA e il nominativo del committente)</w:t>
      </w:r>
      <w:r w:rsidRPr="008D5100">
        <w:rPr>
          <w:rFonts w:cs="Calibri"/>
        </w:rPr>
        <w:t xml:space="preserve"> 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_________________________________________________________________________;</w:t>
      </w:r>
    </w:p>
    <w:p w:rsidR="001F3A45" w:rsidRPr="0064726E" w:rsidRDefault="001F3A45" w:rsidP="001F3A45">
      <w:pPr>
        <w:pStyle w:val="Paragrafoelenco"/>
        <w:numPr>
          <w:ilvl w:val="1"/>
          <w:numId w:val="18"/>
        </w:numPr>
        <w:tabs>
          <w:tab w:val="left" w:pos="360"/>
        </w:tabs>
        <w:ind w:left="1276" w:hanging="283"/>
        <w:jc w:val="both"/>
        <w:rPr>
          <w:rFonts w:cs="Calibri"/>
        </w:rPr>
      </w:pPr>
      <w:r w:rsidRPr="0064726E">
        <w:rPr>
          <w:rFonts w:cs="Calibri"/>
        </w:rPr>
        <w:t>Attestazione di almeno 1 Istituto di Credito</w:t>
      </w:r>
      <w:r w:rsidR="00946A2D">
        <w:rPr>
          <w:rFonts w:cs="Calibri"/>
        </w:rPr>
        <w:t xml:space="preserve"> che si allega,</w:t>
      </w:r>
      <w:r w:rsidRPr="0064726E">
        <w:rPr>
          <w:rFonts w:cs="Calibri"/>
        </w:rPr>
        <w:t xml:space="preserve"> </w:t>
      </w:r>
      <w:r w:rsidRPr="0064726E">
        <w:rPr>
          <w:rFonts w:cs="Calibri"/>
          <w:b/>
        </w:rPr>
        <w:t>rilasciata in data successiva</w:t>
      </w:r>
      <w:r w:rsidRPr="0064726E">
        <w:rPr>
          <w:rFonts w:cs="Calibri"/>
        </w:rPr>
        <w:t xml:space="preserve"> a quella di pubblicazione del bando di gara, dalla quale risulti che l’impresa ha sempre fatto fronte ai suoi impegni con regolarità e puntualità </w:t>
      </w:r>
    </w:p>
    <w:p w:rsidR="001F3A45" w:rsidRDefault="001F3A45" w:rsidP="001F3A45">
      <w:pPr>
        <w:pStyle w:val="Paragrafoelenco"/>
        <w:numPr>
          <w:ilvl w:val="0"/>
          <w:numId w:val="18"/>
        </w:numPr>
        <w:tabs>
          <w:tab w:val="left" w:pos="360"/>
        </w:tabs>
        <w:ind w:left="993" w:hanging="284"/>
        <w:jc w:val="both"/>
        <w:rPr>
          <w:rFonts w:cs="Calibri"/>
          <w:b/>
        </w:rPr>
      </w:pPr>
      <w:r w:rsidRPr="008D5100">
        <w:rPr>
          <w:rFonts w:cs="Calibri"/>
          <w:b/>
        </w:rPr>
        <w:t>Requisiti d</w:t>
      </w:r>
      <w:r>
        <w:rPr>
          <w:rFonts w:cs="Calibri"/>
          <w:b/>
        </w:rPr>
        <w:t>i capacità tecnico-professionale</w:t>
      </w:r>
      <w:r w:rsidRPr="008D5100">
        <w:rPr>
          <w:rFonts w:cs="Calibri"/>
          <w:b/>
        </w:rPr>
        <w:t>:</w:t>
      </w:r>
    </w:p>
    <w:p w:rsidR="000F6600" w:rsidRDefault="000F6600" w:rsidP="000F6600">
      <w:pPr>
        <w:pStyle w:val="Paragrafoelenco"/>
        <w:tabs>
          <w:tab w:val="left" w:pos="360"/>
        </w:tabs>
        <w:ind w:left="993"/>
        <w:jc w:val="both"/>
        <w:rPr>
          <w:rFonts w:cs="Calibri"/>
        </w:rPr>
      </w:pPr>
      <w:r>
        <w:rPr>
          <w:rFonts w:cs="Calibri"/>
        </w:rPr>
        <w:sym w:font="Symbol" w:char="F080"/>
      </w:r>
      <w:r>
        <w:rPr>
          <w:rFonts w:cs="Calibri"/>
        </w:rPr>
        <w:t xml:space="preserve"> </w:t>
      </w:r>
      <w:r w:rsidRPr="002247A9">
        <w:rPr>
          <w:rFonts w:cs="Calibri"/>
        </w:rPr>
        <w:t>aver gestito servizi di trasporto scolastico negli ultimi 3 anni antecedenti alla pubblicazione del presente avviso (2016/2015/2014) in almeno un Comune, Enti _____________(Dichiarare per quale specifico comune/ente si è operato);</w:t>
      </w:r>
    </w:p>
    <w:p w:rsidR="000F6600" w:rsidRDefault="000F6600" w:rsidP="000F6600">
      <w:pPr>
        <w:tabs>
          <w:tab w:val="left" w:pos="360"/>
        </w:tabs>
        <w:ind w:left="993"/>
        <w:jc w:val="both"/>
        <w:rPr>
          <w:rFonts w:cs="Calibri"/>
        </w:rPr>
      </w:pPr>
      <w:r w:rsidRPr="000F6600">
        <w:rPr>
          <w:rFonts w:cs="Calibri"/>
          <w:i/>
        </w:rPr>
        <w:t>In caso di associazioni temporanee di imprese, o consorzi ordinari di concorrenti, o GEIE, il presente requisito dovrà essere posseduto in maniera cumulativa</w:t>
      </w:r>
      <w:r w:rsidRPr="000F6600">
        <w:rPr>
          <w:rFonts w:cs="Calibri"/>
        </w:rPr>
        <w:t>.</w:t>
      </w:r>
    </w:p>
    <w:p w:rsidR="00021E98" w:rsidRPr="000F6600" w:rsidRDefault="00021E98" w:rsidP="000F6600">
      <w:pPr>
        <w:tabs>
          <w:tab w:val="left" w:pos="360"/>
        </w:tabs>
        <w:ind w:left="993"/>
        <w:jc w:val="both"/>
        <w:rPr>
          <w:rFonts w:cs="Calibri"/>
        </w:rPr>
      </w:pPr>
    </w:p>
    <w:p w:rsidR="00021E98" w:rsidRPr="00E67173" w:rsidRDefault="00021E98" w:rsidP="00021E98">
      <w:pPr>
        <w:pStyle w:val="Paragrafoelenco"/>
        <w:numPr>
          <w:ilvl w:val="0"/>
          <w:numId w:val="19"/>
        </w:numPr>
        <w:autoSpaceDE w:val="0"/>
        <w:autoSpaceDN/>
        <w:spacing w:after="0" w:line="240" w:lineRule="auto"/>
        <w:ind w:left="1449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avere la disponibilità oppure impegnarsi ad acquisire tale disponibilità a decorrere dalla data di aggiudicazione della gara di cinque scuolabus:</w:t>
      </w:r>
    </w:p>
    <w:p w:rsidR="00021E98" w:rsidRPr="00E67173" w:rsidRDefault="00021E98" w:rsidP="00021E98">
      <w:pPr>
        <w:pStyle w:val="Paragrafoelenco"/>
        <w:numPr>
          <w:ilvl w:val="0"/>
          <w:numId w:val="23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32 posti;</w:t>
      </w:r>
    </w:p>
    <w:p w:rsidR="00021E98" w:rsidRPr="00E67173" w:rsidRDefault="00021E98" w:rsidP="00021E98">
      <w:pPr>
        <w:pStyle w:val="Paragrafoelenco"/>
        <w:numPr>
          <w:ilvl w:val="0"/>
          <w:numId w:val="23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22 posti;</w:t>
      </w:r>
    </w:p>
    <w:p w:rsidR="00021E98" w:rsidRPr="00E67173" w:rsidRDefault="00021E98" w:rsidP="00021E98">
      <w:pPr>
        <w:pStyle w:val="Paragrafoelenco"/>
        <w:numPr>
          <w:ilvl w:val="0"/>
          <w:numId w:val="23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1 di almeno 19 posti;</w:t>
      </w:r>
    </w:p>
    <w:p w:rsidR="00021E98" w:rsidRPr="00E67173" w:rsidRDefault="00021E98" w:rsidP="00021E98">
      <w:pPr>
        <w:pStyle w:val="Paragrafoelenco"/>
        <w:numPr>
          <w:ilvl w:val="0"/>
          <w:numId w:val="23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15 posti;</w:t>
      </w:r>
    </w:p>
    <w:p w:rsidR="00021E98" w:rsidRPr="00E67173" w:rsidRDefault="00021E98" w:rsidP="00021E98">
      <w:pPr>
        <w:pStyle w:val="Paragrafoelenco"/>
        <w:numPr>
          <w:ilvl w:val="0"/>
          <w:numId w:val="23"/>
        </w:numPr>
        <w:autoSpaceDE w:val="0"/>
        <w:autoSpaceDN/>
        <w:spacing w:after="0" w:line="240" w:lineRule="auto"/>
        <w:contextualSpacing/>
        <w:jc w:val="both"/>
        <w:textAlignment w:val="auto"/>
        <w:rPr>
          <w:i/>
          <w:iCs/>
          <w:sz w:val="24"/>
          <w:szCs w:val="24"/>
        </w:rPr>
      </w:pPr>
      <w:r>
        <w:rPr>
          <w:sz w:val="24"/>
          <w:szCs w:val="24"/>
        </w:rPr>
        <w:t>1 di almeno 8 posti.</w:t>
      </w:r>
    </w:p>
    <w:p w:rsidR="00021E98" w:rsidRDefault="00021E98" w:rsidP="00021E98">
      <w:pPr>
        <w:pStyle w:val="Paragrafoelenco"/>
        <w:autoSpaceDE w:val="0"/>
        <w:spacing w:line="240" w:lineRule="auto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 mezzi devono essere omologati come minimo Euro 3.</w:t>
      </w:r>
    </w:p>
    <w:p w:rsidR="000F6600" w:rsidRPr="00021E98" w:rsidRDefault="000F6600" w:rsidP="00021E98">
      <w:pPr>
        <w:tabs>
          <w:tab w:val="left" w:pos="360"/>
        </w:tabs>
        <w:jc w:val="both"/>
        <w:rPr>
          <w:rFonts w:cs="Calibri"/>
        </w:rPr>
      </w:pPr>
    </w:p>
    <w:p w:rsidR="0072156A" w:rsidRPr="002247A9" w:rsidRDefault="0072156A" w:rsidP="0072156A">
      <w:pPr>
        <w:ind w:left="360"/>
        <w:jc w:val="center"/>
        <w:rPr>
          <w:rFonts w:ascii="Calibri" w:hAnsi="Calibri" w:cs="Calibri"/>
          <w:sz w:val="22"/>
          <w:szCs w:val="22"/>
        </w:rPr>
      </w:pPr>
      <w:bookmarkStart w:id="16" w:name="OLE_LINK16"/>
      <w:bookmarkStart w:id="17" w:name="OLE_LINK35"/>
      <w:bookmarkStart w:id="18" w:name="OLE_LINK43"/>
      <w:r w:rsidRPr="002247A9">
        <w:rPr>
          <w:rFonts w:ascii="Calibri" w:hAnsi="Calibri" w:cs="Calibri"/>
          <w:b/>
          <w:i/>
          <w:color w:val="000000"/>
          <w:sz w:val="22"/>
          <w:szCs w:val="22"/>
        </w:rPr>
        <w:t>o v v e r o   d i c h i a r a</w:t>
      </w: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sz w:val="22"/>
          <w:szCs w:val="22"/>
        </w:rPr>
      </w:pPr>
      <w:r w:rsidRPr="002247A9">
        <w:rPr>
          <w:rFonts w:ascii="Calibri" w:eastAsia="Arial" w:hAnsi="Arial" w:cs="Calibri"/>
          <w:color w:val="000000"/>
          <w:sz w:val="22"/>
          <w:szCs w:val="22"/>
        </w:rPr>
        <w:t>⁯</w:t>
      </w:r>
      <w:r w:rsidRPr="002247A9">
        <w:rPr>
          <w:rFonts w:ascii="Calibri" w:hAnsi="Calibri" w:cs="Calibri"/>
          <w:color w:val="000000"/>
          <w:sz w:val="22"/>
          <w:szCs w:val="22"/>
        </w:rPr>
        <w:t>di non essere in possesso dei seguenti requisiti __________________________________________________ _________________________________________________________________________________________</w:t>
      </w: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e, pertanto, di avvalersi di ______________________________________________________________ C.F._______________________________che non si trova in nessuna delle condizioni di cui all’art. 80, D. Lgs. 50/2016 e dei seguenti requisiti specifici (allegare  l’allegato 3 debitamente compilato) __________________________________________________________________________________________________________________________________________________________________________________</w:t>
      </w: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2156A" w:rsidRPr="002247A9" w:rsidRDefault="0072156A" w:rsidP="0072156A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2247A9">
        <w:rPr>
          <w:rFonts w:ascii="Calibri" w:hAnsi="Calibri" w:cs="Calibri"/>
          <w:color w:val="000000"/>
          <w:sz w:val="22"/>
          <w:szCs w:val="22"/>
        </w:rPr>
        <w:t>come risultante dalla documentazione allegata ai sensi dell’art. 89, D. Lgs. 50/2016;</w:t>
      </w:r>
    </w:p>
    <w:bookmarkEnd w:id="16"/>
    <w:bookmarkEnd w:id="17"/>
    <w:bookmarkEnd w:id="18"/>
    <w:p w:rsidR="0072156A" w:rsidRDefault="0072156A" w:rsidP="0072156A">
      <w:pPr>
        <w:autoSpaceDE w:val="0"/>
        <w:autoSpaceDN/>
        <w:contextualSpacing/>
        <w:jc w:val="both"/>
        <w:textAlignment w:val="auto"/>
        <w:rPr>
          <w:rFonts w:cs="Calibri"/>
        </w:rPr>
      </w:pPr>
    </w:p>
    <w:p w:rsidR="0072156A" w:rsidRPr="0072156A" w:rsidRDefault="0072156A" w:rsidP="0072156A">
      <w:pPr>
        <w:autoSpaceDE w:val="0"/>
        <w:autoSpaceDN/>
        <w:contextualSpacing/>
        <w:jc w:val="both"/>
        <w:textAlignment w:val="auto"/>
        <w:rPr>
          <w:rFonts w:cs="Calibri"/>
        </w:rPr>
      </w:pPr>
    </w:p>
    <w:p w:rsidR="000F6600" w:rsidRPr="000F6600" w:rsidRDefault="000F6600" w:rsidP="000F6600">
      <w:pPr>
        <w:pStyle w:val="Paragrafoelenco"/>
        <w:numPr>
          <w:ilvl w:val="0"/>
          <w:numId w:val="8"/>
        </w:numPr>
        <w:autoSpaceDE w:val="0"/>
        <w:jc w:val="both"/>
        <w:rPr>
          <w:rFonts w:cs="Calibri"/>
          <w:iCs/>
        </w:rPr>
      </w:pPr>
      <w:r w:rsidRPr="000F6600">
        <w:rPr>
          <w:rFonts w:cs="Calibri"/>
          <w:iCs/>
        </w:rPr>
        <w:t>In merito alla possibilità prevista dall’art. 21 del capitolato speciale d’appalto allegato 3, dell’allegato B progetto di servizio,</w:t>
      </w:r>
      <w:r w:rsidR="00FB68BB">
        <w:rPr>
          <w:rFonts w:cs="Calibri"/>
        </w:rPr>
        <w:t xml:space="preserve"> in applicazione dall'art. 10</w:t>
      </w:r>
      <w:r w:rsidRPr="000F6600">
        <w:rPr>
          <w:rFonts w:cs="Calibri"/>
        </w:rPr>
        <w:t>5 del D. Lgs 50 del 2016:</w:t>
      </w:r>
    </w:p>
    <w:p w:rsidR="000F6600" w:rsidRDefault="000F6600" w:rsidP="000F6600">
      <w:pPr>
        <w:pStyle w:val="Paragrafoelenco"/>
        <w:autoSpaceDE w:val="0"/>
        <w:spacing w:line="240" w:lineRule="auto"/>
        <w:jc w:val="both"/>
        <w:rPr>
          <w:rFonts w:cs="Calibri"/>
        </w:rPr>
      </w:pPr>
      <w:r>
        <w:rPr>
          <w:rFonts w:cs="Calibri"/>
        </w:rPr>
        <w:sym w:font="Symbol" w:char="F080"/>
      </w:r>
      <w:r>
        <w:rPr>
          <w:rFonts w:cs="Calibri"/>
        </w:rPr>
        <w:t xml:space="preserve"> di sub appaltare parte del servizio;</w:t>
      </w:r>
    </w:p>
    <w:p w:rsidR="00EF049E" w:rsidRPr="000F6600" w:rsidRDefault="000F6600" w:rsidP="000F6600">
      <w:pPr>
        <w:pStyle w:val="Paragrafoelenco"/>
        <w:autoSpaceDE w:val="0"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sym w:font="Symbol" w:char="F080"/>
      </w:r>
      <w:r>
        <w:rPr>
          <w:rFonts w:cs="Calibri"/>
        </w:rPr>
        <w:t xml:space="preserve"> di  non sub appaltare parte del servizio.</w:t>
      </w:r>
    </w:p>
    <w:p w:rsidR="00EF049E" w:rsidRPr="000F6600" w:rsidRDefault="000F6600" w:rsidP="000F6600">
      <w:pPr>
        <w:pStyle w:val="Paragrafoelenco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="00652682" w:rsidRPr="000F6600">
        <w:rPr>
          <w:rFonts w:cs="Calibri"/>
          <w:color w:val="000000"/>
          <w:sz w:val="24"/>
          <w:szCs w:val="24"/>
        </w:rPr>
        <w:t>in</w:t>
      </w:r>
      <w:r w:rsidR="00652682" w:rsidRPr="000F6600">
        <w:rPr>
          <w:rFonts w:cs="Calibri"/>
          <w:bCs/>
          <w:sz w:val="24"/>
          <w:szCs w:val="24"/>
        </w:rPr>
        <w:t xml:space="preserve"> caso di affidamento, </w:t>
      </w:r>
      <w:r w:rsidR="00652682" w:rsidRPr="000F6600">
        <w:rPr>
          <w:rFonts w:cs="Calibri"/>
          <w:sz w:val="24"/>
          <w:szCs w:val="24"/>
        </w:rPr>
        <w:t>di as</w:t>
      </w:r>
      <w:r w:rsidR="00BD1CB5" w:rsidRPr="000F6600">
        <w:rPr>
          <w:rFonts w:cs="Calibri"/>
          <w:sz w:val="24"/>
          <w:szCs w:val="24"/>
        </w:rPr>
        <w:t>sicurare l’esecuzione dei servizi</w:t>
      </w:r>
      <w:r w:rsidR="00652682" w:rsidRPr="000F6600">
        <w:rPr>
          <w:rFonts w:cs="Calibri"/>
          <w:sz w:val="24"/>
          <w:szCs w:val="24"/>
        </w:rPr>
        <w:t xml:space="preserve"> anche nelle more della stipula del relativo contratto d’appalto qualora il Committente lo richieda;</w:t>
      </w:r>
    </w:p>
    <w:p w:rsidR="00EF049E" w:rsidRPr="004536DE" w:rsidRDefault="00EF049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 w:rsidP="000F6600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autorizzare ai sensi del D.lgs n. 196/2003 la Stazione Appaltante al trattamento dei dati raccolti con la presente istanza e relativi allegati per le finalità inerenti la procedura in oggetto;</w:t>
      </w:r>
    </w:p>
    <w:p w:rsidR="00EF049E" w:rsidRPr="004536DE" w:rsidRDefault="00EF049E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F049E" w:rsidRPr="004536DE" w:rsidRDefault="00652682" w:rsidP="000F6600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di autorizzare la stazione appaltante affinché le comunicazioni agli effetti di cui all’art. 76 del D. Lgs. n. 50/2016 e s.m.i., siano fatte tramite pec indicando, a tal fine, l’indirizzo al quale inoltrarle: (indicare indirizzo pec) __________________________________________________________________________</w:t>
      </w:r>
    </w:p>
    <w:bookmarkEnd w:id="15"/>
    <w:p w:rsidR="00EF049E" w:rsidRPr="004536DE" w:rsidRDefault="00EF049E">
      <w:pPr>
        <w:widowControl/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 w:rsidP="000F6600">
      <w:pPr>
        <w:widowControl/>
        <w:numPr>
          <w:ilvl w:val="0"/>
          <w:numId w:val="8"/>
        </w:numPr>
        <w:tabs>
          <w:tab w:val="left" w:pos="-1368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>d’impegnarsi ad adempiere a tutti gli obblighi ed adempimenti di cui alla L. 136/2010;</w:t>
      </w:r>
    </w:p>
    <w:p w:rsidR="00EF049E" w:rsidRPr="004536DE" w:rsidRDefault="00EF049E">
      <w:pPr>
        <w:widowControl/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</w:p>
    <w:bookmarkEnd w:id="12"/>
    <w:p w:rsidR="000F6600" w:rsidRDefault="000F6600">
      <w:pPr>
        <w:widowControl/>
        <w:tabs>
          <w:tab w:val="left" w:pos="-9000"/>
        </w:tabs>
        <w:jc w:val="both"/>
        <w:rPr>
          <w:rFonts w:ascii="Calibri" w:hAnsi="Calibri" w:cs="Calibri"/>
          <w:sz w:val="24"/>
          <w:szCs w:val="24"/>
        </w:rPr>
      </w:pPr>
    </w:p>
    <w:p w:rsidR="00EF049E" w:rsidRPr="004536DE" w:rsidRDefault="00652682">
      <w:pPr>
        <w:widowControl/>
        <w:tabs>
          <w:tab w:val="left" w:pos="-9000"/>
        </w:tabs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Ditta </w:t>
      </w:r>
    </w:p>
    <w:p w:rsidR="00EF049E" w:rsidRPr="004536DE" w:rsidRDefault="00EF049E">
      <w:pPr>
        <w:jc w:val="both"/>
        <w:rPr>
          <w:rFonts w:ascii="Calibri" w:hAnsi="Calibri" w:cs="Calibri"/>
          <w:sz w:val="24"/>
          <w:szCs w:val="24"/>
        </w:rPr>
      </w:pPr>
    </w:p>
    <w:bookmarkEnd w:id="14"/>
    <w:p w:rsidR="00EF049E" w:rsidRPr="004536DE" w:rsidRDefault="00652682">
      <w:pPr>
        <w:widowControl/>
        <w:tabs>
          <w:tab w:val="left" w:pos="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Luogo a data _______________________ </w:t>
      </w:r>
    </w:p>
    <w:p w:rsidR="00EF049E" w:rsidRPr="004536DE" w:rsidRDefault="00652682">
      <w:pPr>
        <w:widowControl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  <w:t xml:space="preserve">      IL RICHIEDENTE</w:t>
      </w:r>
      <w:r w:rsidRPr="004536DE">
        <w:rPr>
          <w:rStyle w:val="Rimandonotaapidipagina"/>
          <w:rFonts w:ascii="Calibri" w:hAnsi="Calibri" w:cs="Calibri"/>
          <w:sz w:val="24"/>
          <w:szCs w:val="24"/>
        </w:rPr>
        <w:footnoteReference w:id="4"/>
      </w:r>
    </w:p>
    <w:p w:rsidR="00EF049E" w:rsidRPr="004536DE" w:rsidRDefault="00652682">
      <w:pPr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lastRenderedPageBreak/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</w:r>
      <w:r w:rsidRPr="004536DE">
        <w:rPr>
          <w:rFonts w:ascii="Calibri" w:hAnsi="Calibri" w:cs="Calibri"/>
          <w:sz w:val="24"/>
          <w:szCs w:val="24"/>
        </w:rPr>
        <w:tab/>
        <w:t>(timbro e firma)</w:t>
      </w:r>
    </w:p>
    <w:p w:rsidR="00EF049E" w:rsidRPr="004536DE" w:rsidRDefault="00652682">
      <w:pPr>
        <w:widowControl/>
        <w:tabs>
          <w:tab w:val="left" w:pos="0"/>
        </w:tabs>
        <w:spacing w:line="360" w:lineRule="auto"/>
        <w:ind w:right="424"/>
        <w:jc w:val="right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sz w:val="24"/>
          <w:szCs w:val="24"/>
        </w:rPr>
        <w:t xml:space="preserve"> ________________________</w:t>
      </w:r>
    </w:p>
    <w:sectPr w:rsidR="00EF049E" w:rsidRPr="004536DE" w:rsidSect="00EF049E">
      <w:footerReference w:type="default" r:id="rId7"/>
      <w:footnotePr>
        <w:numFmt w:val="upperRoman"/>
      </w:footnotePr>
      <w:endnotePr>
        <w:numFmt w:val="decimal"/>
      </w:endnotePr>
      <w:pgSz w:w="11907" w:h="16840"/>
      <w:pgMar w:top="851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F9" w:rsidRDefault="007719F9" w:rsidP="00EF049E">
      <w:r>
        <w:separator/>
      </w:r>
    </w:p>
  </w:endnote>
  <w:endnote w:type="continuationSeparator" w:id="0">
    <w:p w:rsidR="007719F9" w:rsidRDefault="007719F9" w:rsidP="00EF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9E" w:rsidRDefault="007719F9">
    <w:pPr>
      <w:pStyle w:val="Pidipagina"/>
      <w:widowControl/>
      <w:ind w:right="360"/>
      <w:jc w:val="center"/>
    </w:pPr>
    <w:r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-464.1pt;margin-top:.05pt;width:10.05pt;height:11.5pt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EF049E" w:rsidRDefault="00D067CE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F049E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4015A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EF049E" w:rsidRDefault="00EF049E">
    <w:pPr>
      <w:pStyle w:val="Pidipagina"/>
      <w:widowControl/>
      <w:rPr>
        <w:sz w:val="16"/>
      </w:rPr>
    </w:pPr>
  </w:p>
  <w:p w:rsidR="00EF049E" w:rsidRDefault="00EF049E">
    <w:pPr>
      <w:pStyle w:val="Pidipagina"/>
      <w:widowControl/>
      <w:rPr>
        <w:sz w:val="16"/>
      </w:rPr>
    </w:pPr>
  </w:p>
  <w:p w:rsidR="00EF049E" w:rsidRDefault="00EF049E">
    <w:pPr>
      <w:pStyle w:val="Pidipagina"/>
      <w:widowControl/>
      <w:rPr>
        <w:sz w:val="16"/>
      </w:rPr>
    </w:pPr>
  </w:p>
  <w:p w:rsidR="00EF049E" w:rsidRDefault="00EF049E">
    <w:pPr>
      <w:pStyle w:val="Pidipagina"/>
      <w:widowControl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F9" w:rsidRDefault="007719F9" w:rsidP="00EF049E">
      <w:r w:rsidRPr="00EF049E">
        <w:rPr>
          <w:color w:val="000000"/>
        </w:rPr>
        <w:separator/>
      </w:r>
    </w:p>
  </w:footnote>
  <w:footnote w:type="continuationSeparator" w:id="0">
    <w:p w:rsidR="007719F9" w:rsidRDefault="007719F9" w:rsidP="00EF049E">
      <w:r>
        <w:continuationSeparator/>
      </w:r>
    </w:p>
  </w:footnote>
  <w:footnote w:id="1">
    <w:p w:rsidR="00EF049E" w:rsidRDefault="00652682">
      <w:pPr>
        <w:pStyle w:val="Testonotaapidipagina"/>
        <w:jc w:val="both"/>
      </w:pPr>
      <w:r w:rsidRPr="00EF049E">
        <w:rPr>
          <w:rStyle w:val="Rimandonotaapidipagina"/>
        </w:rPr>
        <w:footnoteRef/>
      </w:r>
      <w:bookmarkStart w:id="2" w:name="OLE_LINK27"/>
      <w:r>
        <w:rPr>
          <w:rFonts w:ascii="Tahoma" w:hAnsi="Tahoma" w:cs="Tahoma"/>
          <w:sz w:val="18"/>
          <w:szCs w:val="18"/>
        </w:rPr>
        <w:t xml:space="preserve"> A pena di esclusione l’istanza deve essere presentata dal </w:t>
      </w:r>
      <w:r>
        <w:rPr>
          <w:rFonts w:ascii="Tahoma" w:hAnsi="Tahoma" w:cs="Tahoma"/>
          <w:iCs/>
          <w:color w:val="000000"/>
          <w:sz w:val="18"/>
          <w:szCs w:val="18"/>
        </w:rPr>
        <w:t xml:space="preserve">Legale Rappresentante </w:t>
      </w:r>
      <w:r>
        <w:rPr>
          <w:rFonts w:ascii="Tahoma" w:hAnsi="Tahoma" w:cs="Tahoma"/>
          <w:color w:val="000000"/>
          <w:sz w:val="18"/>
          <w:szCs w:val="18"/>
        </w:rPr>
        <w:t>o suo Procuratore (nel caso con allegato atto notarile in originale o copia conforme</w:t>
      </w:r>
      <w:r>
        <w:rPr>
          <w:rFonts w:ascii="Tahoma" w:hAnsi="Tahoma" w:cs="Tahoma"/>
          <w:sz w:val="18"/>
          <w:szCs w:val="18"/>
        </w:rPr>
        <w:t xml:space="preserve"> con allegata la fotocopia di un documento di identità personale valido).</w:t>
      </w:r>
    </w:p>
    <w:bookmarkEnd w:id="2"/>
    <w:p w:rsidR="00EF049E" w:rsidRDefault="00EF049E">
      <w:pPr>
        <w:pStyle w:val="Testonotaapidipagina"/>
        <w:jc w:val="both"/>
      </w:pPr>
    </w:p>
  </w:footnote>
  <w:footnote w:id="2">
    <w:p w:rsidR="00EF049E" w:rsidRDefault="00652682">
      <w:pPr>
        <w:jc w:val="both"/>
      </w:pPr>
      <w:r w:rsidRPr="00EF049E">
        <w:rPr>
          <w:rStyle w:val="Rimandonotaapidipagina"/>
        </w:rPr>
        <w:footnoteRef/>
      </w:r>
      <w:r>
        <w:rPr>
          <w:rFonts w:ascii="Tahoma" w:hAnsi="Tahoma" w:cs="Tahoma"/>
          <w:sz w:val="18"/>
          <w:szCs w:val="18"/>
        </w:rPr>
        <w:t xml:space="preserve"> Indicare: titolare o del direttore tecnico, se si tratta di impresa individuale; socio o del direttore tecnico, se si tratta di società in nome collettivo; soci accomandatari o del direttore tecnico, se si tratta di società in accomandita semplice; membri del consiglio di amministrazione cui sia stata conferita la legale rappresentanza, ivi compresi institori e procuratori generali, membri degli organi con poteri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consorzio.</w:t>
      </w:r>
    </w:p>
    <w:p w:rsidR="00EF049E" w:rsidRDefault="00EF049E">
      <w:pPr>
        <w:pStyle w:val="Testonotaapidipagina"/>
        <w:rPr>
          <w:sz w:val="18"/>
          <w:szCs w:val="18"/>
        </w:rPr>
      </w:pPr>
    </w:p>
  </w:footnote>
  <w:footnote w:id="3">
    <w:p w:rsidR="00EF049E" w:rsidRDefault="00652682">
      <w:pPr>
        <w:pStyle w:val="Testonotaapidipagina"/>
        <w:jc w:val="both"/>
      </w:pPr>
      <w:r w:rsidRPr="00EF049E"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(l’esclusione va disposta se la sentenza o il decreto ovvero la misura interdittiva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(art. 80, comma 3, D. Lgs. 50/2016)</w:t>
      </w:r>
    </w:p>
  </w:footnote>
  <w:footnote w:id="4">
    <w:p w:rsidR="00EF049E" w:rsidRDefault="00652682">
      <w:pPr>
        <w:pStyle w:val="Testonotaapidipagina"/>
        <w:jc w:val="both"/>
      </w:pPr>
      <w:r w:rsidRPr="00EF049E">
        <w:rPr>
          <w:rStyle w:val="Rimandonotaapidipagina"/>
        </w:rPr>
        <w:footnoteRef/>
      </w:r>
      <w:r>
        <w:rPr>
          <w:rFonts w:ascii="Tahoma" w:hAnsi="Tahoma" w:cs="Tahoma"/>
          <w:sz w:val="16"/>
          <w:szCs w:val="18"/>
        </w:rPr>
        <w:t xml:space="preserve">  La firma deve essere autenticata da copia fotostatica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309"/>
    <w:multiLevelType w:val="multilevel"/>
    <w:tmpl w:val="1FA8BE7C"/>
    <w:lvl w:ilvl="0">
      <w:numFmt w:val="bullet"/>
      <w:lvlText w:val="□"/>
      <w:lvlJc w:val="left"/>
      <w:pPr>
        <w:ind w:left="643" w:hanging="283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F446A8"/>
    <w:multiLevelType w:val="multilevel"/>
    <w:tmpl w:val="E3060A7A"/>
    <w:lvl w:ilvl="0">
      <w:start w:val="2"/>
      <w:numFmt w:val="decimal"/>
      <w:lvlText w:val="%1)"/>
      <w:lvlJc w:val="left"/>
      <w:pPr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5B40CEE"/>
    <w:multiLevelType w:val="multilevel"/>
    <w:tmpl w:val="50706CB8"/>
    <w:lvl w:ilvl="0">
      <w:start w:val="1"/>
      <w:numFmt w:val="bullet"/>
      <w:lvlText w:val="-"/>
      <w:lvlJc w:val="left"/>
      <w:pPr>
        <w:ind w:left="1449" w:hanging="360"/>
      </w:pPr>
      <w:rPr>
        <w:rFonts w:ascii="Verdana" w:hAnsi="Verdana" w:hint="default"/>
      </w:rPr>
    </w:lvl>
    <w:lvl w:ilvl="1">
      <w:numFmt w:val="bullet"/>
      <w:lvlText w:val="o"/>
      <w:lvlJc w:val="left"/>
      <w:pPr>
        <w:ind w:left="21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9" w:hanging="360"/>
      </w:pPr>
      <w:rPr>
        <w:rFonts w:ascii="Wingdings" w:hAnsi="Wingdings"/>
      </w:rPr>
    </w:lvl>
  </w:abstractNum>
  <w:abstractNum w:abstractNumId="3" w15:restartNumberingAfterBreak="0">
    <w:nsid w:val="07E91C9D"/>
    <w:multiLevelType w:val="multilevel"/>
    <w:tmpl w:val="B374DEB6"/>
    <w:lvl w:ilvl="0">
      <w:numFmt w:val="bullet"/>
      <w:lvlText w:val="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4" w15:restartNumberingAfterBreak="0">
    <w:nsid w:val="0BD51253"/>
    <w:multiLevelType w:val="multilevel"/>
    <w:tmpl w:val="47307232"/>
    <w:lvl w:ilvl="0">
      <w:start w:val="7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1440" w:hanging="360"/>
      </w:pPr>
      <w:rPr>
        <w:rFonts w:ascii="Verdana" w:hAnsi="Verdana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F5B4C13"/>
    <w:multiLevelType w:val="multilevel"/>
    <w:tmpl w:val="6A4423D4"/>
    <w:lvl w:ilvl="0">
      <w:numFmt w:val="bullet"/>
      <w:lvlText w:val=""/>
      <w:lvlJc w:val="left"/>
      <w:pPr>
        <w:ind w:left="720" w:hanging="360"/>
      </w:pPr>
      <w:rPr>
        <w:rFonts w:ascii="Verdana" w:hAnsi="Verdana" w:cs="Verdana"/>
        <w:b w:val="0"/>
        <w:i w:val="0"/>
        <w:sz w:val="16"/>
        <w:lang w:val="it-I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238A1"/>
    <w:multiLevelType w:val="multilevel"/>
    <w:tmpl w:val="880C9504"/>
    <w:lvl w:ilvl="0">
      <w:numFmt w:val="bullet"/>
      <w:lvlText w:val=""/>
      <w:lvlJc w:val="left"/>
      <w:pPr>
        <w:ind w:left="720" w:hanging="360"/>
      </w:pPr>
      <w:rPr>
        <w:rFonts w:ascii="Verdana" w:hAnsi="Verdana"/>
        <w:b w:val="0"/>
        <w:i w:val="0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3D44DF0"/>
    <w:multiLevelType w:val="multilevel"/>
    <w:tmpl w:val="4DBA629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"/>
      <w:lvlJc w:val="left"/>
      <w:pPr>
        <w:ind w:left="21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FAB183B"/>
    <w:multiLevelType w:val="multilevel"/>
    <w:tmpl w:val="6D2486FA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4D12D25"/>
    <w:multiLevelType w:val="multilevel"/>
    <w:tmpl w:val="51C44900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115E67"/>
    <w:multiLevelType w:val="hybridMultilevel"/>
    <w:tmpl w:val="B1D497F8"/>
    <w:lvl w:ilvl="0" w:tplc="3BD0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296"/>
    <w:multiLevelType w:val="multilevel"/>
    <w:tmpl w:val="FB2A02B2"/>
    <w:lvl w:ilvl="0">
      <w:start w:val="12"/>
      <w:numFmt w:val="upperRoman"/>
      <w:lvlText w:val="%1."/>
      <w:lvlJc w:val="right"/>
      <w:pPr>
        <w:ind w:left="1080" w:hanging="180"/>
      </w:pPr>
      <w:rPr>
        <w:rFonts w:ascii="Tahoma" w:hAnsi="Tahoma" w:cs="Tahoma"/>
      </w:rPr>
    </w:lvl>
    <w:lvl w:ilvl="1">
      <w:numFmt w:val="bullet"/>
      <w:lvlText w:val="□"/>
      <w:lvlJc w:val="left"/>
      <w:pPr>
        <w:ind w:left="1903" w:hanging="283"/>
      </w:pPr>
      <w:rPr>
        <w:rFonts w:ascii="Courier New" w:hAnsi="Courier New" w:cs="Courier New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47235DC"/>
    <w:multiLevelType w:val="multilevel"/>
    <w:tmpl w:val="015A1E94"/>
    <w:lvl w:ilvl="0">
      <w:start w:val="1"/>
      <w:numFmt w:val="decimal"/>
      <w:lvlText w:val="%1)"/>
      <w:lvlJc w:val="left"/>
      <w:pPr>
        <w:ind w:left="284" w:hanging="284"/>
      </w:pPr>
      <w:rPr>
        <w:rFonts w:ascii="Tahoma" w:hAnsi="Tahoma" w:cs="Tahoma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6753F1"/>
    <w:multiLevelType w:val="multilevel"/>
    <w:tmpl w:val="F53A6B0C"/>
    <w:lvl w:ilvl="0">
      <w:numFmt w:val="bullet"/>
      <w:lvlText w:val="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4" w15:restartNumberingAfterBreak="0">
    <w:nsid w:val="3B126C1D"/>
    <w:multiLevelType w:val="multilevel"/>
    <w:tmpl w:val="A8B4AA88"/>
    <w:lvl w:ilvl="0">
      <w:start w:val="1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8053108"/>
    <w:multiLevelType w:val="multilevel"/>
    <w:tmpl w:val="5DF26B44"/>
    <w:lvl w:ilvl="0">
      <w:start w:val="1"/>
      <w:numFmt w:val="upperRoman"/>
      <w:lvlText w:val="%1."/>
      <w:lvlJc w:val="right"/>
      <w:pPr>
        <w:ind w:left="180" w:hanging="180"/>
      </w:pPr>
    </w:lvl>
    <w:lvl w:ilvl="1">
      <w:numFmt w:val="bullet"/>
      <w:lvlText w:val="□"/>
      <w:lvlJc w:val="left"/>
      <w:pPr>
        <w:ind w:left="1003" w:hanging="28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668DD"/>
    <w:multiLevelType w:val="multilevel"/>
    <w:tmpl w:val="721299E0"/>
    <w:lvl w:ilvl="0">
      <w:start w:val="5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CA93090"/>
    <w:multiLevelType w:val="multilevel"/>
    <w:tmpl w:val="A6022938"/>
    <w:lvl w:ilvl="0">
      <w:start w:val="7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1440" w:hanging="360"/>
      </w:pPr>
      <w:rPr>
        <w:rFonts w:ascii="Verdana" w:hAnsi="Verdana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5BA754BA"/>
    <w:multiLevelType w:val="multilevel"/>
    <w:tmpl w:val="5FF2639C"/>
    <w:lvl w:ilvl="0">
      <w:start w:val="13"/>
      <w:numFmt w:val="upperRoman"/>
      <w:lvlText w:val="%1."/>
      <w:lvlJc w:val="right"/>
      <w:pPr>
        <w:ind w:left="1080" w:hanging="180"/>
      </w:pPr>
    </w:lvl>
    <w:lvl w:ilvl="1">
      <w:numFmt w:val="bullet"/>
      <w:lvlText w:val=""/>
      <w:lvlJc w:val="left"/>
      <w:pPr>
        <w:ind w:left="23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30A42B7"/>
    <w:multiLevelType w:val="hybridMultilevel"/>
    <w:tmpl w:val="B4CECD64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50AE0"/>
    <w:multiLevelType w:val="multilevel"/>
    <w:tmpl w:val="E8D0FD96"/>
    <w:lvl w:ilvl="0">
      <w:start w:val="2"/>
      <w:numFmt w:val="decimal"/>
      <w:lvlText w:val="%1)"/>
      <w:lvlJc w:val="left"/>
      <w:pPr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751C7511"/>
    <w:multiLevelType w:val="multilevel"/>
    <w:tmpl w:val="A00C977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"/>
      <w:lvlJc w:val="left"/>
      <w:pPr>
        <w:ind w:left="21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76450AC4"/>
    <w:multiLevelType w:val="multilevel"/>
    <w:tmpl w:val="4A3EAEF8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20"/>
  </w:num>
  <w:num w:numId="5">
    <w:abstractNumId w:val="0"/>
  </w:num>
  <w:num w:numId="6">
    <w:abstractNumId w:val="8"/>
  </w:num>
  <w:num w:numId="7">
    <w:abstractNumId w:val="16"/>
  </w:num>
  <w:num w:numId="8">
    <w:abstractNumId w:val="17"/>
  </w:num>
  <w:num w:numId="9">
    <w:abstractNumId w:val="15"/>
  </w:num>
  <w:num w:numId="10">
    <w:abstractNumId w:val="12"/>
  </w:num>
  <w:num w:numId="11">
    <w:abstractNumId w:val="11"/>
  </w:num>
  <w:num w:numId="12">
    <w:abstractNumId w:val="18"/>
  </w:num>
  <w:num w:numId="13">
    <w:abstractNumId w:val="21"/>
  </w:num>
  <w:num w:numId="14">
    <w:abstractNumId w:val="3"/>
  </w:num>
  <w:num w:numId="15">
    <w:abstractNumId w:val="14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1"/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F049E"/>
    <w:rsid w:val="00021E98"/>
    <w:rsid w:val="00050571"/>
    <w:rsid w:val="000F6600"/>
    <w:rsid w:val="001F3A45"/>
    <w:rsid w:val="004020F9"/>
    <w:rsid w:val="004536DE"/>
    <w:rsid w:val="005F4D64"/>
    <w:rsid w:val="00652682"/>
    <w:rsid w:val="00687453"/>
    <w:rsid w:val="006A28AB"/>
    <w:rsid w:val="0072156A"/>
    <w:rsid w:val="007572C5"/>
    <w:rsid w:val="007719F9"/>
    <w:rsid w:val="007C74FE"/>
    <w:rsid w:val="00946A2D"/>
    <w:rsid w:val="00A4015A"/>
    <w:rsid w:val="00AE7F4F"/>
    <w:rsid w:val="00AF7EE4"/>
    <w:rsid w:val="00B41C9A"/>
    <w:rsid w:val="00B578A7"/>
    <w:rsid w:val="00B74655"/>
    <w:rsid w:val="00BD1CB5"/>
    <w:rsid w:val="00C60A55"/>
    <w:rsid w:val="00CD7A42"/>
    <w:rsid w:val="00D067CE"/>
    <w:rsid w:val="00D844FF"/>
    <w:rsid w:val="00EF049E"/>
    <w:rsid w:val="00F32BF6"/>
    <w:rsid w:val="00F72875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C5FB9B-E564-4859-9650-8BDBB38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F049E"/>
    <w:pPr>
      <w:widowControl w:val="0"/>
      <w:suppressAutoHyphens/>
    </w:pPr>
  </w:style>
  <w:style w:type="paragraph" w:styleId="Titolo1">
    <w:name w:val="heading 1"/>
    <w:basedOn w:val="Normale"/>
    <w:next w:val="Normale"/>
    <w:rsid w:val="00EF049E"/>
    <w:pPr>
      <w:keepNext/>
      <w:tabs>
        <w:tab w:val="left" w:pos="425"/>
      </w:tabs>
      <w:ind w:right="1134"/>
      <w:jc w:val="center"/>
      <w:outlineLvl w:val="0"/>
    </w:pPr>
    <w:rPr>
      <w:rFonts w:ascii="Arial" w:hAnsi="Arial"/>
      <w:b/>
      <w:u w:val="single"/>
    </w:rPr>
  </w:style>
  <w:style w:type="paragraph" w:styleId="Titolo6">
    <w:name w:val="heading 6"/>
    <w:basedOn w:val="Normale"/>
    <w:next w:val="Normale"/>
    <w:rsid w:val="00EF049E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0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49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EF049E"/>
    <w:pPr>
      <w:ind w:right="56"/>
      <w:jc w:val="both"/>
    </w:pPr>
    <w:rPr>
      <w:sz w:val="24"/>
      <w:u w:val="single"/>
    </w:rPr>
  </w:style>
  <w:style w:type="paragraph" w:styleId="Testonotaapidipagina">
    <w:name w:val="footnote text"/>
    <w:basedOn w:val="Normale"/>
    <w:rsid w:val="00EF049E"/>
  </w:style>
  <w:style w:type="character" w:styleId="Rimandonotaapidipagina">
    <w:name w:val="footnote reference"/>
    <w:rsid w:val="00EF049E"/>
    <w:rPr>
      <w:position w:val="0"/>
      <w:sz w:val="20"/>
      <w:vertAlign w:val="superscript"/>
    </w:rPr>
  </w:style>
  <w:style w:type="character" w:styleId="Numeropagina">
    <w:name w:val="page number"/>
    <w:rsid w:val="00EF049E"/>
    <w:rPr>
      <w:sz w:val="20"/>
    </w:rPr>
  </w:style>
  <w:style w:type="paragraph" w:customStyle="1" w:styleId="sche3">
    <w:name w:val="sche_3"/>
    <w:rsid w:val="00EF049E"/>
    <w:pPr>
      <w:widowControl w:val="0"/>
      <w:suppressAutoHyphens/>
      <w:jc w:val="both"/>
    </w:pPr>
    <w:rPr>
      <w:lang w:val="en-US"/>
    </w:rPr>
  </w:style>
  <w:style w:type="paragraph" w:styleId="NormaleWeb">
    <w:name w:val="Normal (Web)"/>
    <w:basedOn w:val="Normale"/>
    <w:rsid w:val="00EF049E"/>
    <w:pPr>
      <w:widowControl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rovvnumart">
    <w:name w:val="provv_numart"/>
    <w:rsid w:val="00EF049E"/>
    <w:rPr>
      <w:b/>
      <w:bCs/>
    </w:rPr>
  </w:style>
  <w:style w:type="character" w:customStyle="1" w:styleId="provvrubrica">
    <w:name w:val="provv_rubrica"/>
    <w:rsid w:val="00EF049E"/>
    <w:rPr>
      <w:i/>
      <w:iCs/>
    </w:rPr>
  </w:style>
  <w:style w:type="paragraph" w:styleId="Paragrafoelenco">
    <w:name w:val="List Paragraph"/>
    <w:basedOn w:val="Normale"/>
    <w:uiPriority w:val="99"/>
    <w:qFormat/>
    <w:rsid w:val="00EF049E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rsid w:val="00EF049E"/>
    <w:rPr>
      <w:lang w:val="it-IT" w:eastAsia="it-IT" w:bidi="ar-SA"/>
    </w:rPr>
  </w:style>
  <w:style w:type="character" w:customStyle="1" w:styleId="PidipaginaCarattere">
    <w:name w:val="Piè di pagina Carattere"/>
    <w:rsid w:val="00EF049E"/>
    <w:rPr>
      <w:lang w:val="it-IT" w:eastAsia="it-IT" w:bidi="ar-SA"/>
    </w:rPr>
  </w:style>
  <w:style w:type="paragraph" w:styleId="Testofumetto">
    <w:name w:val="Balloon Text"/>
    <w:basedOn w:val="Normale"/>
    <w:rsid w:val="00EF0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F049E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EF049E"/>
  </w:style>
  <w:style w:type="paragraph" w:styleId="Rientrocorpodeltesto">
    <w:name w:val="Body Text Indent"/>
    <w:basedOn w:val="Normale"/>
    <w:rsid w:val="00EF049E"/>
    <w:pPr>
      <w:spacing w:after="120"/>
      <w:ind w:left="283"/>
    </w:pPr>
    <w:rPr>
      <w:lang w:eastAsia="zh-CN"/>
    </w:rPr>
  </w:style>
  <w:style w:type="character" w:customStyle="1" w:styleId="RientrocorpodeltestoCarattere">
    <w:name w:val="Rientro corpo del testo Carattere"/>
    <w:rsid w:val="00EF049E"/>
    <w:rPr>
      <w:lang w:eastAsia="zh-CN"/>
    </w:rPr>
  </w:style>
  <w:style w:type="paragraph" w:customStyle="1" w:styleId="Contenutocornice">
    <w:name w:val="Contenuto cornice"/>
    <w:basedOn w:val="Normale"/>
    <w:rsid w:val="00EF049E"/>
    <w:rPr>
      <w:color w:val="00000A"/>
    </w:rPr>
  </w:style>
  <w:style w:type="character" w:customStyle="1" w:styleId="IntestazioneCarattere">
    <w:name w:val="Intestazione Carattere"/>
    <w:basedOn w:val="Carpredefinitoparagrafo"/>
    <w:rsid w:val="00EF049E"/>
  </w:style>
  <w:style w:type="paragraph" w:customStyle="1" w:styleId="Default">
    <w:name w:val="Default"/>
    <w:uiPriority w:val="99"/>
    <w:rsid w:val="004536DE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4205</Words>
  <Characters>23975</Characters>
  <Application>Microsoft Office Word</Application>
  <DocSecurity>0</DocSecurity>
  <Lines>199</Lines>
  <Paragraphs>56</Paragraphs>
  <ScaleCrop>false</ScaleCrop>
  <Company>Olidata S.p.A.</Company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ruffini</cp:lastModifiedBy>
  <cp:revision>18</cp:revision>
  <cp:lastPrinted>2017-06-01T13:26:00Z</cp:lastPrinted>
  <dcterms:created xsi:type="dcterms:W3CDTF">2017-07-11T09:33:00Z</dcterms:created>
  <dcterms:modified xsi:type="dcterms:W3CDTF">2017-08-28T13:03:00Z</dcterms:modified>
</cp:coreProperties>
</file>