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878" w:type="dxa"/>
        <w:tblInd w:w="1101" w:type="dxa"/>
        <w:tblLook w:val="04A0" w:firstRow="1" w:lastRow="0" w:firstColumn="1" w:lastColumn="0" w:noHBand="0" w:noVBand="1"/>
      </w:tblPr>
      <w:tblGrid>
        <w:gridCol w:w="11878"/>
      </w:tblGrid>
      <w:tr w:rsidR="003C2CCB" w:rsidRPr="00FC1BD8" w:rsidTr="005C6D05">
        <w:tc>
          <w:tcPr>
            <w:tcW w:w="11878" w:type="dxa"/>
            <w:shd w:val="clear" w:color="auto" w:fill="FFFF00"/>
          </w:tcPr>
          <w:p w:rsidR="00F805F0" w:rsidRPr="00F805F0" w:rsidRDefault="003C2CCB" w:rsidP="00F805F0">
            <w:pPr>
              <w:pStyle w:val="Titolo9"/>
              <w:ind w:left="-255" w:firstLine="255"/>
              <w:outlineLvl w:val="8"/>
              <w:rPr>
                <w:sz w:val="24"/>
                <w:szCs w:val="24"/>
              </w:rPr>
            </w:pPr>
            <w:r w:rsidRPr="00FC1BD8">
              <w:rPr>
                <w:sz w:val="24"/>
                <w:szCs w:val="24"/>
              </w:rPr>
              <w:t>UNITA’ ORGANIZZATIVA CONTABILE</w:t>
            </w:r>
          </w:p>
        </w:tc>
      </w:tr>
    </w:tbl>
    <w:p w:rsidR="00425281" w:rsidRPr="00FC1BD8" w:rsidRDefault="00425281" w:rsidP="00425281">
      <w:pPr>
        <w:jc w:val="both"/>
        <w:rPr>
          <w:sz w:val="24"/>
          <w:szCs w:val="24"/>
        </w:rPr>
      </w:pPr>
    </w:p>
    <w:p w:rsidR="003C2CCB" w:rsidRPr="00F7074C" w:rsidRDefault="003C2CCB" w:rsidP="005A1A6A">
      <w:pPr>
        <w:ind w:left="142" w:firstLine="851"/>
        <w:jc w:val="both"/>
        <w:rPr>
          <w:b/>
        </w:rPr>
      </w:pPr>
      <w:r w:rsidRPr="00F7074C">
        <w:rPr>
          <w:b/>
        </w:rPr>
        <w:t xml:space="preserve">Responsabile del Procedimento:                                                                      </w:t>
      </w:r>
    </w:p>
    <w:p w:rsidR="003C2CCB" w:rsidRDefault="005A1A6A" w:rsidP="005A1A6A">
      <w:pPr>
        <w:ind w:left="142" w:firstLine="851"/>
        <w:jc w:val="both"/>
        <w:rPr>
          <w:b/>
        </w:rPr>
      </w:pPr>
      <w:r w:rsidRPr="00F7074C">
        <w:rPr>
          <w:b/>
        </w:rPr>
        <w:t xml:space="preserve">DOTT. </w:t>
      </w:r>
      <w:r w:rsidR="003C2CCB" w:rsidRPr="00F7074C">
        <w:rPr>
          <w:b/>
        </w:rPr>
        <w:t>SPADAZZI LUCIANO</w:t>
      </w:r>
    </w:p>
    <w:p w:rsidR="00417C71" w:rsidRDefault="00417C71" w:rsidP="005A1A6A">
      <w:pPr>
        <w:ind w:left="142" w:firstLine="851"/>
        <w:jc w:val="both"/>
        <w:rPr>
          <w:b/>
        </w:rPr>
      </w:pPr>
    </w:p>
    <w:p w:rsidR="00417C71" w:rsidRDefault="00417C71" w:rsidP="005A1A6A">
      <w:pPr>
        <w:ind w:left="142" w:firstLine="851"/>
        <w:jc w:val="both"/>
        <w:rPr>
          <w:b/>
        </w:rPr>
      </w:pPr>
    </w:p>
    <w:p w:rsidR="00CE67B8" w:rsidRPr="00CE67B8" w:rsidRDefault="00076F12" w:rsidP="00076F12">
      <w:pPr>
        <w:ind w:left="142" w:firstLine="851"/>
        <w:rPr>
          <w:b/>
          <w:sz w:val="22"/>
          <w:szCs w:val="22"/>
        </w:rPr>
      </w:pPr>
      <w:r w:rsidRPr="00CE67B8">
        <w:rPr>
          <w:b/>
          <w:sz w:val="22"/>
          <w:szCs w:val="22"/>
        </w:rPr>
        <w:t xml:space="preserve">                                                                               </w:t>
      </w:r>
    </w:p>
    <w:tbl>
      <w:tblPr>
        <w:tblStyle w:val="Grigliatabella"/>
        <w:tblW w:w="0" w:type="auto"/>
        <w:tblInd w:w="4077" w:type="dxa"/>
        <w:tblLook w:val="04A0" w:firstRow="1" w:lastRow="0" w:firstColumn="1" w:lastColumn="0" w:noHBand="0" w:noVBand="1"/>
      </w:tblPr>
      <w:tblGrid>
        <w:gridCol w:w="6663"/>
      </w:tblGrid>
      <w:tr w:rsidR="00CE67B8" w:rsidTr="00CE67B8">
        <w:tc>
          <w:tcPr>
            <w:tcW w:w="6663" w:type="dxa"/>
            <w:shd w:val="clear" w:color="auto" w:fill="FFFF00"/>
          </w:tcPr>
          <w:p w:rsidR="00CE67B8" w:rsidRDefault="00CE67B8" w:rsidP="00CE67B8">
            <w:pPr>
              <w:ind w:left="142" w:firstLine="851"/>
              <w:rPr>
                <w:b/>
                <w:sz w:val="22"/>
                <w:szCs w:val="22"/>
              </w:rPr>
            </w:pPr>
            <w:r w:rsidRPr="00CE67B8">
              <w:rPr>
                <w:b/>
                <w:sz w:val="22"/>
                <w:szCs w:val="22"/>
              </w:rPr>
              <w:t>SERVIZIO FINANZIARIO E RAGIONERIA</w:t>
            </w:r>
          </w:p>
        </w:tc>
      </w:tr>
    </w:tbl>
    <w:p w:rsidR="003C2CCB" w:rsidRDefault="003C2CCB" w:rsidP="005A1A6A">
      <w:pPr>
        <w:ind w:left="-567" w:firstLine="851"/>
        <w:jc w:val="both"/>
        <w:rPr>
          <w:sz w:val="28"/>
        </w:rPr>
      </w:pPr>
      <w:bookmarkStart w:id="0" w:name="_GoBack"/>
      <w:bookmarkEnd w:id="0"/>
    </w:p>
    <w:tbl>
      <w:tblPr>
        <w:tblW w:w="1184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2"/>
        <w:gridCol w:w="1701"/>
        <w:gridCol w:w="1776"/>
        <w:gridCol w:w="2552"/>
      </w:tblGrid>
      <w:tr w:rsidR="005C6D05" w:rsidTr="0000548A">
        <w:trPr>
          <w:trHeight w:val="61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FFF00"/>
          </w:tcPr>
          <w:p w:rsidR="005C6D05" w:rsidRPr="00076F12" w:rsidRDefault="005C6D05" w:rsidP="003C2CCB">
            <w:pPr>
              <w:jc w:val="both"/>
              <w:rPr>
                <w:b/>
              </w:rPr>
            </w:pPr>
            <w:r w:rsidRPr="00076F12">
              <w:rPr>
                <w:b/>
              </w:rPr>
              <w:t xml:space="preserve">                              </w:t>
            </w:r>
          </w:p>
          <w:p w:rsidR="005C6D05" w:rsidRPr="00076F12" w:rsidRDefault="005C6D05" w:rsidP="00050615">
            <w:pPr>
              <w:jc w:val="center"/>
              <w:rPr>
                <w:b/>
              </w:rPr>
            </w:pPr>
            <w:r w:rsidRPr="00076F12">
              <w:rPr>
                <w:b/>
              </w:rPr>
              <w:t>TIPO DI PROCEDIMENTO</w:t>
            </w:r>
          </w:p>
          <w:p w:rsidR="005C6D05" w:rsidRPr="00076F12" w:rsidRDefault="005C6D05" w:rsidP="00050615">
            <w:pPr>
              <w:jc w:val="both"/>
              <w:rPr>
                <w:b/>
              </w:rPr>
            </w:pPr>
            <w:r w:rsidRPr="00076F12">
              <w:rPr>
                <w:b/>
              </w:rPr>
              <w:t xml:space="preserve">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5C6D05" w:rsidRPr="00076F12" w:rsidRDefault="005C6D05" w:rsidP="00864895">
            <w:pPr>
              <w:jc w:val="center"/>
              <w:rPr>
                <w:b/>
              </w:rPr>
            </w:pPr>
          </w:p>
          <w:p w:rsidR="005C6D05" w:rsidRPr="00076F12" w:rsidRDefault="005C6D05" w:rsidP="00864895">
            <w:pPr>
              <w:jc w:val="center"/>
              <w:rPr>
                <w:b/>
              </w:rPr>
            </w:pPr>
            <w:r w:rsidRPr="00076F12">
              <w:rPr>
                <w:b/>
              </w:rPr>
              <w:t>ATTO</w:t>
            </w:r>
          </w:p>
          <w:p w:rsidR="005C6D05" w:rsidRPr="00076F12" w:rsidRDefault="005C6D05" w:rsidP="00864895">
            <w:pPr>
              <w:jc w:val="center"/>
              <w:rPr>
                <w:b/>
              </w:rPr>
            </w:pPr>
            <w:r w:rsidRPr="00076F12">
              <w:rPr>
                <w:b/>
              </w:rPr>
              <w:t>INIZIALE</w:t>
            </w:r>
          </w:p>
          <w:p w:rsidR="005C6D05" w:rsidRPr="00076F12" w:rsidRDefault="005C6D05" w:rsidP="003C2CCB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5C6D05" w:rsidRPr="00076F12" w:rsidRDefault="005C6D05" w:rsidP="00864895">
            <w:pPr>
              <w:jc w:val="center"/>
              <w:rPr>
                <w:b/>
              </w:rPr>
            </w:pPr>
          </w:p>
          <w:p w:rsidR="005C6D05" w:rsidRPr="00076F12" w:rsidRDefault="005C6D05" w:rsidP="00864895">
            <w:pPr>
              <w:jc w:val="center"/>
              <w:rPr>
                <w:b/>
              </w:rPr>
            </w:pPr>
            <w:r w:rsidRPr="00076F12">
              <w:rPr>
                <w:b/>
              </w:rPr>
              <w:t>ATTO</w:t>
            </w:r>
          </w:p>
          <w:p w:rsidR="005C6D05" w:rsidRPr="00076F12" w:rsidRDefault="005C6D05" w:rsidP="00864895">
            <w:pPr>
              <w:jc w:val="center"/>
              <w:rPr>
                <w:b/>
              </w:rPr>
            </w:pPr>
            <w:r w:rsidRPr="00076F12">
              <w:rPr>
                <w:b/>
              </w:rPr>
              <w:t>FINALE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00"/>
          </w:tcPr>
          <w:p w:rsidR="005C6D05" w:rsidRPr="00076F12" w:rsidRDefault="005C6D05" w:rsidP="00864895">
            <w:pPr>
              <w:jc w:val="center"/>
              <w:rPr>
                <w:b/>
              </w:rPr>
            </w:pPr>
          </w:p>
          <w:p w:rsidR="005C6D05" w:rsidRPr="00076F12" w:rsidRDefault="005C6D05" w:rsidP="00864895">
            <w:pPr>
              <w:jc w:val="center"/>
              <w:rPr>
                <w:b/>
              </w:rPr>
            </w:pPr>
            <w:r w:rsidRPr="00076F12">
              <w:rPr>
                <w:b/>
              </w:rPr>
              <w:t>DURATA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5C6D05" w:rsidRPr="00076F12" w:rsidRDefault="005C6D05" w:rsidP="00864895">
            <w:pPr>
              <w:jc w:val="center"/>
              <w:rPr>
                <w:b/>
              </w:rPr>
            </w:pPr>
          </w:p>
          <w:p w:rsidR="005C6D05" w:rsidRPr="00076F12" w:rsidRDefault="005C6D05" w:rsidP="00864895">
            <w:pPr>
              <w:jc w:val="center"/>
              <w:rPr>
                <w:b/>
              </w:rPr>
            </w:pPr>
            <w:r w:rsidRPr="00076F12">
              <w:rPr>
                <w:b/>
              </w:rPr>
              <w:t>RIFERMENTI</w:t>
            </w:r>
          </w:p>
          <w:p w:rsidR="005C6D05" w:rsidRPr="00076F12" w:rsidRDefault="005C6D05" w:rsidP="00864895">
            <w:pPr>
              <w:jc w:val="center"/>
              <w:rPr>
                <w:b/>
              </w:rPr>
            </w:pPr>
            <w:r w:rsidRPr="00076F12">
              <w:rPr>
                <w:b/>
              </w:rPr>
              <w:t>NORMATIVI</w:t>
            </w:r>
          </w:p>
        </w:tc>
      </w:tr>
      <w:tr w:rsidR="005C6D05" w:rsidRPr="00920908" w:rsidTr="0000548A">
        <w:trPr>
          <w:trHeight w:val="884"/>
        </w:trPr>
        <w:tc>
          <w:tcPr>
            <w:tcW w:w="3969" w:type="dxa"/>
            <w:tcBorders>
              <w:bottom w:val="single" w:sz="4" w:space="0" w:color="auto"/>
            </w:tcBorders>
          </w:tcPr>
          <w:p w:rsidR="005C6D05" w:rsidRPr="00920908" w:rsidRDefault="005C6D05" w:rsidP="00050615">
            <w:pPr>
              <w:jc w:val="both"/>
            </w:pPr>
            <w:r>
              <w:t>B</w:t>
            </w:r>
            <w:r w:rsidRPr="00920908">
              <w:t>ilancio di previsione e dei relativi allegati</w:t>
            </w:r>
          </w:p>
          <w:p w:rsidR="005C6D05" w:rsidRPr="00920908" w:rsidRDefault="005C6D05" w:rsidP="003C2CCB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6D05" w:rsidRPr="00920908" w:rsidRDefault="005C6D05" w:rsidP="00864895">
            <w:pPr>
              <w:jc w:val="center"/>
            </w:pPr>
            <w:r>
              <w:t>Schema di bilancio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6D05" w:rsidRPr="00920908" w:rsidRDefault="005C6D05" w:rsidP="00864895">
            <w:pPr>
              <w:jc w:val="center"/>
            </w:pPr>
            <w:r>
              <w:t>Delibera di Giunta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5C6D05" w:rsidRPr="00920908" w:rsidRDefault="005C6D05" w:rsidP="00864895">
            <w:pPr>
              <w:jc w:val="center"/>
            </w:pPr>
            <w:r>
              <w:t>20 gg.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6D05" w:rsidRDefault="005C6D05" w:rsidP="00864895">
            <w:pPr>
              <w:jc w:val="center"/>
            </w:pPr>
            <w:r>
              <w:t>D.Lgs.267/2000</w:t>
            </w:r>
          </w:p>
          <w:p w:rsidR="005C6D05" w:rsidRDefault="005C6D05" w:rsidP="00864895">
            <w:pPr>
              <w:jc w:val="center"/>
            </w:pPr>
            <w:r>
              <w:t>D.Lgs.118/2011</w:t>
            </w:r>
          </w:p>
          <w:p w:rsidR="006A105A" w:rsidRPr="00920908" w:rsidRDefault="006A105A" w:rsidP="00864895">
            <w:pPr>
              <w:jc w:val="center"/>
            </w:pPr>
            <w:r>
              <w:t>Regolamento di contabilità</w:t>
            </w:r>
          </w:p>
        </w:tc>
      </w:tr>
      <w:tr w:rsidR="005C6D05" w:rsidRPr="00920908" w:rsidTr="0000548A">
        <w:trPr>
          <w:trHeight w:val="841"/>
        </w:trPr>
        <w:tc>
          <w:tcPr>
            <w:tcW w:w="3969" w:type="dxa"/>
            <w:tcBorders>
              <w:bottom w:val="single" w:sz="4" w:space="0" w:color="auto"/>
            </w:tcBorders>
          </w:tcPr>
          <w:p w:rsidR="005C6D05" w:rsidRPr="00920908" w:rsidRDefault="005C6D05" w:rsidP="003C2CCB">
            <w:pPr>
              <w:jc w:val="both"/>
            </w:pPr>
            <w:r w:rsidRPr="00920908">
              <w:t>Variazioni al bilancio di previsione, prelevamento dal fondo di riserva.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6D05" w:rsidRPr="00920908" w:rsidRDefault="005C6D05" w:rsidP="00864895">
            <w:pPr>
              <w:jc w:val="center"/>
            </w:pPr>
            <w:r>
              <w:t>Delibera di Giunta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6D05" w:rsidRPr="00920908" w:rsidRDefault="005C6D05" w:rsidP="00864895">
            <w:pPr>
              <w:jc w:val="center"/>
            </w:pPr>
            <w:r>
              <w:t xml:space="preserve">Delibera di Consiglio comunale 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5C6D05" w:rsidRPr="00920908" w:rsidRDefault="005C6D05" w:rsidP="00864895">
            <w:pPr>
              <w:jc w:val="center"/>
            </w:pPr>
            <w:r>
              <w:t>60 gg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A105A" w:rsidRDefault="006A105A" w:rsidP="006A105A">
            <w:pPr>
              <w:jc w:val="center"/>
            </w:pPr>
            <w:r>
              <w:t>D.Lgs.267/2000</w:t>
            </w:r>
          </w:p>
          <w:p w:rsidR="006A105A" w:rsidRDefault="006A105A" w:rsidP="006A105A">
            <w:pPr>
              <w:jc w:val="center"/>
            </w:pPr>
            <w:r>
              <w:t>D.Lgs.118/2011</w:t>
            </w:r>
          </w:p>
          <w:p w:rsidR="005C6D05" w:rsidRPr="00920908" w:rsidRDefault="006A105A" w:rsidP="006A105A">
            <w:pPr>
              <w:jc w:val="center"/>
            </w:pPr>
            <w:r>
              <w:t>Regolamento di contabilità</w:t>
            </w:r>
          </w:p>
        </w:tc>
      </w:tr>
      <w:tr w:rsidR="005C6D05" w:rsidRPr="00920908" w:rsidTr="0000548A">
        <w:trPr>
          <w:trHeight w:val="409"/>
        </w:trPr>
        <w:tc>
          <w:tcPr>
            <w:tcW w:w="3969" w:type="dxa"/>
            <w:tcBorders>
              <w:bottom w:val="single" w:sz="4" w:space="0" w:color="auto"/>
            </w:tcBorders>
          </w:tcPr>
          <w:p w:rsidR="005C6D05" w:rsidRPr="00920908" w:rsidRDefault="005C6D05" w:rsidP="003C2CCB">
            <w:pPr>
              <w:jc w:val="both"/>
            </w:pPr>
            <w:r>
              <w:t>C</w:t>
            </w:r>
            <w:r w:rsidRPr="00920908">
              <w:t>ertificato al bilancio di previsione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6D05" w:rsidRPr="00920908" w:rsidRDefault="005C6D05" w:rsidP="00864895">
            <w:pPr>
              <w:jc w:val="center"/>
            </w:pPr>
            <w:r w:rsidRPr="00920908">
              <w:t>Decreto Ministero dell’Interno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6D05" w:rsidRPr="00920908" w:rsidRDefault="005C6D05" w:rsidP="007B1F4E">
            <w:pPr>
              <w:jc w:val="center"/>
            </w:pPr>
            <w:r w:rsidRPr="00920908">
              <w:t>Certificato xml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5C6D05" w:rsidRPr="00920908" w:rsidRDefault="005C6D05" w:rsidP="007B1F4E">
            <w:pPr>
              <w:jc w:val="center"/>
            </w:pPr>
            <w:r w:rsidRPr="00920908">
              <w:t>Scadenza definita dal Ministero dell</w:t>
            </w:r>
            <w:r>
              <w:t>’</w:t>
            </w:r>
            <w:r w:rsidRPr="00920908">
              <w:t>Interno con Decreto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548A" w:rsidRDefault="0000548A" w:rsidP="00864895">
            <w:pPr>
              <w:jc w:val="center"/>
            </w:pPr>
          </w:p>
          <w:p w:rsidR="005C6D05" w:rsidRPr="00920908" w:rsidRDefault="005C6D05" w:rsidP="00864895">
            <w:pPr>
              <w:jc w:val="center"/>
            </w:pPr>
            <w:r w:rsidRPr="00920908">
              <w:t>D.Lgs.267/2000</w:t>
            </w:r>
          </w:p>
        </w:tc>
      </w:tr>
      <w:tr w:rsidR="005C6D05" w:rsidRPr="00920908" w:rsidTr="0000548A">
        <w:trPr>
          <w:trHeight w:val="801"/>
        </w:trPr>
        <w:tc>
          <w:tcPr>
            <w:tcW w:w="3969" w:type="dxa"/>
            <w:tcBorders>
              <w:bottom w:val="single" w:sz="4" w:space="0" w:color="auto"/>
            </w:tcBorders>
          </w:tcPr>
          <w:p w:rsidR="005C6D05" w:rsidRPr="00920908" w:rsidRDefault="005C6D05" w:rsidP="00B06605">
            <w:pPr>
              <w:jc w:val="both"/>
            </w:pPr>
            <w:r>
              <w:t>C</w:t>
            </w:r>
            <w:r w:rsidRPr="00920908">
              <w:t>oncessione mutui:</w:t>
            </w:r>
          </w:p>
          <w:p w:rsidR="005C6D05" w:rsidRPr="00920908" w:rsidRDefault="005C6D05" w:rsidP="00B06605">
            <w:pPr>
              <w:jc w:val="both"/>
            </w:pPr>
            <w:r w:rsidRPr="00920908">
              <w:t xml:space="preserve">a) richiesta di mutui per adesione di massima. </w:t>
            </w:r>
          </w:p>
          <w:p w:rsidR="005C6D05" w:rsidRPr="007B7FA8" w:rsidRDefault="005C6D05" w:rsidP="007B7FA8">
            <w:pPr>
              <w:jc w:val="both"/>
            </w:pPr>
            <w:r w:rsidRPr="00920908">
              <w:t xml:space="preserve">b) assunzione mutuo.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C6D05" w:rsidRPr="00920908" w:rsidRDefault="005C6D05" w:rsidP="00864895">
            <w:pPr>
              <w:jc w:val="center"/>
            </w:pPr>
            <w:r>
              <w:t>Richiesta mutuo alla CDP o Istituto Bancario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6D05" w:rsidRPr="00920908" w:rsidRDefault="005C6D05" w:rsidP="0000548A">
            <w:pPr>
              <w:jc w:val="center"/>
            </w:pPr>
            <w:r>
              <w:t xml:space="preserve">Presa d’atto </w:t>
            </w:r>
            <w:r w:rsidR="0000548A">
              <w:t>A</w:t>
            </w:r>
            <w:r>
              <w:t xml:space="preserve">utorizzazione 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5C6D05" w:rsidRDefault="005C6D05" w:rsidP="00864895">
            <w:pPr>
              <w:jc w:val="center"/>
            </w:pPr>
          </w:p>
          <w:p w:rsidR="005C6D05" w:rsidRPr="00920908" w:rsidRDefault="005C6D05" w:rsidP="00864895">
            <w:pPr>
              <w:jc w:val="center"/>
            </w:pPr>
            <w:r>
              <w:t>30 gg.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6D05" w:rsidRDefault="005C6D05" w:rsidP="00864895">
            <w:pPr>
              <w:jc w:val="center"/>
            </w:pPr>
          </w:p>
          <w:p w:rsidR="0000548A" w:rsidRPr="00920908" w:rsidRDefault="0000548A" w:rsidP="00864895">
            <w:pPr>
              <w:jc w:val="center"/>
            </w:pPr>
            <w:r w:rsidRPr="00920908">
              <w:t>D.Lgs.267/2000</w:t>
            </w:r>
          </w:p>
        </w:tc>
      </w:tr>
      <w:tr w:rsidR="005C6D05" w:rsidRPr="00920908" w:rsidTr="0000548A">
        <w:tc>
          <w:tcPr>
            <w:tcW w:w="3969" w:type="dxa"/>
            <w:tcBorders>
              <w:left w:val="single" w:sz="4" w:space="0" w:color="auto"/>
            </w:tcBorders>
          </w:tcPr>
          <w:p w:rsidR="005C6D05" w:rsidRPr="00920908" w:rsidRDefault="005C6D05" w:rsidP="00B06605">
            <w:pPr>
              <w:jc w:val="both"/>
            </w:pPr>
            <w:r>
              <w:t>R</w:t>
            </w:r>
            <w:r w:rsidRPr="00920908">
              <w:t xml:space="preserve">eversali </w:t>
            </w:r>
            <w:r>
              <w:t>(</w:t>
            </w:r>
            <w:r w:rsidRPr="00920908">
              <w:t>dalla comunicazione dei servizi responsabili e/o del tesoriere</w:t>
            </w:r>
            <w:r>
              <w:t>)</w:t>
            </w:r>
            <w:r w:rsidRPr="00920908">
              <w:t>.</w:t>
            </w:r>
          </w:p>
          <w:p w:rsidR="005C6D05" w:rsidRPr="00920908" w:rsidRDefault="005C6D05" w:rsidP="003C2CCB">
            <w:pPr>
              <w:jc w:val="both"/>
            </w:pPr>
          </w:p>
        </w:tc>
        <w:tc>
          <w:tcPr>
            <w:tcW w:w="1842" w:type="dxa"/>
          </w:tcPr>
          <w:p w:rsidR="005C6D05" w:rsidRPr="00920908" w:rsidRDefault="005C6D05" w:rsidP="007B7FA8">
            <w:pPr>
              <w:jc w:val="center"/>
            </w:pPr>
            <w:r>
              <w:t>Accertamento</w:t>
            </w:r>
          </w:p>
        </w:tc>
        <w:tc>
          <w:tcPr>
            <w:tcW w:w="1701" w:type="dxa"/>
          </w:tcPr>
          <w:p w:rsidR="005C6D05" w:rsidRPr="00920908" w:rsidRDefault="005C6D05" w:rsidP="007B7FA8">
            <w:pPr>
              <w:jc w:val="center"/>
            </w:pPr>
            <w:r>
              <w:t>Emissione reversale</w:t>
            </w:r>
          </w:p>
        </w:tc>
        <w:tc>
          <w:tcPr>
            <w:tcW w:w="1776" w:type="dxa"/>
          </w:tcPr>
          <w:p w:rsidR="005C6D05" w:rsidRPr="00920908" w:rsidRDefault="005C6D05" w:rsidP="007B7FA8">
            <w:pPr>
              <w:jc w:val="center"/>
            </w:pPr>
            <w:r>
              <w:t>1 gg.</w:t>
            </w:r>
          </w:p>
        </w:tc>
        <w:tc>
          <w:tcPr>
            <w:tcW w:w="2552" w:type="dxa"/>
          </w:tcPr>
          <w:p w:rsidR="0000548A" w:rsidRDefault="0000548A" w:rsidP="00050615">
            <w:pPr>
              <w:jc w:val="both"/>
            </w:pPr>
          </w:p>
          <w:p w:rsidR="005C6D05" w:rsidRPr="00920908" w:rsidRDefault="0000548A" w:rsidP="0000548A">
            <w:pPr>
              <w:jc w:val="center"/>
            </w:pPr>
            <w:r w:rsidRPr="00920908">
              <w:t>D.Lgs.267/2000</w:t>
            </w:r>
          </w:p>
        </w:tc>
      </w:tr>
      <w:tr w:rsidR="005C6D05" w:rsidRPr="00920908" w:rsidTr="0000548A">
        <w:tc>
          <w:tcPr>
            <w:tcW w:w="3969" w:type="dxa"/>
            <w:tcBorders>
              <w:left w:val="single" w:sz="4" w:space="0" w:color="auto"/>
            </w:tcBorders>
          </w:tcPr>
          <w:p w:rsidR="005C6D05" w:rsidRPr="00920908" w:rsidRDefault="005C6D05" w:rsidP="00B06605">
            <w:pPr>
              <w:jc w:val="both"/>
            </w:pPr>
            <w:r w:rsidRPr="00920908">
              <w:t>Verifica della salvaguardia degli equilibri di bilancio e dello stato di attuazione dei programmi – Assestamento di bilancio</w:t>
            </w:r>
          </w:p>
        </w:tc>
        <w:tc>
          <w:tcPr>
            <w:tcW w:w="1842" w:type="dxa"/>
          </w:tcPr>
          <w:p w:rsidR="005C6D05" w:rsidRPr="00920908" w:rsidRDefault="005C6D05" w:rsidP="00E377EE">
            <w:pPr>
              <w:jc w:val="center"/>
            </w:pPr>
            <w:r w:rsidRPr="00920908">
              <w:t>D’ufficio</w:t>
            </w:r>
          </w:p>
        </w:tc>
        <w:tc>
          <w:tcPr>
            <w:tcW w:w="1701" w:type="dxa"/>
          </w:tcPr>
          <w:p w:rsidR="005C6D05" w:rsidRPr="00920908" w:rsidRDefault="005C6D05" w:rsidP="007B7FA8">
            <w:pPr>
              <w:jc w:val="center"/>
            </w:pPr>
            <w:r>
              <w:t>Delibera di consiglio comunale</w:t>
            </w:r>
          </w:p>
        </w:tc>
        <w:tc>
          <w:tcPr>
            <w:tcW w:w="1776" w:type="dxa"/>
          </w:tcPr>
          <w:p w:rsidR="005C6D05" w:rsidRPr="00920908" w:rsidRDefault="005C6D05" w:rsidP="007B7FA8">
            <w:pPr>
              <w:jc w:val="center"/>
            </w:pPr>
            <w:r>
              <w:t>31 Luglio</w:t>
            </w:r>
          </w:p>
        </w:tc>
        <w:tc>
          <w:tcPr>
            <w:tcW w:w="2552" w:type="dxa"/>
          </w:tcPr>
          <w:p w:rsidR="005C6D05" w:rsidRDefault="005C6D05" w:rsidP="0000548A">
            <w:pPr>
              <w:jc w:val="center"/>
            </w:pPr>
            <w:r>
              <w:t>D.Lgs.267/2000</w:t>
            </w:r>
          </w:p>
          <w:p w:rsidR="005C6D05" w:rsidRDefault="005C6D05" w:rsidP="007B7FA8">
            <w:pPr>
              <w:jc w:val="center"/>
            </w:pPr>
            <w:r>
              <w:t>D.lgs.118/2011</w:t>
            </w:r>
          </w:p>
          <w:p w:rsidR="007F5808" w:rsidRPr="00920908" w:rsidRDefault="007F5808" w:rsidP="007B7FA8">
            <w:pPr>
              <w:jc w:val="center"/>
            </w:pPr>
            <w:r>
              <w:t>Regolamento di contabilità</w:t>
            </w:r>
          </w:p>
        </w:tc>
      </w:tr>
      <w:tr w:rsidR="005C6D05" w:rsidRPr="00920908" w:rsidTr="0000548A">
        <w:tc>
          <w:tcPr>
            <w:tcW w:w="3969" w:type="dxa"/>
            <w:tcBorders>
              <w:left w:val="single" w:sz="4" w:space="0" w:color="auto"/>
            </w:tcBorders>
          </w:tcPr>
          <w:p w:rsidR="005C6D05" w:rsidRPr="00920908" w:rsidRDefault="005C6D05" w:rsidP="00B06605">
            <w:pPr>
              <w:jc w:val="both"/>
            </w:pPr>
            <w:r w:rsidRPr="00920908">
              <w:t>Registrazione accertamenti di entrata.</w:t>
            </w:r>
          </w:p>
        </w:tc>
        <w:tc>
          <w:tcPr>
            <w:tcW w:w="1842" w:type="dxa"/>
          </w:tcPr>
          <w:p w:rsidR="005C6D05" w:rsidRPr="00920908" w:rsidRDefault="005C6D05" w:rsidP="00E377EE">
            <w:pPr>
              <w:jc w:val="center"/>
            </w:pPr>
            <w:r>
              <w:t>Accertamento</w:t>
            </w:r>
          </w:p>
        </w:tc>
        <w:tc>
          <w:tcPr>
            <w:tcW w:w="1701" w:type="dxa"/>
          </w:tcPr>
          <w:p w:rsidR="005C6D05" w:rsidRPr="00920908" w:rsidRDefault="005C6D05" w:rsidP="0065558F">
            <w:pPr>
              <w:jc w:val="center"/>
            </w:pPr>
            <w:r>
              <w:t>Emissione reversale</w:t>
            </w:r>
          </w:p>
        </w:tc>
        <w:tc>
          <w:tcPr>
            <w:tcW w:w="1776" w:type="dxa"/>
          </w:tcPr>
          <w:p w:rsidR="005C6D05" w:rsidRPr="00920908" w:rsidRDefault="005C6D05" w:rsidP="003C2CCB">
            <w:pPr>
              <w:jc w:val="both"/>
            </w:pPr>
          </w:p>
        </w:tc>
        <w:tc>
          <w:tcPr>
            <w:tcW w:w="2552" w:type="dxa"/>
          </w:tcPr>
          <w:p w:rsidR="005C6D05" w:rsidRPr="00920908" w:rsidRDefault="005C6D05" w:rsidP="00050615">
            <w:pPr>
              <w:jc w:val="both"/>
            </w:pPr>
          </w:p>
        </w:tc>
      </w:tr>
      <w:tr w:rsidR="005C6D05" w:rsidRPr="00920908" w:rsidTr="0000548A">
        <w:tc>
          <w:tcPr>
            <w:tcW w:w="3969" w:type="dxa"/>
            <w:tcBorders>
              <w:left w:val="single" w:sz="4" w:space="0" w:color="auto"/>
            </w:tcBorders>
          </w:tcPr>
          <w:p w:rsidR="005C6D05" w:rsidRPr="00920908" w:rsidRDefault="005C6D05" w:rsidP="00B06605">
            <w:pPr>
              <w:jc w:val="both"/>
            </w:pPr>
            <w:r w:rsidRPr="00920908">
              <w:t>Cassa Economale</w:t>
            </w:r>
          </w:p>
        </w:tc>
        <w:tc>
          <w:tcPr>
            <w:tcW w:w="1842" w:type="dxa"/>
          </w:tcPr>
          <w:p w:rsidR="005C6D05" w:rsidRPr="00920908" w:rsidRDefault="005C6D05" w:rsidP="00E377EE">
            <w:pPr>
              <w:jc w:val="center"/>
            </w:pPr>
            <w:r w:rsidRPr="00920908">
              <w:t>Riscossione anticipazione</w:t>
            </w:r>
          </w:p>
        </w:tc>
        <w:tc>
          <w:tcPr>
            <w:tcW w:w="1701" w:type="dxa"/>
          </w:tcPr>
          <w:p w:rsidR="005C6D05" w:rsidRPr="00920908" w:rsidRDefault="005C6D05" w:rsidP="007C383D">
            <w:pPr>
              <w:jc w:val="center"/>
            </w:pPr>
            <w:r w:rsidRPr="00920908">
              <w:t>Riscossione mandato di rimborso</w:t>
            </w:r>
          </w:p>
        </w:tc>
        <w:tc>
          <w:tcPr>
            <w:tcW w:w="1776" w:type="dxa"/>
          </w:tcPr>
          <w:p w:rsidR="005C6D05" w:rsidRPr="00920908" w:rsidRDefault="005C6D05" w:rsidP="007C383D">
            <w:pPr>
              <w:jc w:val="center"/>
            </w:pPr>
            <w:r w:rsidRPr="00920908">
              <w:t>Trimestrale</w:t>
            </w:r>
          </w:p>
        </w:tc>
        <w:tc>
          <w:tcPr>
            <w:tcW w:w="2552" w:type="dxa"/>
          </w:tcPr>
          <w:p w:rsidR="005C6D05" w:rsidRPr="00920908" w:rsidRDefault="005C6D05" w:rsidP="007C383D">
            <w:pPr>
              <w:jc w:val="center"/>
            </w:pPr>
            <w:r w:rsidRPr="00920908">
              <w:t>D.Lgs.267/2000</w:t>
            </w:r>
          </w:p>
          <w:p w:rsidR="005C6D05" w:rsidRPr="00920908" w:rsidRDefault="005C6D05" w:rsidP="007C383D">
            <w:pPr>
              <w:jc w:val="center"/>
            </w:pPr>
            <w:r w:rsidRPr="00920908">
              <w:t>Regolamento di contabilità</w:t>
            </w:r>
          </w:p>
        </w:tc>
      </w:tr>
      <w:tr w:rsidR="005C6D05" w:rsidRPr="00920908" w:rsidTr="0000548A">
        <w:tc>
          <w:tcPr>
            <w:tcW w:w="3969" w:type="dxa"/>
            <w:tcBorders>
              <w:left w:val="single" w:sz="4" w:space="0" w:color="auto"/>
            </w:tcBorders>
          </w:tcPr>
          <w:p w:rsidR="005C6D05" w:rsidRPr="00920908" w:rsidRDefault="005C6D05" w:rsidP="00FC1BD8">
            <w:pPr>
              <w:jc w:val="both"/>
            </w:pPr>
            <w:r w:rsidRPr="00920908">
              <w:lastRenderedPageBreak/>
              <w:t xml:space="preserve">Emissione mandati. </w:t>
            </w:r>
          </w:p>
        </w:tc>
        <w:tc>
          <w:tcPr>
            <w:tcW w:w="1842" w:type="dxa"/>
          </w:tcPr>
          <w:p w:rsidR="005C6D05" w:rsidRPr="00920908" w:rsidRDefault="005C6D05" w:rsidP="00E377EE">
            <w:pPr>
              <w:jc w:val="center"/>
            </w:pPr>
            <w:r>
              <w:t>Impegno</w:t>
            </w:r>
          </w:p>
        </w:tc>
        <w:tc>
          <w:tcPr>
            <w:tcW w:w="1701" w:type="dxa"/>
          </w:tcPr>
          <w:p w:rsidR="005C6D05" w:rsidRPr="00920908" w:rsidRDefault="005C6D05" w:rsidP="0065558F">
            <w:pPr>
              <w:jc w:val="center"/>
            </w:pPr>
            <w:r>
              <w:t>Emissione mandato di pagamento</w:t>
            </w:r>
          </w:p>
        </w:tc>
        <w:tc>
          <w:tcPr>
            <w:tcW w:w="1776" w:type="dxa"/>
          </w:tcPr>
          <w:p w:rsidR="005C6D05" w:rsidRPr="00920908" w:rsidRDefault="005C6D05" w:rsidP="0065558F">
            <w:pPr>
              <w:jc w:val="center"/>
            </w:pPr>
            <w:r>
              <w:t>15 gg data fattura</w:t>
            </w:r>
          </w:p>
        </w:tc>
        <w:tc>
          <w:tcPr>
            <w:tcW w:w="2552" w:type="dxa"/>
          </w:tcPr>
          <w:p w:rsidR="008F51DE" w:rsidRDefault="008F51DE" w:rsidP="008F51DE">
            <w:pPr>
              <w:jc w:val="center"/>
            </w:pPr>
            <w:r>
              <w:t>D.Lgs.267/2000</w:t>
            </w:r>
          </w:p>
          <w:p w:rsidR="008F51DE" w:rsidRDefault="008F51DE" w:rsidP="008F51DE">
            <w:pPr>
              <w:jc w:val="center"/>
            </w:pPr>
            <w:r>
              <w:t>D.lgs.118/2011</w:t>
            </w:r>
          </w:p>
          <w:p w:rsidR="005C6D05" w:rsidRPr="00920908" w:rsidRDefault="008F51DE" w:rsidP="008F51DE">
            <w:pPr>
              <w:jc w:val="both"/>
            </w:pPr>
            <w:r>
              <w:t>Regolamento di contabilità</w:t>
            </w:r>
          </w:p>
        </w:tc>
      </w:tr>
      <w:tr w:rsidR="005C6D05" w:rsidRPr="00920908" w:rsidTr="0000548A">
        <w:trPr>
          <w:trHeight w:val="260"/>
        </w:trPr>
        <w:tc>
          <w:tcPr>
            <w:tcW w:w="3969" w:type="dxa"/>
            <w:tcBorders>
              <w:left w:val="single" w:sz="4" w:space="0" w:color="auto"/>
            </w:tcBorders>
          </w:tcPr>
          <w:p w:rsidR="005C6D05" w:rsidRPr="00920908" w:rsidRDefault="005C6D05" w:rsidP="003C2CCB">
            <w:pPr>
              <w:jc w:val="both"/>
            </w:pPr>
            <w:r w:rsidRPr="00920908">
              <w:t>Liquidazione fatture</w:t>
            </w:r>
          </w:p>
        </w:tc>
        <w:tc>
          <w:tcPr>
            <w:tcW w:w="1842" w:type="dxa"/>
          </w:tcPr>
          <w:p w:rsidR="005C6D05" w:rsidRPr="00920908" w:rsidRDefault="005C6D05" w:rsidP="0065558F">
            <w:pPr>
              <w:jc w:val="center"/>
            </w:pPr>
            <w:r>
              <w:t>Determina d’impegno</w:t>
            </w:r>
          </w:p>
        </w:tc>
        <w:tc>
          <w:tcPr>
            <w:tcW w:w="1701" w:type="dxa"/>
          </w:tcPr>
          <w:p w:rsidR="005C6D05" w:rsidRPr="00920908" w:rsidRDefault="005C6D05" w:rsidP="00CD301D">
            <w:pPr>
              <w:jc w:val="center"/>
            </w:pPr>
            <w:r>
              <w:t>Atto di Liquidazione</w:t>
            </w:r>
          </w:p>
        </w:tc>
        <w:tc>
          <w:tcPr>
            <w:tcW w:w="1776" w:type="dxa"/>
          </w:tcPr>
          <w:p w:rsidR="005C6D05" w:rsidRPr="00920908" w:rsidRDefault="005C6D05" w:rsidP="0065558F">
            <w:pPr>
              <w:jc w:val="center"/>
            </w:pPr>
            <w:r>
              <w:t>30/60 gg.</w:t>
            </w:r>
          </w:p>
        </w:tc>
        <w:tc>
          <w:tcPr>
            <w:tcW w:w="2552" w:type="dxa"/>
          </w:tcPr>
          <w:p w:rsidR="005C6D05" w:rsidRPr="00920908" w:rsidRDefault="005C6D05" w:rsidP="00CD301D">
            <w:pPr>
              <w:jc w:val="center"/>
            </w:pPr>
            <w:r w:rsidRPr="00920908">
              <w:t>Regolamento di contabilità</w:t>
            </w:r>
          </w:p>
        </w:tc>
      </w:tr>
      <w:tr w:rsidR="005C6D05" w:rsidRPr="00920908" w:rsidTr="0000548A">
        <w:tc>
          <w:tcPr>
            <w:tcW w:w="3969" w:type="dxa"/>
            <w:tcBorders>
              <w:left w:val="single" w:sz="4" w:space="0" w:color="auto"/>
            </w:tcBorders>
          </w:tcPr>
          <w:p w:rsidR="005C6D05" w:rsidRPr="00920908" w:rsidRDefault="005C6D05" w:rsidP="003C2CCB">
            <w:pPr>
              <w:jc w:val="both"/>
            </w:pPr>
            <w:r w:rsidRPr="00920908">
              <w:t>Gestione Agenti contabili</w:t>
            </w:r>
          </w:p>
        </w:tc>
        <w:tc>
          <w:tcPr>
            <w:tcW w:w="1842" w:type="dxa"/>
          </w:tcPr>
          <w:p w:rsidR="005C6D05" w:rsidRPr="00920908" w:rsidRDefault="005C6D05" w:rsidP="00262B1F">
            <w:pPr>
              <w:jc w:val="center"/>
            </w:pPr>
            <w:r w:rsidRPr="00920908">
              <w:t>D’Ufficio</w:t>
            </w:r>
          </w:p>
        </w:tc>
        <w:tc>
          <w:tcPr>
            <w:tcW w:w="1701" w:type="dxa"/>
          </w:tcPr>
          <w:p w:rsidR="005C6D05" w:rsidRPr="00920908" w:rsidRDefault="005C6D05" w:rsidP="003C2CCB">
            <w:pPr>
              <w:jc w:val="both"/>
            </w:pPr>
            <w:r w:rsidRPr="00920908">
              <w:t>Conto Trimestrale e annuale di gestione</w:t>
            </w:r>
          </w:p>
        </w:tc>
        <w:tc>
          <w:tcPr>
            <w:tcW w:w="1776" w:type="dxa"/>
          </w:tcPr>
          <w:p w:rsidR="005C6D05" w:rsidRPr="00920908" w:rsidRDefault="005C6D05" w:rsidP="00262B1F">
            <w:pPr>
              <w:jc w:val="center"/>
            </w:pPr>
            <w:r w:rsidRPr="00920908">
              <w:t>30 giorni</w:t>
            </w:r>
          </w:p>
        </w:tc>
        <w:tc>
          <w:tcPr>
            <w:tcW w:w="2552" w:type="dxa"/>
          </w:tcPr>
          <w:p w:rsidR="005C6D05" w:rsidRPr="00920908" w:rsidRDefault="005C6D05" w:rsidP="00262B1F">
            <w:pPr>
              <w:jc w:val="center"/>
            </w:pPr>
            <w:r w:rsidRPr="00920908">
              <w:t>D.Lgs.267/2000</w:t>
            </w:r>
          </w:p>
          <w:p w:rsidR="005C6D05" w:rsidRPr="00920908" w:rsidRDefault="005C6D05" w:rsidP="00262B1F">
            <w:pPr>
              <w:jc w:val="center"/>
            </w:pPr>
            <w:r w:rsidRPr="00920908">
              <w:t>Regolamento di contabilità</w:t>
            </w:r>
          </w:p>
        </w:tc>
      </w:tr>
      <w:tr w:rsidR="005C6D05" w:rsidRPr="00920908" w:rsidTr="0000548A">
        <w:tc>
          <w:tcPr>
            <w:tcW w:w="3969" w:type="dxa"/>
            <w:tcBorders>
              <w:left w:val="single" w:sz="4" w:space="0" w:color="auto"/>
            </w:tcBorders>
          </w:tcPr>
          <w:p w:rsidR="005C6D05" w:rsidRPr="00920908" w:rsidRDefault="005C6D05" w:rsidP="0065558F">
            <w:pPr>
              <w:jc w:val="both"/>
            </w:pPr>
            <w:r>
              <w:t>Gestione s</w:t>
            </w:r>
            <w:r w:rsidRPr="00920908">
              <w:t>ervizio di Tesoreria</w:t>
            </w:r>
          </w:p>
        </w:tc>
        <w:tc>
          <w:tcPr>
            <w:tcW w:w="1842" w:type="dxa"/>
          </w:tcPr>
          <w:p w:rsidR="005C6D05" w:rsidRPr="00920908" w:rsidRDefault="005C6D05" w:rsidP="0065558F">
            <w:pPr>
              <w:jc w:val="center"/>
            </w:pPr>
            <w:r>
              <w:t>Anticipazione di Tesoreria</w:t>
            </w:r>
          </w:p>
        </w:tc>
        <w:tc>
          <w:tcPr>
            <w:tcW w:w="1701" w:type="dxa"/>
          </w:tcPr>
          <w:p w:rsidR="005C6D05" w:rsidRPr="00920908" w:rsidRDefault="005C6D05" w:rsidP="003C2CCB">
            <w:pPr>
              <w:jc w:val="both"/>
            </w:pPr>
            <w:r>
              <w:t>Mandati/reversali di anticipazione</w:t>
            </w:r>
          </w:p>
        </w:tc>
        <w:tc>
          <w:tcPr>
            <w:tcW w:w="1776" w:type="dxa"/>
          </w:tcPr>
          <w:p w:rsidR="005C6D05" w:rsidRPr="00920908" w:rsidRDefault="005C6D05" w:rsidP="0065558F">
            <w:pPr>
              <w:jc w:val="center"/>
            </w:pPr>
            <w:r>
              <w:t>3 mesi</w:t>
            </w:r>
          </w:p>
        </w:tc>
        <w:tc>
          <w:tcPr>
            <w:tcW w:w="2552" w:type="dxa"/>
          </w:tcPr>
          <w:p w:rsidR="005C6D05" w:rsidRPr="00920908" w:rsidRDefault="005C6D05" w:rsidP="0065558F">
            <w:pPr>
              <w:jc w:val="center"/>
            </w:pPr>
            <w:r w:rsidRPr="00920908">
              <w:t>D.Lgs.267/2000</w:t>
            </w:r>
          </w:p>
          <w:p w:rsidR="005C6D05" w:rsidRPr="00920908" w:rsidRDefault="005C6D05" w:rsidP="0065558F">
            <w:pPr>
              <w:jc w:val="center"/>
            </w:pPr>
            <w:r w:rsidRPr="00920908">
              <w:t>Regolamento di contabilità</w:t>
            </w:r>
          </w:p>
        </w:tc>
      </w:tr>
      <w:tr w:rsidR="005C6D05" w:rsidRPr="00920908" w:rsidTr="0000548A">
        <w:tc>
          <w:tcPr>
            <w:tcW w:w="3969" w:type="dxa"/>
            <w:tcBorders>
              <w:left w:val="single" w:sz="4" w:space="0" w:color="auto"/>
            </w:tcBorders>
          </w:tcPr>
          <w:p w:rsidR="005C6D05" w:rsidRPr="00920908" w:rsidRDefault="005C6D05" w:rsidP="003C2CCB">
            <w:pPr>
              <w:jc w:val="both"/>
            </w:pPr>
            <w:r w:rsidRPr="00920908">
              <w:t>Piano Esecutivo di Gestione</w:t>
            </w:r>
          </w:p>
        </w:tc>
        <w:tc>
          <w:tcPr>
            <w:tcW w:w="1842" w:type="dxa"/>
          </w:tcPr>
          <w:p w:rsidR="005C6D05" w:rsidRPr="00920908" w:rsidRDefault="005C6D05" w:rsidP="00262B1F">
            <w:pPr>
              <w:jc w:val="center"/>
            </w:pPr>
            <w:r w:rsidRPr="00920908">
              <w:t>D’Ufficio</w:t>
            </w:r>
          </w:p>
        </w:tc>
        <w:tc>
          <w:tcPr>
            <w:tcW w:w="1701" w:type="dxa"/>
          </w:tcPr>
          <w:p w:rsidR="005C6D05" w:rsidRPr="00920908" w:rsidRDefault="005C6D05" w:rsidP="00262B1F">
            <w:pPr>
              <w:jc w:val="center"/>
            </w:pPr>
            <w:r w:rsidRPr="00920908">
              <w:t>Delibera approvazione PEG</w:t>
            </w:r>
          </w:p>
        </w:tc>
        <w:tc>
          <w:tcPr>
            <w:tcW w:w="1776" w:type="dxa"/>
          </w:tcPr>
          <w:p w:rsidR="005C6D05" w:rsidRPr="00920908" w:rsidRDefault="00A50B41" w:rsidP="00A50B41">
            <w:pPr>
              <w:jc w:val="center"/>
            </w:pPr>
            <w:r>
              <w:t>Immediatamente dopo l’approvazione del bilancio</w:t>
            </w:r>
          </w:p>
        </w:tc>
        <w:tc>
          <w:tcPr>
            <w:tcW w:w="2552" w:type="dxa"/>
          </w:tcPr>
          <w:p w:rsidR="005C6D05" w:rsidRPr="00920908" w:rsidRDefault="005C6D05" w:rsidP="00262B1F">
            <w:pPr>
              <w:jc w:val="center"/>
            </w:pPr>
            <w:r w:rsidRPr="00920908">
              <w:t>D.Lgs.267/2000</w:t>
            </w:r>
          </w:p>
          <w:p w:rsidR="005C6D05" w:rsidRPr="00920908" w:rsidRDefault="005C6D05" w:rsidP="00262B1F">
            <w:pPr>
              <w:jc w:val="center"/>
            </w:pPr>
            <w:r w:rsidRPr="00920908">
              <w:t>Regolamento di contabilità</w:t>
            </w:r>
          </w:p>
          <w:p w:rsidR="005C6D05" w:rsidRPr="00920908" w:rsidRDefault="005C6D05" w:rsidP="00262B1F">
            <w:pPr>
              <w:jc w:val="center"/>
            </w:pPr>
            <w:r w:rsidRPr="00920908">
              <w:t>D.Lgs.150/2009</w:t>
            </w:r>
          </w:p>
        </w:tc>
      </w:tr>
    </w:tbl>
    <w:p w:rsidR="00CD301D" w:rsidRDefault="00CD301D" w:rsidP="00425281">
      <w:pPr>
        <w:jc w:val="center"/>
        <w:rPr>
          <w:b/>
          <w:bCs/>
        </w:rPr>
      </w:pPr>
    </w:p>
    <w:p w:rsidR="00076F12" w:rsidRPr="00920908" w:rsidRDefault="00076F12" w:rsidP="00425281">
      <w:pPr>
        <w:jc w:val="center"/>
        <w:rPr>
          <w:b/>
          <w:bCs/>
        </w:rPr>
      </w:pPr>
    </w:p>
    <w:p w:rsidR="004E0E56" w:rsidRDefault="004E0E56" w:rsidP="00425281">
      <w:pPr>
        <w:jc w:val="center"/>
        <w:rPr>
          <w:b/>
          <w:bCs/>
          <w:sz w:val="28"/>
        </w:rPr>
      </w:pPr>
    </w:p>
    <w:tbl>
      <w:tblPr>
        <w:tblStyle w:val="Grigliatabella"/>
        <w:tblW w:w="6662" w:type="dxa"/>
        <w:tblInd w:w="4219" w:type="dxa"/>
        <w:tblLook w:val="04A0" w:firstRow="1" w:lastRow="0" w:firstColumn="1" w:lastColumn="0" w:noHBand="0" w:noVBand="1"/>
      </w:tblPr>
      <w:tblGrid>
        <w:gridCol w:w="6662"/>
      </w:tblGrid>
      <w:tr w:rsidR="004220E2" w:rsidTr="001749E5">
        <w:tc>
          <w:tcPr>
            <w:tcW w:w="6662" w:type="dxa"/>
            <w:shd w:val="clear" w:color="auto" w:fill="FFFF00"/>
          </w:tcPr>
          <w:p w:rsidR="004220E2" w:rsidRPr="00CD301D" w:rsidRDefault="00D0568A" w:rsidP="00070645">
            <w:pPr>
              <w:ind w:firstLine="29"/>
              <w:jc w:val="center"/>
              <w:rPr>
                <w:b/>
                <w:bCs/>
                <w:sz w:val="22"/>
                <w:szCs w:val="22"/>
              </w:rPr>
            </w:pPr>
            <w:r w:rsidRPr="00CD301D">
              <w:rPr>
                <w:b/>
                <w:bCs/>
                <w:sz w:val="22"/>
                <w:szCs w:val="22"/>
              </w:rPr>
              <w:t>SERVIZIO</w:t>
            </w:r>
            <w:r w:rsidR="004220E2" w:rsidRPr="00CD301D">
              <w:rPr>
                <w:b/>
                <w:bCs/>
                <w:sz w:val="22"/>
                <w:szCs w:val="22"/>
              </w:rPr>
              <w:t xml:space="preserve"> TRIBUTI</w:t>
            </w:r>
          </w:p>
        </w:tc>
      </w:tr>
    </w:tbl>
    <w:p w:rsidR="00B06605" w:rsidRDefault="00B06605" w:rsidP="00425281">
      <w:pPr>
        <w:jc w:val="center"/>
        <w:rPr>
          <w:b/>
          <w:bCs/>
          <w:sz w:val="28"/>
        </w:rPr>
      </w:pPr>
    </w:p>
    <w:p w:rsidR="009E0D5B" w:rsidRPr="00F7074C" w:rsidRDefault="009E0D5B" w:rsidP="009E0D5B">
      <w:pPr>
        <w:ind w:left="142" w:firstLine="851"/>
        <w:jc w:val="both"/>
        <w:rPr>
          <w:b/>
        </w:rPr>
      </w:pPr>
      <w:r w:rsidRPr="00F7074C">
        <w:rPr>
          <w:b/>
        </w:rPr>
        <w:t xml:space="preserve">Responsabile del Procedimento:                                                                      </w:t>
      </w:r>
    </w:p>
    <w:p w:rsidR="009E0D5B" w:rsidRPr="00F7074C" w:rsidRDefault="009E0D5B" w:rsidP="009E0D5B">
      <w:pPr>
        <w:ind w:left="142" w:firstLine="851"/>
        <w:jc w:val="both"/>
        <w:rPr>
          <w:b/>
        </w:rPr>
      </w:pPr>
      <w:r w:rsidRPr="00F7074C">
        <w:rPr>
          <w:b/>
        </w:rPr>
        <w:t>DOTT. SPADAZZI LUCIANO</w:t>
      </w:r>
    </w:p>
    <w:p w:rsidR="0065558F" w:rsidRDefault="0065558F" w:rsidP="009E0D5B">
      <w:pPr>
        <w:ind w:left="-567" w:firstLine="851"/>
        <w:jc w:val="both"/>
        <w:rPr>
          <w:sz w:val="28"/>
        </w:rPr>
      </w:pPr>
    </w:p>
    <w:tbl>
      <w:tblPr>
        <w:tblW w:w="1184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843"/>
        <w:gridCol w:w="1842"/>
        <w:gridCol w:w="1776"/>
        <w:gridCol w:w="2552"/>
      </w:tblGrid>
      <w:tr w:rsidR="008F51DE" w:rsidRPr="00CD301D" w:rsidTr="008F51DE">
        <w:tc>
          <w:tcPr>
            <w:tcW w:w="3827" w:type="dxa"/>
            <w:shd w:val="clear" w:color="auto" w:fill="FFFF00"/>
          </w:tcPr>
          <w:p w:rsidR="008F51DE" w:rsidRPr="00CD301D" w:rsidRDefault="008F51DE" w:rsidP="00AA6DBD">
            <w:pPr>
              <w:jc w:val="center"/>
              <w:rPr>
                <w:b/>
              </w:rPr>
            </w:pPr>
          </w:p>
          <w:p w:rsidR="008F51DE" w:rsidRPr="00CD301D" w:rsidRDefault="008F51DE" w:rsidP="00AA6DBD">
            <w:pPr>
              <w:jc w:val="center"/>
              <w:rPr>
                <w:b/>
              </w:rPr>
            </w:pPr>
            <w:r w:rsidRPr="00CD301D">
              <w:rPr>
                <w:b/>
              </w:rPr>
              <w:t>TIPO DI PROCEDIMENTO</w:t>
            </w:r>
          </w:p>
          <w:p w:rsidR="008F51DE" w:rsidRPr="00CD301D" w:rsidRDefault="008F51DE" w:rsidP="00AA6DBD">
            <w:pPr>
              <w:jc w:val="both"/>
            </w:pPr>
          </w:p>
        </w:tc>
        <w:tc>
          <w:tcPr>
            <w:tcW w:w="1843" w:type="dxa"/>
            <w:shd w:val="clear" w:color="auto" w:fill="FFFF00"/>
          </w:tcPr>
          <w:p w:rsidR="008F51DE" w:rsidRPr="00CD301D" w:rsidRDefault="008F51DE" w:rsidP="00AA6DBD">
            <w:pPr>
              <w:jc w:val="center"/>
              <w:rPr>
                <w:b/>
              </w:rPr>
            </w:pPr>
            <w:r w:rsidRPr="00CD301D">
              <w:rPr>
                <w:b/>
              </w:rPr>
              <w:t>ATTO</w:t>
            </w:r>
          </w:p>
          <w:p w:rsidR="008F51DE" w:rsidRPr="00CD301D" w:rsidRDefault="008F51DE" w:rsidP="00AA6DBD">
            <w:pPr>
              <w:jc w:val="center"/>
              <w:rPr>
                <w:b/>
              </w:rPr>
            </w:pPr>
            <w:r w:rsidRPr="00CD301D">
              <w:rPr>
                <w:b/>
                <w:shd w:val="clear" w:color="auto" w:fill="FFFF00"/>
              </w:rPr>
              <w:t>I</w:t>
            </w:r>
            <w:r w:rsidRPr="00CD301D">
              <w:rPr>
                <w:b/>
              </w:rPr>
              <w:t>NIZIALE</w:t>
            </w:r>
          </w:p>
          <w:p w:rsidR="008F51DE" w:rsidRPr="00CD301D" w:rsidRDefault="008F51DE" w:rsidP="00AA6DBD">
            <w:pPr>
              <w:jc w:val="both"/>
            </w:pPr>
          </w:p>
        </w:tc>
        <w:tc>
          <w:tcPr>
            <w:tcW w:w="1842" w:type="dxa"/>
            <w:shd w:val="clear" w:color="auto" w:fill="FFFF00"/>
          </w:tcPr>
          <w:p w:rsidR="008F51DE" w:rsidRPr="00CD301D" w:rsidRDefault="008F51DE" w:rsidP="00AA6DBD">
            <w:pPr>
              <w:jc w:val="center"/>
              <w:rPr>
                <w:b/>
              </w:rPr>
            </w:pPr>
            <w:r w:rsidRPr="00CD301D">
              <w:rPr>
                <w:b/>
              </w:rPr>
              <w:t>ATTO</w:t>
            </w:r>
          </w:p>
          <w:p w:rsidR="008F51DE" w:rsidRPr="00CD301D" w:rsidRDefault="008F51DE" w:rsidP="00AA6DBD">
            <w:pPr>
              <w:jc w:val="center"/>
              <w:rPr>
                <w:b/>
              </w:rPr>
            </w:pPr>
            <w:r w:rsidRPr="00CD301D">
              <w:rPr>
                <w:b/>
              </w:rPr>
              <w:t xml:space="preserve"> FINALE</w:t>
            </w:r>
          </w:p>
        </w:tc>
        <w:tc>
          <w:tcPr>
            <w:tcW w:w="1776" w:type="dxa"/>
            <w:shd w:val="clear" w:color="auto" w:fill="FFFF00"/>
          </w:tcPr>
          <w:p w:rsidR="008F51DE" w:rsidRPr="00CD301D" w:rsidRDefault="008F51DE" w:rsidP="00AA6DBD">
            <w:pPr>
              <w:jc w:val="center"/>
              <w:rPr>
                <w:b/>
              </w:rPr>
            </w:pPr>
          </w:p>
          <w:p w:rsidR="008F51DE" w:rsidRPr="00CD301D" w:rsidRDefault="008F51DE" w:rsidP="00AA6DBD">
            <w:pPr>
              <w:jc w:val="center"/>
              <w:rPr>
                <w:b/>
              </w:rPr>
            </w:pPr>
            <w:r w:rsidRPr="00CD301D">
              <w:rPr>
                <w:b/>
              </w:rPr>
              <w:t>DURATA</w:t>
            </w:r>
          </w:p>
        </w:tc>
        <w:tc>
          <w:tcPr>
            <w:tcW w:w="2552" w:type="dxa"/>
            <w:shd w:val="clear" w:color="auto" w:fill="FFFF00"/>
          </w:tcPr>
          <w:p w:rsidR="008F51DE" w:rsidRPr="00CD301D" w:rsidRDefault="008F51DE" w:rsidP="00AA6DBD">
            <w:pPr>
              <w:jc w:val="center"/>
              <w:rPr>
                <w:b/>
              </w:rPr>
            </w:pPr>
            <w:r w:rsidRPr="00CD301D">
              <w:rPr>
                <w:b/>
              </w:rPr>
              <w:t>RIFERMENTI</w:t>
            </w:r>
          </w:p>
          <w:p w:rsidR="008F51DE" w:rsidRPr="00CD301D" w:rsidRDefault="008F51DE" w:rsidP="00AA6DBD">
            <w:pPr>
              <w:jc w:val="center"/>
              <w:rPr>
                <w:b/>
              </w:rPr>
            </w:pPr>
            <w:r w:rsidRPr="00CD301D">
              <w:rPr>
                <w:b/>
              </w:rPr>
              <w:t>NORMATIVI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E94F9B">
            <w:pPr>
              <w:spacing w:before="20" w:after="20"/>
            </w:pPr>
            <w:r w:rsidRPr="0065558F">
              <w:t>Dichiarazioni IMU</w:t>
            </w:r>
          </w:p>
          <w:p w:rsidR="008F51DE" w:rsidRPr="0065558F" w:rsidRDefault="008F51DE" w:rsidP="00E94F9B">
            <w:pPr>
              <w:jc w:val="both"/>
            </w:pPr>
            <w:r w:rsidRPr="0065558F">
              <w:t>Inserimento dichiarazioni originarie e variazioni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BF3CBD">
            <w:pPr>
              <w:jc w:val="center"/>
            </w:pPr>
          </w:p>
          <w:p w:rsidR="008F51DE" w:rsidRPr="0065558F" w:rsidRDefault="008F51DE" w:rsidP="00BF3CBD">
            <w:pPr>
              <w:jc w:val="center"/>
            </w:pPr>
            <w:r w:rsidRPr="0065558F">
              <w:t>Istanza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F691B" w:rsidP="003F691B">
            <w:pPr>
              <w:spacing w:before="20" w:after="20"/>
              <w:jc w:val="center"/>
            </w:pPr>
            <w:r>
              <w:t>Iscrizione, variazione o cancellazione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BF3CBD">
            <w:pPr>
              <w:spacing w:before="20" w:after="20"/>
              <w:jc w:val="center"/>
            </w:pPr>
            <w:r w:rsidRPr="0065558F">
              <w:t>180 gg. dalla presentazione della dichiarazione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D. Lgs. 504/1992</w:t>
            </w:r>
          </w:p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D. Lgs. 201/2011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E94F9B">
            <w:pPr>
              <w:spacing w:before="20" w:after="20"/>
            </w:pPr>
            <w:r w:rsidRPr="0065558F">
              <w:t>Dichiarazioni TARSU/TARES</w:t>
            </w:r>
          </w:p>
          <w:p w:rsidR="008F51DE" w:rsidRPr="0065558F" w:rsidRDefault="008F51DE" w:rsidP="00E94F9B">
            <w:pPr>
              <w:jc w:val="both"/>
            </w:pPr>
            <w:r w:rsidRPr="0065558F">
              <w:t>Inserimento dichiarazioni originarie e variazioni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E94F9B">
            <w:pPr>
              <w:overflowPunct w:val="0"/>
              <w:autoSpaceDE w:val="0"/>
              <w:autoSpaceDN w:val="0"/>
              <w:adjustRightInd w:val="0"/>
              <w:spacing w:before="20" w:after="20"/>
              <w:jc w:val="both"/>
              <w:textAlignment w:val="baseline"/>
            </w:pPr>
          </w:p>
          <w:p w:rsidR="008F51DE" w:rsidRPr="0065558F" w:rsidRDefault="008F51DE" w:rsidP="00BF3CBD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  <w:r w:rsidRPr="0065558F">
              <w:t>Istanza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F691B" w:rsidP="003F691B">
            <w:pPr>
              <w:jc w:val="center"/>
            </w:pPr>
            <w:r>
              <w:t>Iscrizione, variazione o cancellazione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BF3CBD">
            <w:pPr>
              <w:jc w:val="center"/>
            </w:pPr>
            <w:r w:rsidRPr="0065558F">
              <w:t>90gg. dalla presentazione della dichiarazione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  <w:r w:rsidRPr="0065558F">
              <w:t>D. Lgs. 507/1993</w:t>
            </w:r>
          </w:p>
          <w:p w:rsidR="008F51DE" w:rsidRPr="0065558F" w:rsidRDefault="008F51DE" w:rsidP="00383FCD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  <w:r w:rsidRPr="0065558F">
              <w:t>D.L. 201/2011</w:t>
            </w:r>
          </w:p>
          <w:p w:rsidR="008F51DE" w:rsidRPr="0065558F" w:rsidRDefault="008F51DE" w:rsidP="00383FCD">
            <w:pPr>
              <w:jc w:val="center"/>
            </w:pP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BF3CBD">
            <w:pPr>
              <w:spacing w:before="20" w:after="20"/>
            </w:pPr>
            <w:r w:rsidRPr="0065558F">
              <w:t>Istanze rettifica posizioni tributarie:</w:t>
            </w:r>
          </w:p>
          <w:p w:rsidR="008F51DE" w:rsidRPr="0065558F" w:rsidRDefault="008F51DE" w:rsidP="00BF3CBD">
            <w:pPr>
              <w:spacing w:before="20" w:after="20"/>
            </w:pPr>
            <w:r w:rsidRPr="0065558F">
              <w:t xml:space="preserve"> ICI/IMU</w:t>
            </w:r>
          </w:p>
          <w:p w:rsidR="008F51DE" w:rsidRPr="0065558F" w:rsidRDefault="008F51DE" w:rsidP="00BF3CBD">
            <w:pPr>
              <w:spacing w:before="20" w:after="20"/>
            </w:pPr>
            <w:r w:rsidRPr="0065558F">
              <w:t xml:space="preserve"> TARSU/TARES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BF3CBD">
            <w:pPr>
              <w:spacing w:before="20" w:after="20"/>
              <w:jc w:val="center"/>
            </w:pPr>
            <w:r w:rsidRPr="0065558F">
              <w:t>Istanza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F691B" w:rsidP="003F691B">
            <w:pPr>
              <w:spacing w:before="20" w:after="20"/>
              <w:jc w:val="center"/>
            </w:pPr>
            <w:r>
              <w:t>Risposta scritta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BF3CBD">
            <w:pPr>
              <w:spacing w:before="20" w:after="20"/>
              <w:jc w:val="center"/>
            </w:pPr>
            <w:r w:rsidRPr="0065558F">
              <w:t>90 gg. dalla presentazione della dichiarazione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D.Lgs. 504/1992</w:t>
            </w:r>
          </w:p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D. Lgs. 507/1993</w:t>
            </w:r>
          </w:p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D.L. 201/2011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jc w:val="both"/>
            </w:pPr>
            <w:r w:rsidRPr="0065558F">
              <w:t>Richieste chiarimenti e certificazioni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spacing w:before="20" w:after="20"/>
              <w:jc w:val="center"/>
            </w:pPr>
            <w:r w:rsidRPr="0065558F">
              <w:t>Istanza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F691B" w:rsidP="003F691B">
            <w:pPr>
              <w:spacing w:before="20" w:after="20"/>
              <w:jc w:val="center"/>
            </w:pPr>
            <w:r>
              <w:t>Risposta scritta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jc w:val="center"/>
            </w:pPr>
            <w:r w:rsidRPr="0065558F">
              <w:t>30gg. dalla presentazione dell’istanza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spacing w:before="20" w:after="20"/>
              <w:jc w:val="both"/>
            </w:pPr>
            <w:r w:rsidRPr="0065558F">
              <w:t>Statuto dei diritti del contribuente- L.212/2000 art. 10.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spacing w:before="20" w:after="20"/>
            </w:pPr>
            <w:r w:rsidRPr="0065558F">
              <w:t>Istanza di INTERPELLO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jc w:val="center"/>
            </w:pPr>
            <w:r w:rsidRPr="0065558F">
              <w:t>Istanza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F691B" w:rsidP="003F691B">
            <w:pPr>
              <w:jc w:val="center"/>
            </w:pPr>
            <w:r>
              <w:t>Risposta scritta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jc w:val="both"/>
            </w:pPr>
            <w:r w:rsidRPr="0065558F">
              <w:t>120 giorni - di legge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jc w:val="both"/>
            </w:pPr>
            <w:r w:rsidRPr="0065558F">
              <w:t xml:space="preserve">Statuto dei diritti del </w:t>
            </w:r>
            <w:r w:rsidRPr="0065558F">
              <w:lastRenderedPageBreak/>
              <w:t>contribuente- L.212/2000 art. 10.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spacing w:before="20" w:after="20"/>
            </w:pPr>
            <w:r w:rsidRPr="0065558F">
              <w:lastRenderedPageBreak/>
              <w:t xml:space="preserve">Accertamento delle omesse o infedeli dichiarazioni ICI/IMU-TARSU/TARES con conseguente irrogazione delle sanzioni tributarie. </w:t>
            </w:r>
          </w:p>
          <w:p w:rsidR="008F51DE" w:rsidRPr="0065558F" w:rsidRDefault="008F51DE" w:rsidP="00AA6DBD">
            <w:pPr>
              <w:spacing w:before="20" w:after="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417C71">
            <w:pPr>
              <w:spacing w:before="20" w:after="20"/>
              <w:jc w:val="center"/>
            </w:pPr>
            <w:r>
              <w:t>P</w:t>
            </w:r>
            <w:r w:rsidR="008F51DE" w:rsidRPr="0065558F">
              <w:t>rovvedimento d’ufficio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6209A6" w:rsidP="006209A6">
            <w:pPr>
              <w:jc w:val="center"/>
            </w:pPr>
            <w:r>
              <w:t>Emissione avviso di accertamento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257D64">
            <w:pPr>
              <w:spacing w:before="20" w:after="20"/>
              <w:jc w:val="center"/>
            </w:pPr>
            <w:r w:rsidRPr="0065558F">
              <w:t>31 dicembre del quinto anno successivo a quello in cui le dichiarazioni andavano presentate.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257D64">
            <w:pPr>
              <w:spacing w:before="20" w:after="20"/>
              <w:jc w:val="both"/>
            </w:pPr>
            <w:r w:rsidRPr="0065558F">
              <w:t>Art. 1, comma 161, Legge 296/2006 (finanziaria 2007)</w:t>
            </w:r>
          </w:p>
          <w:p w:rsidR="008F51DE" w:rsidRPr="0065558F" w:rsidRDefault="008F51DE" w:rsidP="00257D64">
            <w:pPr>
              <w:jc w:val="both"/>
            </w:pPr>
            <w:r w:rsidRPr="0065558F">
              <w:t>- Artt.  16 e 17 del decreto legislativo 18 dicembre 1997, n. 472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6209A6">
            <w:pPr>
              <w:spacing w:before="20" w:after="20"/>
            </w:pPr>
            <w:r w:rsidRPr="0065558F">
              <w:t>Accertamento degli omessi versamenti ICI/IMU-TARSU/TARES con conseguente irrogazione delle sanzioni tributarie.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417C71">
            <w:pPr>
              <w:jc w:val="center"/>
            </w:pPr>
            <w:r>
              <w:t>P</w:t>
            </w:r>
            <w:r w:rsidR="008F51DE" w:rsidRPr="0065558F">
              <w:t>rovvedimento d’ufficio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6209A6" w:rsidP="006209A6">
            <w:pPr>
              <w:jc w:val="center"/>
            </w:pPr>
            <w:r>
              <w:t>Emissione avviso di accertamento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257D64">
            <w:pPr>
              <w:spacing w:before="20" w:after="20"/>
              <w:jc w:val="center"/>
            </w:pPr>
            <w:r w:rsidRPr="0065558F">
              <w:t>31 dicembre del quinto anno successivo a quello in cui i versamenti sono stati o avrebbero dovuto essere effettuati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257D64">
            <w:pPr>
              <w:spacing w:before="20" w:after="20"/>
              <w:jc w:val="both"/>
            </w:pPr>
            <w:r w:rsidRPr="0065558F">
              <w:t>Art. 1, comma 161, Legge 296/2006 (finanziaria 2007)</w:t>
            </w:r>
          </w:p>
          <w:p w:rsidR="008F51DE" w:rsidRPr="0065558F" w:rsidRDefault="008F51DE" w:rsidP="00257D64">
            <w:pPr>
              <w:jc w:val="both"/>
            </w:pPr>
            <w:r w:rsidRPr="0065558F">
              <w:t>- Artt.  16 e 17 del decreto legislativo 18 dicembre 1997, n. 472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spacing w:before="20" w:after="20"/>
            </w:pPr>
            <w:r w:rsidRPr="0065558F">
              <w:t>Istanza di ACCERTAMENTO CON ADESIONE a seguito notifica avviso di accertamento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417C71" w:rsidRDefault="0005024D" w:rsidP="00417C71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8F51DE" w:rsidRPr="00417C71">
              <w:rPr>
                <w:rFonts w:ascii="Times New Roman" w:hAnsi="Times New Roman"/>
                <w:sz w:val="20"/>
              </w:rPr>
              <w:t>stanza di parte</w:t>
            </w:r>
          </w:p>
          <w:p w:rsidR="008F51DE" w:rsidRPr="0065558F" w:rsidRDefault="008F51DE" w:rsidP="00AA6DB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6209A6" w:rsidP="006209A6">
            <w:pPr>
              <w:jc w:val="center"/>
            </w:pPr>
            <w:r>
              <w:t>Atto di accertamento con adesione o verbale di esito negativo del concordato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D6" w:rsidRDefault="003354D6" w:rsidP="00AA6DBD">
            <w:pPr>
              <w:jc w:val="both"/>
            </w:pPr>
          </w:p>
          <w:p w:rsidR="008F51DE" w:rsidRPr="0065558F" w:rsidRDefault="008F51DE" w:rsidP="00AA6DBD">
            <w:pPr>
              <w:jc w:val="both"/>
            </w:pPr>
            <w:r w:rsidRPr="0065558F">
              <w:t>90 giorni - di legge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CE67B8">
            <w:pPr>
              <w:spacing w:before="20" w:after="20"/>
              <w:jc w:val="center"/>
            </w:pPr>
            <w:r w:rsidRPr="0065558F">
              <w:t>D. Lgs.   218/1997</w:t>
            </w:r>
          </w:p>
          <w:p w:rsidR="008F51DE" w:rsidRPr="0065558F" w:rsidRDefault="008F51DE" w:rsidP="00CE67B8">
            <w:pPr>
              <w:spacing w:before="20" w:after="20"/>
              <w:jc w:val="center"/>
            </w:pPr>
            <w:r w:rsidRPr="00383FCD">
              <w:t>Regolamento per l’applicazione dell’accertamento con adesione.</w:t>
            </w:r>
          </w:p>
          <w:p w:rsidR="008F51DE" w:rsidRPr="0065558F" w:rsidRDefault="008F51DE" w:rsidP="00AA6DBD">
            <w:pPr>
              <w:jc w:val="both"/>
            </w:pP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A6DBD">
            <w:pPr>
              <w:spacing w:before="20" w:after="20"/>
            </w:pPr>
            <w:r w:rsidRPr="0065558F">
              <w:t>Istanza di rateazione di avvisi di accertamento e carichi tributari arretrati.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3354D6">
            <w:pPr>
              <w:spacing w:before="20" w:after="20"/>
              <w:jc w:val="center"/>
            </w:pPr>
            <w:r>
              <w:t>I</w:t>
            </w:r>
            <w:r w:rsidR="008F51DE" w:rsidRPr="0065558F">
              <w:t>stanza di parte</w:t>
            </w:r>
          </w:p>
          <w:p w:rsidR="008F51DE" w:rsidRPr="0065558F" w:rsidRDefault="008F51DE" w:rsidP="00AA6DBD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6209A6" w:rsidP="006209A6">
            <w:pPr>
              <w:jc w:val="center"/>
            </w:pPr>
            <w:r>
              <w:t>Accoglimento o diniego istanza- provvedimento di rateazione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257D64">
            <w:pPr>
              <w:jc w:val="center"/>
            </w:pPr>
            <w:r w:rsidRPr="0065558F">
              <w:t>30 giorni dalla presentazione dell’istanza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417C71">
            <w:pPr>
              <w:jc w:val="center"/>
            </w:pPr>
            <w:r w:rsidRPr="00383FCD">
              <w:t>Regolamento generale delle entrate</w:t>
            </w:r>
            <w:r w:rsidR="00383FCD" w:rsidRPr="00383FCD">
              <w:t xml:space="preserve"> tributarie</w:t>
            </w:r>
            <w:r w:rsidR="00383FCD">
              <w:t xml:space="preserve"> comunali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6125E">
            <w:pPr>
              <w:spacing w:before="20" w:after="20"/>
            </w:pPr>
            <w:r w:rsidRPr="0065558F">
              <w:t>Istanza di autotutela su atti non impugnabili</w:t>
            </w:r>
          </w:p>
          <w:p w:rsidR="008F51DE" w:rsidRPr="0065558F" w:rsidRDefault="008F51DE" w:rsidP="00A6125E">
            <w:pPr>
              <w:spacing w:before="20" w:after="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3354D6">
            <w:pPr>
              <w:jc w:val="center"/>
            </w:pPr>
            <w:r>
              <w:t>I</w:t>
            </w:r>
            <w:r w:rsidR="008F51DE" w:rsidRPr="0065558F">
              <w:t>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05024D">
            <w:pPr>
              <w:jc w:val="center"/>
            </w:pPr>
            <w:r>
              <w:t>Comunicazione scritta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1F7607">
            <w:pPr>
              <w:spacing w:before="20" w:after="20"/>
            </w:pPr>
            <w:r w:rsidRPr="0065558F">
              <w:t xml:space="preserve">La presentazione di istanza di parte non comporta alcun </w:t>
            </w:r>
            <w:r w:rsidR="001F7607">
              <w:t>o</w:t>
            </w:r>
            <w:r w:rsidRPr="0065558F">
              <w:t>bbligo di pronuncia in autotutela e pertanto non fa decorrere alcun termine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6125E">
            <w:pPr>
              <w:spacing w:before="20" w:after="20"/>
              <w:jc w:val="both"/>
            </w:pPr>
            <w:r w:rsidRPr="0065558F">
              <w:t xml:space="preserve">Art. 2 quater D.L. 564/1994 </w:t>
            </w:r>
          </w:p>
          <w:p w:rsidR="008F51DE" w:rsidRPr="0065558F" w:rsidRDefault="008F51DE" w:rsidP="00A6125E">
            <w:pPr>
              <w:spacing w:before="20" w:after="20"/>
              <w:jc w:val="both"/>
            </w:pPr>
            <w:r w:rsidRPr="0065558F">
              <w:t>D.M. 11 febbraio 1997, n. 37</w:t>
            </w:r>
          </w:p>
          <w:p w:rsidR="008F51DE" w:rsidRPr="00383FCD" w:rsidRDefault="008F51DE" w:rsidP="003354D6">
            <w:pPr>
              <w:spacing w:before="20" w:after="20"/>
              <w:ind w:left="137" w:hanging="137"/>
              <w:jc w:val="both"/>
            </w:pPr>
            <w:r w:rsidRPr="00383FCD">
              <w:t xml:space="preserve">Regolamento generale delle </w:t>
            </w:r>
          </w:p>
          <w:p w:rsidR="008F51DE" w:rsidRPr="0065558F" w:rsidRDefault="00383FCD" w:rsidP="00A6125E">
            <w:pPr>
              <w:jc w:val="both"/>
            </w:pPr>
            <w:r w:rsidRPr="00383FCD">
              <w:t>E</w:t>
            </w:r>
            <w:r w:rsidR="008F51DE" w:rsidRPr="00383FCD">
              <w:t>ntrate</w:t>
            </w:r>
            <w:r w:rsidRPr="00383FCD">
              <w:t xml:space="preserve"> tributarie comunali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26310D">
            <w:pPr>
              <w:spacing w:before="20" w:after="20"/>
              <w:jc w:val="both"/>
            </w:pPr>
            <w:r w:rsidRPr="0065558F">
              <w:t>Ricorso in commissione tributaria</w:t>
            </w:r>
          </w:p>
          <w:p w:rsidR="008F51DE" w:rsidRPr="0065558F" w:rsidRDefault="008F51DE" w:rsidP="0026310D">
            <w:pPr>
              <w:spacing w:before="20" w:after="20"/>
              <w:jc w:val="both"/>
            </w:pPr>
            <w:r w:rsidRPr="0065558F">
              <w:t>Costituzione in giudizio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417C71">
            <w:pPr>
              <w:spacing w:before="20" w:after="20"/>
              <w:jc w:val="center"/>
            </w:pPr>
            <w:r>
              <w:t>I</w:t>
            </w:r>
            <w:r w:rsidR="008F51DE" w:rsidRPr="0065558F">
              <w:t>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26310D">
            <w:pPr>
              <w:jc w:val="both"/>
            </w:pPr>
            <w:r>
              <w:t>Esecuzione sentenza emessa dalla C.T.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26310D">
            <w:pPr>
              <w:spacing w:before="20" w:after="20"/>
            </w:pPr>
            <w:r w:rsidRPr="0065558F">
              <w:t>30 giorni dalla notifica dell’atto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D.Lgs. 546/92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26310D">
            <w:pPr>
              <w:spacing w:before="20" w:after="20"/>
              <w:jc w:val="both"/>
            </w:pPr>
            <w:r w:rsidRPr="0065558F">
              <w:t xml:space="preserve">Riscossione coattiva entrate tributarie  </w:t>
            </w:r>
          </w:p>
          <w:p w:rsidR="008F51DE" w:rsidRPr="0065558F" w:rsidRDefault="008F51DE" w:rsidP="0026310D">
            <w:pPr>
              <w:spacing w:before="20" w:after="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417C71">
            <w:pPr>
              <w:spacing w:before="20" w:after="20"/>
              <w:jc w:val="center"/>
            </w:pPr>
            <w:r>
              <w:t>P</w:t>
            </w:r>
            <w:r w:rsidR="008F51DE" w:rsidRPr="0065558F">
              <w:t>rovvedimento d’ufficio</w:t>
            </w:r>
          </w:p>
          <w:p w:rsidR="008F51DE" w:rsidRPr="0065558F" w:rsidRDefault="008F51DE" w:rsidP="00417C71">
            <w:pPr>
              <w:spacing w:before="20" w:after="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4D" w:rsidRPr="0065558F" w:rsidRDefault="0005024D" w:rsidP="0005024D">
            <w:pPr>
              <w:spacing w:before="20" w:after="20"/>
              <w:jc w:val="both"/>
            </w:pPr>
            <w:r>
              <w:t>N</w:t>
            </w:r>
            <w:r w:rsidRPr="0065558F">
              <w:t>otifica del titolo esecutivo.</w:t>
            </w:r>
          </w:p>
          <w:p w:rsidR="008F51DE" w:rsidRPr="0065558F" w:rsidRDefault="008F51DE" w:rsidP="0026310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D86879">
            <w:pPr>
              <w:spacing w:before="20" w:after="20"/>
              <w:jc w:val="center"/>
            </w:pPr>
            <w:r w:rsidRPr="0065558F">
              <w:t xml:space="preserve">Entro il 31 dicembre del terzo anno successivo a </w:t>
            </w:r>
            <w:r w:rsidRPr="0065558F">
              <w:lastRenderedPageBreak/>
              <w:t>quello in cui l’accertamento è divenuto definitivo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354D6">
            <w:pPr>
              <w:spacing w:before="20" w:after="20"/>
            </w:pPr>
            <w:r w:rsidRPr="0065558F">
              <w:lastRenderedPageBreak/>
              <w:t>Art. 1, comma 163, Legge 296/2006 (finanziaria 2007)</w:t>
            </w:r>
          </w:p>
          <w:p w:rsidR="008F51DE" w:rsidRPr="0065558F" w:rsidRDefault="008F51DE" w:rsidP="0026310D">
            <w:pPr>
              <w:spacing w:before="20" w:after="20"/>
              <w:jc w:val="both"/>
            </w:pPr>
            <w:r w:rsidRPr="0065558F">
              <w:t xml:space="preserve"> R.D. 639/1910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9123B0">
            <w:pPr>
              <w:spacing w:before="20" w:after="20"/>
              <w:jc w:val="both"/>
            </w:pPr>
            <w:r>
              <w:t>R</w:t>
            </w:r>
            <w:r w:rsidR="008F51DE" w:rsidRPr="0065558F">
              <w:t>imborsi di entrate tributarie (ICI/IMU-TARSU/TARES)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417C71">
            <w:pPr>
              <w:jc w:val="center"/>
            </w:pPr>
            <w:r>
              <w:t>I</w:t>
            </w:r>
            <w:r w:rsidR="008F51DE" w:rsidRPr="0065558F">
              <w:t>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05024D">
            <w:pPr>
              <w:jc w:val="center"/>
            </w:pPr>
            <w:r>
              <w:t>Determinazione provvedimento di liquidazione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D86879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65558F">
              <w:rPr>
                <w:rFonts w:ascii="Times New Roman" w:hAnsi="Times New Roman"/>
                <w:sz w:val="20"/>
              </w:rPr>
              <w:t>180 gg dalla data di presentazione dell'istanza - di legge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CE67B8" w:rsidP="00383FCD">
            <w:pPr>
              <w:spacing w:before="20" w:after="20"/>
              <w:jc w:val="center"/>
            </w:pPr>
            <w:r>
              <w:t xml:space="preserve">Art. 1, comma 164, </w:t>
            </w:r>
            <w:r w:rsidR="008F51DE" w:rsidRPr="0065558F">
              <w:t>Legge296/2006 (finanziaria 2007)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F0DE3">
            <w:pPr>
              <w:spacing w:before="20" w:after="20"/>
            </w:pPr>
            <w:r w:rsidRPr="0065558F">
              <w:t>COMPENSAZIONE I.C.I./IMU-TARSU/TARES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417C71">
            <w:pPr>
              <w:jc w:val="center"/>
            </w:pPr>
            <w:r>
              <w:t>I</w:t>
            </w:r>
            <w:r w:rsidR="008F51DE" w:rsidRPr="0065558F">
              <w:t>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F0DE3" w:rsidP="003F0DE3">
            <w:pPr>
              <w:jc w:val="center"/>
            </w:pPr>
            <w:r>
              <w:t>Comunicazione scritta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1F7607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65558F">
              <w:rPr>
                <w:rFonts w:ascii="Times New Roman" w:hAnsi="Times New Roman"/>
                <w:sz w:val="20"/>
              </w:rPr>
              <w:t>180 gg dalla data di presentazione dell’istanza–di legge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D. Lgs. 504/92</w:t>
            </w:r>
          </w:p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D. Lgs. 507/93</w:t>
            </w:r>
          </w:p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Reg. Tares- del C.C.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F0DE3" w:rsidP="003F0DE3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</w:t>
            </w:r>
            <w:r w:rsidR="008F51DE" w:rsidRPr="0065558F">
              <w:rPr>
                <w:rFonts w:ascii="Times New Roman" w:hAnsi="Times New Roman"/>
                <w:sz w:val="20"/>
              </w:rPr>
              <w:t xml:space="preserve">gravi/discarichi su cartelle esattoriali vecchi ruoli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05024D" w:rsidP="00417C71">
            <w:pPr>
              <w:jc w:val="center"/>
            </w:pPr>
            <w:r>
              <w:t>I</w:t>
            </w:r>
            <w:r w:rsidR="008F51DE" w:rsidRPr="0065558F">
              <w:t>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F0DE3" w:rsidP="003F0DE3">
            <w:pPr>
              <w:jc w:val="center"/>
            </w:pPr>
            <w:r>
              <w:t>Comunicazione scritta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F94E96">
            <w:pPr>
              <w:jc w:val="both"/>
            </w:pPr>
            <w:r w:rsidRPr="0065558F">
              <w:t>60  gg - di legge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D. Lgs. 112/99</w:t>
            </w:r>
          </w:p>
          <w:p w:rsidR="008F51DE" w:rsidRPr="0065558F" w:rsidRDefault="008F51DE" w:rsidP="00383FCD">
            <w:pPr>
              <w:spacing w:before="20" w:after="20"/>
              <w:jc w:val="center"/>
            </w:pPr>
            <w:r w:rsidRPr="0065558F">
              <w:t>D.L. 46/99</w:t>
            </w:r>
          </w:p>
          <w:p w:rsidR="008F51DE" w:rsidRPr="0065558F" w:rsidRDefault="008F51DE" w:rsidP="00383FCD">
            <w:pPr>
              <w:jc w:val="center"/>
            </w:pP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F94E96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Times New Roman" w:hAnsi="Times New Roman"/>
                <w:sz w:val="20"/>
              </w:rPr>
            </w:pPr>
            <w:r w:rsidRPr="0065558F">
              <w:rPr>
                <w:rFonts w:ascii="Times New Roman" w:hAnsi="Times New Roman"/>
                <w:sz w:val="20"/>
              </w:rPr>
              <w:t>Bollettazione TARSU/TARES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83FCD" w:rsidP="00417C71">
            <w:pPr>
              <w:jc w:val="center"/>
            </w:pPr>
            <w:r>
              <w:t>P</w:t>
            </w:r>
            <w:r w:rsidR="008F51DE" w:rsidRPr="0065558F">
              <w:t>rovvedimento</w:t>
            </w:r>
          </w:p>
          <w:p w:rsidR="008F51DE" w:rsidRPr="0065558F" w:rsidRDefault="008F51DE" w:rsidP="00417C71">
            <w:pPr>
              <w:jc w:val="center"/>
            </w:pPr>
            <w:r w:rsidRPr="0065558F">
              <w:t>d’ufficio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F0DE3" w:rsidP="003F0DE3">
            <w:pPr>
              <w:jc w:val="center"/>
            </w:pPr>
            <w:r>
              <w:t>Comunicazione scritta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417C71">
            <w:pPr>
              <w:jc w:val="center"/>
            </w:pPr>
            <w:r w:rsidRPr="0065558F">
              <w:t>31 dicembre dell’anno d’imposta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</w:pPr>
            <w:r w:rsidRPr="0065558F">
              <w:t>D. Lgs. 507/507/93</w:t>
            </w:r>
          </w:p>
          <w:p w:rsidR="008F51DE" w:rsidRPr="0065558F" w:rsidRDefault="008F51DE" w:rsidP="00383FCD">
            <w:pPr>
              <w:jc w:val="center"/>
            </w:pPr>
            <w:r w:rsidRPr="0065558F">
              <w:t>D. L. 201/2011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FA2F2F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Times New Roman" w:hAnsi="Times New Roman"/>
                <w:sz w:val="20"/>
              </w:rPr>
            </w:pPr>
            <w:r w:rsidRPr="0065558F">
              <w:rPr>
                <w:rFonts w:ascii="Times New Roman" w:hAnsi="Times New Roman"/>
                <w:sz w:val="20"/>
              </w:rPr>
              <w:t xml:space="preserve">Approvazione delle tariffe TARES-IMU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83FCD" w:rsidP="00417C71">
            <w:pPr>
              <w:jc w:val="center"/>
            </w:pPr>
            <w:r>
              <w:t>P</w:t>
            </w:r>
            <w:r w:rsidR="008F51DE" w:rsidRPr="0065558F">
              <w:t>rovvedimento</w:t>
            </w:r>
          </w:p>
          <w:p w:rsidR="008F51DE" w:rsidRPr="0065558F" w:rsidRDefault="008F51DE" w:rsidP="00417C71">
            <w:pPr>
              <w:jc w:val="center"/>
            </w:pPr>
            <w:r w:rsidRPr="0065558F">
              <w:t>d’ufficio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3F0DE3" w:rsidP="003F0DE3">
            <w:pPr>
              <w:jc w:val="center"/>
            </w:pPr>
            <w:r>
              <w:t>Delibera di Giunta Municipale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417C71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Times New Roman" w:hAnsi="Times New Roman"/>
                <w:sz w:val="20"/>
              </w:rPr>
            </w:pPr>
            <w:r w:rsidRPr="0065558F">
              <w:rPr>
                <w:rFonts w:ascii="Times New Roman" w:hAnsi="Times New Roman"/>
                <w:sz w:val="20"/>
              </w:rPr>
              <w:t>Entro il termine ultimo di approvazione del Bilancio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jc w:val="center"/>
            </w:pPr>
            <w:r w:rsidRPr="0065558F">
              <w:t>D.Lgs. 446/97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FA2F2F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Times New Roman" w:hAnsi="Times New Roman"/>
                <w:sz w:val="20"/>
              </w:rPr>
            </w:pPr>
            <w:r w:rsidRPr="0065558F">
              <w:rPr>
                <w:rFonts w:ascii="Times New Roman" w:hAnsi="Times New Roman"/>
                <w:sz w:val="20"/>
              </w:rPr>
              <w:t>Istanze relative ai tributi minori affidati in concessione a Società esterne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417C71">
            <w:pPr>
              <w:jc w:val="center"/>
            </w:pPr>
            <w:r w:rsidRPr="0065558F">
              <w:t>Istanza di parte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1F7607" w:rsidP="001F7607">
            <w:pPr>
              <w:jc w:val="center"/>
            </w:pPr>
            <w:r>
              <w:t>Comunicazione scritta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1F7607">
            <w:pPr>
              <w:jc w:val="center"/>
            </w:pPr>
            <w:r w:rsidRPr="0065558F">
              <w:t>Entro 30gg. dalla presentazione dell’istanza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jc w:val="center"/>
            </w:pPr>
            <w:r w:rsidRPr="0065558F">
              <w:t>D.Lgs. 507/93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FA2F2F">
            <w:pPr>
              <w:spacing w:before="20" w:after="20"/>
            </w:pPr>
            <w:r w:rsidRPr="0065558F">
              <w:t>Accertamento imposte e Tasse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A33790">
            <w:pPr>
              <w:jc w:val="center"/>
            </w:pPr>
            <w:r w:rsidRPr="0065558F">
              <w:t>D’ufficio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FA2F2F">
            <w:pPr>
              <w:jc w:val="both"/>
            </w:pPr>
            <w:r w:rsidRPr="0065558F">
              <w:t>Emissione avviso di accertamento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07" w:rsidRDefault="001F7607" w:rsidP="001F7607">
            <w:pPr>
              <w:jc w:val="center"/>
            </w:pPr>
          </w:p>
          <w:p w:rsidR="008F51DE" w:rsidRPr="0065558F" w:rsidRDefault="008F51DE" w:rsidP="001F7607">
            <w:pPr>
              <w:jc w:val="center"/>
            </w:pPr>
            <w:r w:rsidRPr="0065558F">
              <w:t>Di legge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jc w:val="center"/>
            </w:pPr>
            <w:r w:rsidRPr="0065558F">
              <w:t>D.Lgs.507/1993</w:t>
            </w:r>
          </w:p>
          <w:p w:rsidR="00383FCD" w:rsidRPr="00383FCD" w:rsidRDefault="00383FCD" w:rsidP="00383FCD">
            <w:pPr>
              <w:spacing w:before="20" w:after="20"/>
              <w:ind w:left="137" w:hanging="137"/>
              <w:jc w:val="both"/>
            </w:pPr>
            <w:r w:rsidRPr="00383FCD">
              <w:t xml:space="preserve">Regolamento generale delle </w:t>
            </w:r>
          </w:p>
          <w:p w:rsidR="008F51DE" w:rsidRPr="0065558F" w:rsidRDefault="00383FCD" w:rsidP="00383FCD">
            <w:pPr>
              <w:jc w:val="center"/>
            </w:pPr>
            <w:r w:rsidRPr="00383FCD">
              <w:t>Entrate tributarie comunali</w:t>
            </w:r>
          </w:p>
        </w:tc>
      </w:tr>
      <w:tr w:rsidR="008F51DE" w:rsidRPr="0065558F" w:rsidTr="008F51D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FA2F2F">
            <w:pPr>
              <w:jc w:val="both"/>
            </w:pPr>
            <w:r w:rsidRPr="0065558F">
              <w:t>Formazione ruoli coattivi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FA2F2F">
            <w:pPr>
              <w:jc w:val="center"/>
            </w:pPr>
            <w:r w:rsidRPr="0065558F">
              <w:t>D’ufficio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FA2F2F">
            <w:pPr>
              <w:jc w:val="center"/>
            </w:pPr>
            <w:r w:rsidRPr="0065558F">
              <w:t>Emissione ruolo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FA2F2F">
            <w:pPr>
              <w:jc w:val="center"/>
            </w:pPr>
            <w:r w:rsidRPr="0065558F">
              <w:t>Di legge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DE" w:rsidRPr="0065558F" w:rsidRDefault="008F51DE" w:rsidP="00383FCD">
            <w:pPr>
              <w:jc w:val="center"/>
            </w:pPr>
            <w:r w:rsidRPr="0065558F">
              <w:t>D.Lgs.504/1993</w:t>
            </w:r>
          </w:p>
          <w:p w:rsidR="00383FCD" w:rsidRPr="00383FCD" w:rsidRDefault="00383FCD" w:rsidP="00383FCD">
            <w:pPr>
              <w:spacing w:before="20" w:after="20"/>
              <w:ind w:left="137" w:hanging="137"/>
              <w:jc w:val="both"/>
            </w:pPr>
            <w:r w:rsidRPr="00383FCD">
              <w:t xml:space="preserve">Regolamento generale delle </w:t>
            </w:r>
          </w:p>
          <w:p w:rsidR="008F51DE" w:rsidRPr="0065558F" w:rsidRDefault="00383FCD" w:rsidP="00383FCD">
            <w:pPr>
              <w:jc w:val="center"/>
            </w:pPr>
            <w:r w:rsidRPr="00383FCD">
              <w:t>Entrate tributarie comunali</w:t>
            </w:r>
          </w:p>
        </w:tc>
      </w:tr>
    </w:tbl>
    <w:p w:rsidR="00425281" w:rsidRDefault="00FA2F2F" w:rsidP="00FA2F2F">
      <w:pPr>
        <w:jc w:val="both"/>
        <w:rPr>
          <w:b/>
          <w:bCs/>
          <w:i/>
          <w:iCs/>
        </w:rPr>
      </w:pPr>
      <w:r w:rsidRPr="0065558F">
        <w:rPr>
          <w:b/>
          <w:bCs/>
          <w:i/>
          <w:iCs/>
        </w:rPr>
        <w:t xml:space="preserve"> </w:t>
      </w:r>
      <w:r w:rsidR="00425281" w:rsidRPr="0065558F">
        <w:rPr>
          <w:b/>
          <w:bCs/>
          <w:i/>
          <w:iCs/>
        </w:rPr>
        <w:t xml:space="preserve">      </w:t>
      </w:r>
    </w:p>
    <w:p w:rsidR="001749E5" w:rsidRDefault="001749E5" w:rsidP="00F805F0">
      <w:pPr>
        <w:jc w:val="both"/>
        <w:rPr>
          <w:sz w:val="16"/>
          <w:szCs w:val="16"/>
        </w:rPr>
      </w:pPr>
    </w:p>
    <w:p w:rsidR="00076F12" w:rsidRDefault="00076F12" w:rsidP="00F805F0">
      <w:pPr>
        <w:jc w:val="both"/>
        <w:rPr>
          <w:sz w:val="16"/>
          <w:szCs w:val="16"/>
        </w:rPr>
      </w:pPr>
    </w:p>
    <w:p w:rsidR="00076F12" w:rsidRDefault="00076F12" w:rsidP="00F805F0">
      <w:pPr>
        <w:jc w:val="both"/>
        <w:rPr>
          <w:sz w:val="16"/>
          <w:szCs w:val="16"/>
        </w:rPr>
      </w:pPr>
    </w:p>
    <w:p w:rsidR="00076F12" w:rsidRDefault="00076F12" w:rsidP="00F805F0">
      <w:pPr>
        <w:jc w:val="both"/>
        <w:rPr>
          <w:sz w:val="16"/>
          <w:szCs w:val="16"/>
        </w:rPr>
      </w:pPr>
    </w:p>
    <w:p w:rsidR="00076F12" w:rsidRDefault="00076F12" w:rsidP="00F805F0">
      <w:pPr>
        <w:jc w:val="both"/>
        <w:rPr>
          <w:sz w:val="16"/>
          <w:szCs w:val="16"/>
        </w:rPr>
      </w:pPr>
    </w:p>
    <w:p w:rsidR="00076F12" w:rsidRDefault="00076F12" w:rsidP="00F805F0">
      <w:pPr>
        <w:jc w:val="both"/>
        <w:rPr>
          <w:sz w:val="16"/>
          <w:szCs w:val="16"/>
        </w:rPr>
      </w:pPr>
    </w:p>
    <w:p w:rsidR="00076F12" w:rsidRDefault="00076F12" w:rsidP="00F805F0">
      <w:pPr>
        <w:jc w:val="both"/>
        <w:rPr>
          <w:sz w:val="16"/>
          <w:szCs w:val="16"/>
        </w:rPr>
      </w:pPr>
    </w:p>
    <w:p w:rsidR="00076F12" w:rsidRDefault="00076F12" w:rsidP="00F805F0">
      <w:pPr>
        <w:jc w:val="both"/>
        <w:rPr>
          <w:sz w:val="16"/>
          <w:szCs w:val="16"/>
        </w:rPr>
      </w:pPr>
    </w:p>
    <w:p w:rsidR="00076F12" w:rsidRDefault="00076F12" w:rsidP="00F805F0">
      <w:pPr>
        <w:jc w:val="both"/>
        <w:rPr>
          <w:sz w:val="16"/>
          <w:szCs w:val="16"/>
        </w:rPr>
      </w:pPr>
    </w:p>
    <w:p w:rsidR="00076F12" w:rsidRDefault="00076F12" w:rsidP="00F805F0">
      <w:pPr>
        <w:jc w:val="both"/>
        <w:rPr>
          <w:sz w:val="16"/>
          <w:szCs w:val="16"/>
        </w:rPr>
      </w:pPr>
    </w:p>
    <w:p w:rsidR="00FB0C8B" w:rsidRDefault="00FB0C8B" w:rsidP="00F805F0">
      <w:pPr>
        <w:jc w:val="both"/>
        <w:rPr>
          <w:sz w:val="16"/>
          <w:szCs w:val="16"/>
        </w:rPr>
      </w:pPr>
    </w:p>
    <w:p w:rsidR="00076F12" w:rsidRPr="00A33790" w:rsidRDefault="00076F12" w:rsidP="00F805F0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2405" w:type="dxa"/>
        <w:tblLook w:val="04A0" w:firstRow="1" w:lastRow="0" w:firstColumn="1" w:lastColumn="0" w:noHBand="0" w:noVBand="1"/>
      </w:tblPr>
      <w:tblGrid>
        <w:gridCol w:w="9497"/>
      </w:tblGrid>
      <w:tr w:rsidR="00070645" w:rsidTr="00813FDB">
        <w:trPr>
          <w:trHeight w:val="375"/>
        </w:trPr>
        <w:tc>
          <w:tcPr>
            <w:tcW w:w="9497" w:type="dxa"/>
            <w:shd w:val="clear" w:color="auto" w:fill="FFFF00"/>
          </w:tcPr>
          <w:p w:rsidR="001E768C" w:rsidRDefault="00D0244F" w:rsidP="00D0244F">
            <w:pPr>
              <w:tabs>
                <w:tab w:val="left" w:pos="2875"/>
              </w:tabs>
              <w:ind w:left="601" w:right="1812" w:firstLine="155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813FDB">
              <w:rPr>
                <w:b/>
                <w:bCs/>
                <w:sz w:val="22"/>
                <w:szCs w:val="22"/>
              </w:rPr>
              <w:t xml:space="preserve">            </w:t>
            </w:r>
            <w:r w:rsidR="00500ADB">
              <w:rPr>
                <w:b/>
                <w:bCs/>
                <w:sz w:val="22"/>
                <w:szCs w:val="22"/>
              </w:rPr>
              <w:t xml:space="preserve">SERVIZIO PERSONALE   </w:t>
            </w:r>
          </w:p>
          <w:p w:rsidR="00500ADB" w:rsidRPr="00500ADB" w:rsidRDefault="00D0244F" w:rsidP="00D0244F">
            <w:pPr>
              <w:tabs>
                <w:tab w:val="left" w:pos="2263"/>
                <w:tab w:val="left" w:pos="6413"/>
              </w:tabs>
              <w:ind w:left="1735" w:right="1812" w:hanging="28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0D2A44">
              <w:rPr>
                <w:b/>
                <w:bCs/>
                <w:sz w:val="22"/>
                <w:szCs w:val="22"/>
              </w:rPr>
              <w:t>(</w:t>
            </w:r>
            <w:r w:rsidR="00500ADB">
              <w:rPr>
                <w:b/>
                <w:bCs/>
                <w:sz w:val="22"/>
                <w:szCs w:val="22"/>
              </w:rPr>
              <w:t>PER LE FUNZIONI DI C</w:t>
            </w:r>
            <w:r>
              <w:rPr>
                <w:b/>
                <w:bCs/>
                <w:sz w:val="22"/>
                <w:szCs w:val="22"/>
              </w:rPr>
              <w:t xml:space="preserve">OMPETENZA </w:t>
            </w:r>
            <w:r w:rsidR="00500ADB">
              <w:rPr>
                <w:b/>
                <w:bCs/>
                <w:sz w:val="22"/>
                <w:szCs w:val="22"/>
              </w:rPr>
              <w:t>DELL’</w:t>
            </w:r>
            <w:r>
              <w:rPr>
                <w:b/>
                <w:bCs/>
                <w:sz w:val="22"/>
                <w:szCs w:val="22"/>
              </w:rPr>
              <w:t xml:space="preserve">ENTE NON </w:t>
            </w:r>
            <w:r w:rsidR="00500ADB">
              <w:rPr>
                <w:b/>
                <w:bCs/>
                <w:sz w:val="22"/>
                <w:szCs w:val="22"/>
              </w:rPr>
              <w:t>TRASFERITE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00ADB">
              <w:rPr>
                <w:b/>
                <w:bCs/>
                <w:sz w:val="22"/>
                <w:szCs w:val="22"/>
              </w:rPr>
              <w:t>ALL’UNIONE</w:t>
            </w:r>
            <w:r w:rsidR="000D2A44">
              <w:rPr>
                <w:b/>
                <w:bCs/>
                <w:sz w:val="22"/>
                <w:szCs w:val="22"/>
              </w:rPr>
              <w:t>)</w:t>
            </w:r>
          </w:p>
          <w:p w:rsidR="00500ADB" w:rsidRPr="00CD301D" w:rsidRDefault="00500ADB" w:rsidP="00500ADB">
            <w:pPr>
              <w:ind w:right="1812" w:firstLine="601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4220E2" w:rsidRDefault="004220E2" w:rsidP="00425281">
      <w:pPr>
        <w:jc w:val="center"/>
        <w:rPr>
          <w:b/>
          <w:bCs/>
          <w:sz w:val="28"/>
        </w:rPr>
      </w:pPr>
    </w:p>
    <w:p w:rsidR="00A33790" w:rsidRPr="00F7074C" w:rsidRDefault="00A33790" w:rsidP="00A45097">
      <w:pPr>
        <w:ind w:left="142" w:firstLine="992"/>
        <w:jc w:val="both"/>
        <w:rPr>
          <w:b/>
        </w:rPr>
      </w:pPr>
      <w:r w:rsidRPr="00F7074C">
        <w:rPr>
          <w:b/>
        </w:rPr>
        <w:t xml:space="preserve">Responsabile del Procedimento:                                                                      </w:t>
      </w:r>
    </w:p>
    <w:p w:rsidR="00A33790" w:rsidRDefault="00A33790" w:rsidP="00A45097">
      <w:pPr>
        <w:ind w:left="142" w:firstLine="992"/>
        <w:jc w:val="both"/>
        <w:rPr>
          <w:b/>
        </w:rPr>
      </w:pPr>
      <w:r w:rsidRPr="00F7074C">
        <w:rPr>
          <w:b/>
        </w:rPr>
        <w:t>DOTT. SPADAZZI LUCIANO</w:t>
      </w:r>
    </w:p>
    <w:p w:rsidR="00A45097" w:rsidRDefault="00A45097" w:rsidP="007B7D2B">
      <w:pPr>
        <w:ind w:left="142" w:firstLine="709"/>
        <w:jc w:val="both"/>
        <w:rPr>
          <w:b/>
        </w:rPr>
      </w:pPr>
    </w:p>
    <w:tbl>
      <w:tblPr>
        <w:tblW w:w="1204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1843"/>
        <w:gridCol w:w="1275"/>
        <w:gridCol w:w="2552"/>
      </w:tblGrid>
      <w:tr w:rsidR="005A043B" w:rsidRPr="00DC7679" w:rsidTr="00941E9B">
        <w:trPr>
          <w:trHeight w:val="425"/>
        </w:trPr>
        <w:tc>
          <w:tcPr>
            <w:tcW w:w="3969" w:type="dxa"/>
            <w:shd w:val="clear" w:color="auto" w:fill="FFFF00"/>
          </w:tcPr>
          <w:p w:rsidR="005A043B" w:rsidRDefault="005A043B" w:rsidP="00A45097">
            <w:pPr>
              <w:jc w:val="center"/>
              <w:rPr>
                <w:b/>
              </w:rPr>
            </w:pPr>
          </w:p>
          <w:p w:rsidR="005A043B" w:rsidRPr="00DC7679" w:rsidRDefault="005A043B" w:rsidP="00A45097">
            <w:pPr>
              <w:jc w:val="center"/>
              <w:rPr>
                <w:b/>
              </w:rPr>
            </w:pPr>
            <w:r w:rsidRPr="00DC7679">
              <w:rPr>
                <w:b/>
              </w:rPr>
              <w:t>TIPO DI PROCEDIMENTO</w:t>
            </w:r>
          </w:p>
        </w:tc>
        <w:tc>
          <w:tcPr>
            <w:tcW w:w="2410" w:type="dxa"/>
            <w:shd w:val="clear" w:color="auto" w:fill="FFFF00"/>
          </w:tcPr>
          <w:p w:rsidR="005A043B" w:rsidRPr="00DC7679" w:rsidRDefault="005A043B" w:rsidP="00A45097">
            <w:pPr>
              <w:jc w:val="center"/>
              <w:rPr>
                <w:b/>
              </w:rPr>
            </w:pPr>
            <w:r w:rsidRPr="00DC7679">
              <w:rPr>
                <w:b/>
              </w:rPr>
              <w:t>ATTO</w:t>
            </w:r>
          </w:p>
          <w:p w:rsidR="005A043B" w:rsidRPr="00DC7679" w:rsidRDefault="005A043B" w:rsidP="00A45097">
            <w:pPr>
              <w:jc w:val="center"/>
              <w:rPr>
                <w:b/>
              </w:rPr>
            </w:pPr>
            <w:r w:rsidRPr="00DC7679">
              <w:rPr>
                <w:b/>
                <w:shd w:val="clear" w:color="auto" w:fill="FFFF00"/>
              </w:rPr>
              <w:t>I</w:t>
            </w:r>
            <w:r w:rsidRPr="00DC7679">
              <w:rPr>
                <w:b/>
              </w:rPr>
              <w:t>NIZIALE</w:t>
            </w:r>
          </w:p>
          <w:p w:rsidR="005A043B" w:rsidRPr="00DC7679" w:rsidRDefault="005A043B" w:rsidP="00A45097">
            <w:pPr>
              <w:jc w:val="both"/>
            </w:pPr>
          </w:p>
        </w:tc>
        <w:tc>
          <w:tcPr>
            <w:tcW w:w="1843" w:type="dxa"/>
            <w:shd w:val="clear" w:color="auto" w:fill="FFFF00"/>
          </w:tcPr>
          <w:p w:rsidR="005A043B" w:rsidRPr="00DC7679" w:rsidRDefault="005A043B" w:rsidP="00A45097">
            <w:pPr>
              <w:jc w:val="center"/>
              <w:rPr>
                <w:b/>
              </w:rPr>
            </w:pPr>
            <w:r w:rsidRPr="00DC7679">
              <w:rPr>
                <w:b/>
              </w:rPr>
              <w:t>ATTO FINALE</w:t>
            </w:r>
          </w:p>
        </w:tc>
        <w:tc>
          <w:tcPr>
            <w:tcW w:w="1275" w:type="dxa"/>
            <w:shd w:val="clear" w:color="auto" w:fill="FFFF00"/>
          </w:tcPr>
          <w:p w:rsidR="005A043B" w:rsidRDefault="005A043B" w:rsidP="00A45097">
            <w:pPr>
              <w:jc w:val="center"/>
              <w:rPr>
                <w:b/>
              </w:rPr>
            </w:pPr>
          </w:p>
          <w:p w:rsidR="005A043B" w:rsidRPr="00DC7679" w:rsidRDefault="005A043B" w:rsidP="00A45097">
            <w:pPr>
              <w:jc w:val="center"/>
              <w:rPr>
                <w:b/>
              </w:rPr>
            </w:pPr>
            <w:r w:rsidRPr="00DC7679">
              <w:rPr>
                <w:b/>
              </w:rPr>
              <w:t>DURATA</w:t>
            </w:r>
          </w:p>
        </w:tc>
        <w:tc>
          <w:tcPr>
            <w:tcW w:w="2552" w:type="dxa"/>
            <w:shd w:val="clear" w:color="auto" w:fill="FFFF00"/>
          </w:tcPr>
          <w:p w:rsidR="005A043B" w:rsidRPr="00DC7679" w:rsidRDefault="005A043B" w:rsidP="00A45097">
            <w:pPr>
              <w:jc w:val="center"/>
              <w:rPr>
                <w:b/>
              </w:rPr>
            </w:pPr>
            <w:r w:rsidRPr="00DC7679">
              <w:rPr>
                <w:b/>
              </w:rPr>
              <w:t>RIFERMENTI</w:t>
            </w:r>
          </w:p>
          <w:p w:rsidR="005A043B" w:rsidRPr="00DC7679" w:rsidRDefault="005A043B" w:rsidP="00A45097">
            <w:pPr>
              <w:jc w:val="center"/>
              <w:rPr>
                <w:b/>
              </w:rPr>
            </w:pPr>
            <w:r w:rsidRPr="00DC7679">
              <w:rPr>
                <w:b/>
              </w:rPr>
              <w:t>NORMATIVI</w:t>
            </w:r>
          </w:p>
        </w:tc>
      </w:tr>
      <w:tr w:rsidR="005A043B" w:rsidRPr="00C85BDA" w:rsidTr="00941E9B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83595F" w:rsidRDefault="005A043B" w:rsidP="00A45097">
            <w:pPr>
              <w:jc w:val="both"/>
            </w:pPr>
            <w:r w:rsidRPr="0083595F">
              <w:t>Mobilità interna, su istanza degli interessati.</w:t>
            </w:r>
          </w:p>
          <w:p w:rsidR="005A043B" w:rsidRPr="0083595F" w:rsidRDefault="005A043B" w:rsidP="00A4509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7619FA" w:rsidRDefault="005A043B" w:rsidP="00A45097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7619FA" w:rsidRDefault="005A043B" w:rsidP="001076BF">
            <w:r>
              <w:t>Provvedimento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7619FA" w:rsidRDefault="005A043B" w:rsidP="00A45097">
            <w:pPr>
              <w:jc w:val="center"/>
            </w:pPr>
            <w:r>
              <w:t>30 gg.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7619FA" w:rsidRDefault="005A043B" w:rsidP="001076BF">
            <w:pPr>
              <w:jc w:val="center"/>
            </w:pPr>
            <w:r w:rsidRPr="007619FA">
              <w:t>Regolamento uffici e servizi</w:t>
            </w:r>
          </w:p>
          <w:p w:rsidR="005A043B" w:rsidRPr="007619FA" w:rsidRDefault="005A043B" w:rsidP="001076BF">
            <w:pPr>
              <w:jc w:val="center"/>
            </w:pPr>
            <w:r w:rsidRPr="007619FA">
              <w:t>D.Lgs.165/2001</w:t>
            </w:r>
          </w:p>
          <w:p w:rsidR="005A043B" w:rsidRPr="007619FA" w:rsidRDefault="005A043B" w:rsidP="001076BF">
            <w:pPr>
              <w:jc w:val="center"/>
            </w:pPr>
            <w:r w:rsidRPr="007619FA">
              <w:t>CCNL, Leggi specifiche in materia</w:t>
            </w:r>
          </w:p>
        </w:tc>
      </w:tr>
      <w:tr w:rsidR="005A043B" w:rsidRPr="00C85BDA" w:rsidTr="00941E9B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Default="005A043B" w:rsidP="00A45097">
            <w:pPr>
              <w:jc w:val="both"/>
            </w:pPr>
          </w:p>
          <w:p w:rsidR="005A043B" w:rsidRPr="0083595F" w:rsidRDefault="005A043B" w:rsidP="00A45097">
            <w:pPr>
              <w:jc w:val="both"/>
            </w:pPr>
            <w:r w:rsidRPr="0083595F">
              <w:t>Auto</w:t>
            </w:r>
            <w:r>
              <w:t>rizzazioni di incarichi esterni, incarichi occasionali a dipendenti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7619FA" w:rsidRDefault="005A043B" w:rsidP="00A45097">
            <w:pPr>
              <w:jc w:val="center"/>
            </w:pPr>
            <w:r w:rsidRPr="007619FA">
              <w:t xml:space="preserve">Istanza di parte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7619FA" w:rsidRDefault="005A043B" w:rsidP="00A45097">
            <w:pPr>
              <w:jc w:val="center"/>
            </w:pPr>
            <w:r w:rsidRPr="007619FA">
              <w:t>Provvedimento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7619FA" w:rsidRDefault="005A043B" w:rsidP="00A45097">
            <w:pPr>
              <w:jc w:val="center"/>
            </w:pPr>
            <w:r w:rsidRPr="007619FA">
              <w:t>30 gg.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7619FA" w:rsidRDefault="005A043B" w:rsidP="00A45097">
            <w:pPr>
              <w:jc w:val="center"/>
            </w:pPr>
            <w:r w:rsidRPr="007619FA">
              <w:t>Regolamento uffici e servizi</w:t>
            </w:r>
          </w:p>
          <w:p w:rsidR="005A043B" w:rsidRPr="007619FA" w:rsidRDefault="005A043B" w:rsidP="00A45097">
            <w:pPr>
              <w:jc w:val="center"/>
            </w:pPr>
            <w:r w:rsidRPr="007619FA">
              <w:t>D.Lgs.165/2001</w:t>
            </w:r>
          </w:p>
          <w:p w:rsidR="005A043B" w:rsidRPr="007619FA" w:rsidRDefault="005A043B" w:rsidP="00A45097">
            <w:pPr>
              <w:jc w:val="center"/>
            </w:pPr>
            <w:r w:rsidRPr="007619FA">
              <w:t>CCNL, Leggi specifiche in materia</w:t>
            </w:r>
          </w:p>
        </w:tc>
      </w:tr>
      <w:tr w:rsidR="005A043B" w:rsidRPr="00C85BDA" w:rsidTr="00941E9B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83595F" w:rsidRDefault="005A043B" w:rsidP="00257DEF">
            <w:r>
              <w:t>C</w:t>
            </w:r>
            <w:r w:rsidRPr="0083595F">
              <w:t>ontrattazione decentrata</w:t>
            </w:r>
            <w:r>
              <w:t>, c</w:t>
            </w:r>
            <w:r w:rsidRPr="0083595F">
              <w:t>ostituzione fondo per la produttività e trattamento accessorio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5A043B" w:rsidP="00A45097">
            <w:pPr>
              <w:jc w:val="center"/>
            </w:pPr>
            <w:r>
              <w:t>P</w:t>
            </w:r>
            <w:r w:rsidRPr="00257DEF">
              <w:t xml:space="preserve">reintesa di contratto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5A043B" w:rsidP="00A45097">
            <w:pPr>
              <w:jc w:val="center"/>
            </w:pPr>
            <w:r w:rsidRPr="00257DEF">
              <w:t>Sottoscrizione contratto decentrato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5A043B" w:rsidP="00A45097">
            <w:pPr>
              <w:jc w:val="center"/>
            </w:pPr>
            <w:r>
              <w:t>30gg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85BDA" w:rsidRDefault="005A043B" w:rsidP="00A45097">
            <w:pPr>
              <w:jc w:val="center"/>
              <w:rPr>
                <w:b/>
              </w:rPr>
            </w:pPr>
            <w:r w:rsidRPr="007619FA">
              <w:t>CCNL, Leggi specifiche in materia</w:t>
            </w:r>
          </w:p>
        </w:tc>
      </w:tr>
      <w:tr w:rsidR="005A043B" w:rsidRPr="00C85BDA" w:rsidTr="00941E9B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83595F" w:rsidRDefault="005A043B" w:rsidP="00A45097">
            <w:r w:rsidRPr="0083595F">
              <w:t>Programma triennale del fabbisogno del personale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5A043B" w:rsidP="00A45097">
            <w:pPr>
              <w:jc w:val="center"/>
            </w:pPr>
            <w:r w:rsidRPr="00257DEF">
              <w:t>Predisposizione atti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5A043B" w:rsidP="00A45097">
            <w:pPr>
              <w:jc w:val="center"/>
            </w:pPr>
            <w:r w:rsidRPr="00257DEF">
              <w:t>Delibera di Giunta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96506F" w:rsidP="00A45097">
            <w:pPr>
              <w:jc w:val="center"/>
            </w:pPr>
            <w:r>
              <w:t>Ogni 3 anni o in casi di riorganizzazione del personale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Default="0096506F" w:rsidP="00A45097">
            <w:pPr>
              <w:jc w:val="center"/>
            </w:pPr>
            <w:r>
              <w:t>D.Lgs.165/2001</w:t>
            </w:r>
          </w:p>
          <w:p w:rsidR="0096506F" w:rsidRPr="00257DEF" w:rsidRDefault="0096506F" w:rsidP="00A45097">
            <w:pPr>
              <w:jc w:val="center"/>
            </w:pPr>
            <w:r>
              <w:t>Art.6, comma 6.</w:t>
            </w:r>
          </w:p>
        </w:tc>
      </w:tr>
      <w:tr w:rsidR="005A043B" w:rsidRPr="00C85BDA" w:rsidTr="00941E9B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83595F" w:rsidRDefault="005A043B" w:rsidP="00A45097">
            <w:r>
              <w:t>P</w:t>
            </w:r>
            <w:r w:rsidRPr="0083595F">
              <w:t>ermessi retribuiti, non retribuiti, aspettative e congedi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5A043B" w:rsidP="00A45097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5A043B" w:rsidP="00A45097">
            <w:pPr>
              <w:jc w:val="center"/>
            </w:pPr>
            <w:r>
              <w:t>Autorizzazione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5A043B" w:rsidP="00A45097">
            <w:pPr>
              <w:jc w:val="center"/>
            </w:pPr>
            <w:r>
              <w:t>30 gg.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7619FA" w:rsidRDefault="005A043B" w:rsidP="00257DEF">
            <w:pPr>
              <w:jc w:val="center"/>
            </w:pPr>
            <w:r w:rsidRPr="007619FA">
              <w:t>Regolamento uffici e servizi</w:t>
            </w:r>
          </w:p>
          <w:p w:rsidR="005A043B" w:rsidRPr="007619FA" w:rsidRDefault="005A043B" w:rsidP="00257DEF">
            <w:pPr>
              <w:jc w:val="center"/>
            </w:pPr>
            <w:r w:rsidRPr="007619FA">
              <w:t>D.Lgs.165/2001</w:t>
            </w:r>
          </w:p>
          <w:p w:rsidR="005A043B" w:rsidRPr="00257DEF" w:rsidRDefault="005A043B" w:rsidP="00257DEF">
            <w:pPr>
              <w:jc w:val="center"/>
            </w:pPr>
            <w:r w:rsidRPr="007619FA">
              <w:t>CCNL, Leggi specifiche in materia</w:t>
            </w:r>
          </w:p>
        </w:tc>
      </w:tr>
      <w:tr w:rsidR="005A043B" w:rsidRPr="00C85BDA" w:rsidTr="00941E9B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83595F" w:rsidRDefault="00C72EE1" w:rsidP="00A45097">
            <w:r>
              <w:t>P</w:t>
            </w:r>
            <w:r w:rsidR="005A043B" w:rsidRPr="0083595F">
              <w:t>ermessi diritto allo studio 150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C72EE1" w:rsidP="00A45097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C72EE1" w:rsidP="00A45097">
            <w:pPr>
              <w:jc w:val="center"/>
            </w:pPr>
            <w:r>
              <w:t>Autorizzazione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257DEF" w:rsidRDefault="00B21CE2" w:rsidP="00A45097">
            <w:pPr>
              <w:jc w:val="center"/>
            </w:pPr>
            <w:r>
              <w:t>30 gg.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Default="00B21CE2" w:rsidP="00A45097">
            <w:pPr>
              <w:jc w:val="center"/>
            </w:pPr>
            <w:r>
              <w:t>Regolamento uffici e servizi</w:t>
            </w:r>
          </w:p>
          <w:p w:rsidR="00B21CE2" w:rsidRPr="00257DEF" w:rsidRDefault="00B21CE2" w:rsidP="00A45097">
            <w:pPr>
              <w:jc w:val="center"/>
            </w:pPr>
            <w:r>
              <w:t>CCNL</w:t>
            </w:r>
          </w:p>
        </w:tc>
      </w:tr>
      <w:tr w:rsidR="005A043B" w:rsidRPr="00C85BDA" w:rsidTr="00941E9B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593DA9" w:rsidRDefault="00F57384" w:rsidP="005978F8">
            <w:pPr>
              <w:jc w:val="both"/>
            </w:pPr>
            <w:r>
              <w:t>Versamenti per adempimenti fiscali e contributivi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Default="003D308A" w:rsidP="009E3D05">
            <w:pPr>
              <w:jc w:val="center"/>
            </w:pPr>
            <w:r>
              <w:t>C</w:t>
            </w:r>
            <w:r w:rsidR="00C72EE1">
              <w:t>ontrollo del modello</w:t>
            </w:r>
            <w:r w:rsidR="00F57384">
              <w:t xml:space="preserve"> F24</w:t>
            </w:r>
          </w:p>
          <w:p w:rsidR="00F57384" w:rsidRPr="00C72EE1" w:rsidRDefault="00F57384" w:rsidP="009E3D05">
            <w:pPr>
              <w:jc w:val="center"/>
            </w:pPr>
            <w:r>
              <w:t>Attraverso moduli informatici dell’Agenzia delle Entrate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72EE1" w:rsidRDefault="00E75FE0" w:rsidP="003D308A">
            <w:pPr>
              <w:jc w:val="center"/>
            </w:pPr>
            <w:r>
              <w:t>Invio telematico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72EE1" w:rsidRDefault="00E75FE0" w:rsidP="00A45097">
            <w:pPr>
              <w:jc w:val="center"/>
            </w:pPr>
            <w:r>
              <w:t>Entro il 16 del mese successivo a quello di riferimento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8A" w:rsidRDefault="003D308A" w:rsidP="003D308A">
            <w:pPr>
              <w:jc w:val="center"/>
            </w:pPr>
          </w:p>
          <w:p w:rsidR="00E75FE0" w:rsidRPr="00C72EE1" w:rsidRDefault="00D90D12" w:rsidP="003D308A">
            <w:pPr>
              <w:jc w:val="center"/>
            </w:pPr>
            <w:r>
              <w:t>D.Lgs.241/1997</w:t>
            </w:r>
          </w:p>
        </w:tc>
      </w:tr>
      <w:tr w:rsidR="005A043B" w:rsidRPr="00C72EE1" w:rsidTr="00941E9B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72EE1" w:rsidRDefault="00E75FE0" w:rsidP="00E75FE0">
            <w:r>
              <w:t>Relazione al c</w:t>
            </w:r>
            <w:r w:rsidR="005A043B" w:rsidRPr="00C72EE1">
              <w:t xml:space="preserve">onto annuale del personale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72EE1" w:rsidRDefault="005A043B" w:rsidP="00A45097">
            <w:pPr>
              <w:jc w:val="center"/>
            </w:pPr>
            <w:r w:rsidRPr="00C72EE1">
              <w:t xml:space="preserve">Comunicazione dati statistici ed economici sul </w:t>
            </w:r>
            <w:r w:rsidRPr="00C72EE1">
              <w:lastRenderedPageBreak/>
              <w:t>personale dipendente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72EE1" w:rsidRDefault="00E75FE0" w:rsidP="00A45097">
            <w:pPr>
              <w:jc w:val="center"/>
            </w:pPr>
            <w:r>
              <w:lastRenderedPageBreak/>
              <w:t xml:space="preserve">Inserimento dati nel Portale della </w:t>
            </w:r>
            <w:r>
              <w:lastRenderedPageBreak/>
              <w:t>Ragioneria Generale dello Stato telematico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72EE1" w:rsidRDefault="00E75FE0" w:rsidP="00A45097">
            <w:pPr>
              <w:jc w:val="center"/>
            </w:pPr>
            <w:r>
              <w:lastRenderedPageBreak/>
              <w:t xml:space="preserve">Scadenza fissata dal </w:t>
            </w:r>
            <w:r>
              <w:lastRenderedPageBreak/>
              <w:t>Ministero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E0" w:rsidRDefault="00E75FE0" w:rsidP="00E75FE0">
            <w:pPr>
              <w:jc w:val="center"/>
            </w:pPr>
            <w:r>
              <w:lastRenderedPageBreak/>
              <w:t>D.Lgs.165/2001 arrt.6, comma 2</w:t>
            </w:r>
          </w:p>
          <w:p w:rsidR="005A043B" w:rsidRPr="00C72EE1" w:rsidRDefault="00E75FE0" w:rsidP="00E75FE0">
            <w:pPr>
              <w:jc w:val="center"/>
            </w:pPr>
            <w:r>
              <w:lastRenderedPageBreak/>
              <w:t>Circolare ministeriale</w:t>
            </w:r>
          </w:p>
        </w:tc>
      </w:tr>
      <w:tr w:rsidR="005A043B" w:rsidRPr="00C72EE1" w:rsidTr="00941E9B">
        <w:trPr>
          <w:trHeight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72EE1" w:rsidRDefault="000F7FF7" w:rsidP="008A53A1">
            <w:r>
              <w:lastRenderedPageBreak/>
              <w:t xml:space="preserve">Lavoro temporaneo (interinale presso Agenzie </w:t>
            </w:r>
            <w:r w:rsidR="008A53A1">
              <w:t>di somministrazione lavoro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72EE1" w:rsidRDefault="000F7FF7" w:rsidP="00A45097">
            <w:pPr>
              <w:jc w:val="center"/>
            </w:pPr>
            <w:r>
              <w:t>D’ufficio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72EE1" w:rsidRDefault="008A53A1" w:rsidP="00A45097">
            <w:pPr>
              <w:jc w:val="center"/>
            </w:pPr>
            <w:r>
              <w:t>Determina affidamento servizio e contratto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Pr="00C72EE1" w:rsidRDefault="008A53A1" w:rsidP="008A53A1">
            <w:pPr>
              <w:jc w:val="center"/>
            </w:pPr>
            <w:r>
              <w:t>3</w:t>
            </w:r>
            <w:r w:rsidR="000F7FF7">
              <w:t>0 gg.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43B" w:rsidRDefault="008E50A1" w:rsidP="00A45097">
            <w:pPr>
              <w:jc w:val="center"/>
            </w:pPr>
            <w:r>
              <w:t>D.Lgs.276/2003</w:t>
            </w:r>
          </w:p>
          <w:p w:rsidR="008E50A1" w:rsidRPr="00C72EE1" w:rsidRDefault="008E50A1" w:rsidP="00A45097">
            <w:pPr>
              <w:jc w:val="center"/>
            </w:pPr>
            <w:r>
              <w:t>D.Lgs.24/2012</w:t>
            </w:r>
          </w:p>
        </w:tc>
      </w:tr>
    </w:tbl>
    <w:p w:rsidR="00A45097" w:rsidRPr="00C72EE1" w:rsidRDefault="00A45097" w:rsidP="007B7D2B">
      <w:pPr>
        <w:ind w:left="142" w:firstLine="709"/>
        <w:jc w:val="both"/>
      </w:pPr>
    </w:p>
    <w:p w:rsidR="00013373" w:rsidRDefault="00013373" w:rsidP="00813FDB">
      <w:pPr>
        <w:jc w:val="center"/>
        <w:rPr>
          <w:b/>
          <w:bCs/>
          <w:sz w:val="28"/>
        </w:rPr>
      </w:pPr>
    </w:p>
    <w:p w:rsidR="007B7D2B" w:rsidRDefault="007B7D2B" w:rsidP="00813FDB">
      <w:pPr>
        <w:jc w:val="center"/>
        <w:rPr>
          <w:b/>
          <w:bCs/>
          <w:sz w:val="28"/>
        </w:rPr>
      </w:pPr>
    </w:p>
    <w:tbl>
      <w:tblPr>
        <w:tblStyle w:val="Grigliatabella"/>
        <w:tblW w:w="9214" w:type="dxa"/>
        <w:tblInd w:w="2660" w:type="dxa"/>
        <w:tblLook w:val="04A0" w:firstRow="1" w:lastRow="0" w:firstColumn="1" w:lastColumn="0" w:noHBand="0" w:noVBand="1"/>
      </w:tblPr>
      <w:tblGrid>
        <w:gridCol w:w="9214"/>
      </w:tblGrid>
      <w:tr w:rsidR="00A5143C" w:rsidRPr="005C6991" w:rsidTr="00941E9B">
        <w:tc>
          <w:tcPr>
            <w:tcW w:w="9214" w:type="dxa"/>
            <w:shd w:val="clear" w:color="auto" w:fill="FFFF00"/>
          </w:tcPr>
          <w:p w:rsidR="00A5143C" w:rsidRPr="005C6991" w:rsidRDefault="00A5143C" w:rsidP="00E94F9B">
            <w:pPr>
              <w:ind w:firstLine="29"/>
              <w:jc w:val="center"/>
              <w:rPr>
                <w:b/>
                <w:bCs/>
                <w:sz w:val="22"/>
                <w:szCs w:val="22"/>
              </w:rPr>
            </w:pPr>
            <w:r w:rsidRPr="005C6991">
              <w:rPr>
                <w:b/>
                <w:bCs/>
                <w:sz w:val="22"/>
                <w:szCs w:val="22"/>
              </w:rPr>
              <w:t>SERVIZIO CULTURA, SPORT E TEMPO LIBERO</w:t>
            </w:r>
          </w:p>
        </w:tc>
      </w:tr>
    </w:tbl>
    <w:p w:rsidR="00A5143C" w:rsidRPr="005C6991" w:rsidRDefault="00A5143C" w:rsidP="00A5143C">
      <w:pPr>
        <w:jc w:val="center"/>
        <w:rPr>
          <w:b/>
          <w:bCs/>
          <w:sz w:val="28"/>
        </w:rPr>
      </w:pPr>
    </w:p>
    <w:p w:rsidR="00A33790" w:rsidRPr="005C6991" w:rsidRDefault="00A33790" w:rsidP="00A33790">
      <w:pPr>
        <w:ind w:left="142" w:firstLine="851"/>
        <w:jc w:val="both"/>
        <w:rPr>
          <w:b/>
        </w:rPr>
      </w:pPr>
      <w:r w:rsidRPr="005C6991">
        <w:rPr>
          <w:b/>
        </w:rPr>
        <w:t xml:space="preserve">Responsabile del Procedimento:                                                                      </w:t>
      </w:r>
    </w:p>
    <w:p w:rsidR="00A33790" w:rsidRPr="005C6991" w:rsidRDefault="00A33790" w:rsidP="00A33790">
      <w:pPr>
        <w:ind w:left="142" w:firstLine="851"/>
        <w:jc w:val="both"/>
        <w:rPr>
          <w:b/>
        </w:rPr>
      </w:pPr>
      <w:r w:rsidRPr="005C6991">
        <w:rPr>
          <w:b/>
        </w:rPr>
        <w:t>DOTT. SPADAZZI LUCIANO</w:t>
      </w:r>
    </w:p>
    <w:p w:rsidR="00A33790" w:rsidRPr="005C6991" w:rsidRDefault="00A33790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tbl>
      <w:tblPr>
        <w:tblW w:w="1204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343"/>
        <w:gridCol w:w="1984"/>
        <w:gridCol w:w="1134"/>
        <w:gridCol w:w="2552"/>
      </w:tblGrid>
      <w:tr w:rsidR="00095BE0" w:rsidRPr="005C6991" w:rsidTr="00941E9B">
        <w:tc>
          <w:tcPr>
            <w:tcW w:w="4036" w:type="dxa"/>
            <w:shd w:val="clear" w:color="auto" w:fill="FFFF00"/>
          </w:tcPr>
          <w:p w:rsidR="00095BE0" w:rsidRPr="005C6991" w:rsidRDefault="00095BE0" w:rsidP="00CD301D">
            <w:pPr>
              <w:jc w:val="center"/>
              <w:rPr>
                <w:b/>
              </w:rPr>
            </w:pPr>
          </w:p>
          <w:p w:rsidR="00095BE0" w:rsidRPr="005C6991" w:rsidRDefault="00095BE0" w:rsidP="00CD301D">
            <w:pPr>
              <w:jc w:val="center"/>
              <w:rPr>
                <w:b/>
              </w:rPr>
            </w:pPr>
            <w:r w:rsidRPr="005C6991">
              <w:rPr>
                <w:b/>
              </w:rPr>
              <w:t>TIPO DI PROCEDIMENTO</w:t>
            </w:r>
          </w:p>
          <w:p w:rsidR="00095BE0" w:rsidRPr="005C6991" w:rsidRDefault="00095BE0" w:rsidP="00CD301D">
            <w:pPr>
              <w:jc w:val="both"/>
            </w:pPr>
          </w:p>
        </w:tc>
        <w:tc>
          <w:tcPr>
            <w:tcW w:w="2343" w:type="dxa"/>
            <w:shd w:val="clear" w:color="auto" w:fill="FFFF00"/>
          </w:tcPr>
          <w:p w:rsidR="00095BE0" w:rsidRPr="005C6991" w:rsidRDefault="00095BE0" w:rsidP="00CD301D">
            <w:pPr>
              <w:jc w:val="center"/>
              <w:rPr>
                <w:b/>
              </w:rPr>
            </w:pPr>
            <w:r w:rsidRPr="005C6991">
              <w:rPr>
                <w:b/>
              </w:rPr>
              <w:t>ATTO</w:t>
            </w:r>
          </w:p>
          <w:p w:rsidR="00095BE0" w:rsidRPr="005C6991" w:rsidRDefault="00095BE0" w:rsidP="00CD301D">
            <w:pPr>
              <w:jc w:val="center"/>
              <w:rPr>
                <w:b/>
              </w:rPr>
            </w:pPr>
            <w:r w:rsidRPr="005C6991">
              <w:rPr>
                <w:b/>
                <w:shd w:val="clear" w:color="auto" w:fill="FFFF00"/>
              </w:rPr>
              <w:t>I</w:t>
            </w:r>
            <w:r w:rsidRPr="005C6991">
              <w:rPr>
                <w:b/>
              </w:rPr>
              <w:t>NIZIALE</w:t>
            </w:r>
          </w:p>
          <w:p w:rsidR="00095BE0" w:rsidRPr="005C6991" w:rsidRDefault="00095BE0" w:rsidP="00CD301D">
            <w:pPr>
              <w:jc w:val="both"/>
            </w:pPr>
          </w:p>
        </w:tc>
        <w:tc>
          <w:tcPr>
            <w:tcW w:w="1984" w:type="dxa"/>
            <w:shd w:val="clear" w:color="auto" w:fill="FFFF00"/>
          </w:tcPr>
          <w:p w:rsidR="00095BE0" w:rsidRPr="005C6991" w:rsidRDefault="00095BE0" w:rsidP="00CD301D">
            <w:pPr>
              <w:jc w:val="center"/>
              <w:rPr>
                <w:b/>
              </w:rPr>
            </w:pPr>
            <w:r w:rsidRPr="005C6991">
              <w:rPr>
                <w:b/>
              </w:rPr>
              <w:t>ATTO</w:t>
            </w:r>
          </w:p>
          <w:p w:rsidR="00095BE0" w:rsidRPr="005C6991" w:rsidRDefault="00095BE0" w:rsidP="00CD301D">
            <w:pPr>
              <w:jc w:val="center"/>
              <w:rPr>
                <w:b/>
              </w:rPr>
            </w:pPr>
            <w:r w:rsidRPr="005C6991">
              <w:rPr>
                <w:b/>
              </w:rPr>
              <w:t xml:space="preserve"> FINALE</w:t>
            </w:r>
          </w:p>
        </w:tc>
        <w:tc>
          <w:tcPr>
            <w:tcW w:w="1134" w:type="dxa"/>
            <w:shd w:val="clear" w:color="auto" w:fill="FFFF00"/>
          </w:tcPr>
          <w:p w:rsidR="00095BE0" w:rsidRPr="005C6991" w:rsidRDefault="00095BE0" w:rsidP="00CD301D">
            <w:pPr>
              <w:jc w:val="center"/>
              <w:rPr>
                <w:b/>
              </w:rPr>
            </w:pPr>
          </w:p>
          <w:p w:rsidR="00095BE0" w:rsidRPr="005C6991" w:rsidRDefault="00095BE0" w:rsidP="00CD301D">
            <w:pPr>
              <w:jc w:val="center"/>
              <w:rPr>
                <w:b/>
              </w:rPr>
            </w:pPr>
            <w:r w:rsidRPr="005C6991">
              <w:rPr>
                <w:b/>
              </w:rPr>
              <w:t>DURATA</w:t>
            </w:r>
          </w:p>
        </w:tc>
        <w:tc>
          <w:tcPr>
            <w:tcW w:w="2552" w:type="dxa"/>
            <w:shd w:val="clear" w:color="auto" w:fill="FFFF00"/>
          </w:tcPr>
          <w:p w:rsidR="00095BE0" w:rsidRPr="005C6991" w:rsidRDefault="00095BE0" w:rsidP="00CD301D">
            <w:pPr>
              <w:jc w:val="center"/>
              <w:rPr>
                <w:b/>
              </w:rPr>
            </w:pPr>
            <w:r w:rsidRPr="005C6991">
              <w:rPr>
                <w:b/>
              </w:rPr>
              <w:t>RIFERMENTI</w:t>
            </w:r>
          </w:p>
          <w:p w:rsidR="00095BE0" w:rsidRPr="005C6991" w:rsidRDefault="00095BE0" w:rsidP="00CD301D">
            <w:pPr>
              <w:jc w:val="center"/>
              <w:rPr>
                <w:b/>
              </w:rPr>
            </w:pPr>
            <w:r w:rsidRPr="005C6991">
              <w:rPr>
                <w:b/>
              </w:rPr>
              <w:t>NORMATIVI</w:t>
            </w:r>
          </w:p>
        </w:tc>
      </w:tr>
      <w:tr w:rsidR="00095BE0" w:rsidRPr="005C6991" w:rsidTr="00941E9B">
        <w:tc>
          <w:tcPr>
            <w:tcW w:w="4036" w:type="dxa"/>
            <w:tcBorders>
              <w:left w:val="single" w:sz="4" w:space="0" w:color="auto"/>
            </w:tcBorders>
          </w:tcPr>
          <w:p w:rsidR="00095BE0" w:rsidRPr="005C6991" w:rsidRDefault="00095BE0" w:rsidP="00CD301D">
            <w:pPr>
              <w:jc w:val="both"/>
            </w:pPr>
            <w:r w:rsidRPr="005C6991">
              <w:t>Con</w:t>
            </w:r>
            <w:r w:rsidR="006E18A1" w:rsidRPr="005C6991">
              <w:t>cessione patrocini o sostegno a</w:t>
            </w:r>
            <w:r w:rsidRPr="005C6991">
              <w:t xml:space="preserve"> iniziative in ambito culturale, turistico e sportivo</w:t>
            </w:r>
          </w:p>
          <w:p w:rsidR="006E18A1" w:rsidRPr="005C6991" w:rsidRDefault="006E18A1" w:rsidP="00CD301D">
            <w:pPr>
              <w:jc w:val="both"/>
            </w:pPr>
          </w:p>
          <w:p w:rsidR="006E18A1" w:rsidRPr="005C6991" w:rsidRDefault="006E18A1" w:rsidP="00CD301D">
            <w:pPr>
              <w:jc w:val="both"/>
            </w:pPr>
            <w:r w:rsidRPr="005C6991">
              <w:t>Concessione contributi a soggetti in ambito culturale, turistico e sportivo</w:t>
            </w:r>
          </w:p>
        </w:tc>
        <w:tc>
          <w:tcPr>
            <w:tcW w:w="2343" w:type="dxa"/>
          </w:tcPr>
          <w:p w:rsidR="00095BE0" w:rsidRPr="005C6991" w:rsidRDefault="00095BE0" w:rsidP="00CD301D">
            <w:pPr>
              <w:jc w:val="both"/>
            </w:pPr>
            <w:r w:rsidRPr="005C6991">
              <w:t>Domanda Associazioni o cittadini</w:t>
            </w:r>
          </w:p>
          <w:p w:rsidR="006E18A1" w:rsidRPr="005C6991" w:rsidRDefault="006E18A1" w:rsidP="00CD301D">
            <w:pPr>
              <w:jc w:val="both"/>
            </w:pPr>
          </w:p>
          <w:p w:rsidR="006E18A1" w:rsidRPr="005C6991" w:rsidRDefault="006E18A1" w:rsidP="00CD301D">
            <w:pPr>
              <w:jc w:val="both"/>
            </w:pPr>
            <w:r w:rsidRPr="005C6991">
              <w:t>Domanda Associazioni o cittadini</w:t>
            </w:r>
          </w:p>
        </w:tc>
        <w:tc>
          <w:tcPr>
            <w:tcW w:w="1984" w:type="dxa"/>
          </w:tcPr>
          <w:p w:rsidR="00095BE0" w:rsidRPr="005C6991" w:rsidRDefault="00095BE0" w:rsidP="00833E16">
            <w:pPr>
              <w:jc w:val="center"/>
            </w:pPr>
            <w:r w:rsidRPr="005C6991">
              <w:t>Delibera di Giunta comunale o comunicazione assessore o Responsabile Settore</w:t>
            </w:r>
          </w:p>
        </w:tc>
        <w:tc>
          <w:tcPr>
            <w:tcW w:w="1134" w:type="dxa"/>
          </w:tcPr>
          <w:p w:rsidR="00095BE0" w:rsidRPr="005C6991" w:rsidRDefault="00095BE0" w:rsidP="00833E16">
            <w:pPr>
              <w:jc w:val="center"/>
            </w:pPr>
            <w:r w:rsidRPr="005C6991">
              <w:t>30 gg.</w:t>
            </w:r>
          </w:p>
          <w:p w:rsidR="006E18A1" w:rsidRPr="005C6991" w:rsidRDefault="006E18A1" w:rsidP="00833E16">
            <w:pPr>
              <w:jc w:val="center"/>
            </w:pPr>
          </w:p>
          <w:p w:rsidR="006E18A1" w:rsidRPr="005C6991" w:rsidRDefault="006E18A1" w:rsidP="00833E16">
            <w:pPr>
              <w:jc w:val="center"/>
            </w:pPr>
          </w:p>
          <w:p w:rsidR="006E18A1" w:rsidRPr="005C6991" w:rsidRDefault="006E18A1" w:rsidP="00833E16">
            <w:pPr>
              <w:jc w:val="center"/>
            </w:pPr>
            <w:r w:rsidRPr="005C6991">
              <w:t>30 gg.</w:t>
            </w:r>
          </w:p>
        </w:tc>
        <w:tc>
          <w:tcPr>
            <w:tcW w:w="2552" w:type="dxa"/>
          </w:tcPr>
          <w:p w:rsidR="004233C6" w:rsidRPr="005C6991" w:rsidRDefault="004233C6" w:rsidP="004233C6">
            <w:pPr>
              <w:jc w:val="center"/>
            </w:pPr>
          </w:p>
          <w:p w:rsidR="00095BE0" w:rsidRPr="005C6991" w:rsidRDefault="004233C6" w:rsidP="004233C6">
            <w:pPr>
              <w:jc w:val="center"/>
            </w:pPr>
            <w:r w:rsidRPr="005C6991">
              <w:t>L.241/90</w:t>
            </w:r>
          </w:p>
          <w:p w:rsidR="006E18A1" w:rsidRPr="005C6991" w:rsidRDefault="006E18A1" w:rsidP="004233C6">
            <w:pPr>
              <w:jc w:val="center"/>
            </w:pPr>
            <w:r w:rsidRPr="005C6991">
              <w:t>Regolamento comunale</w:t>
            </w:r>
          </w:p>
          <w:p w:rsidR="006E18A1" w:rsidRPr="005C6991" w:rsidRDefault="006E18A1" w:rsidP="004233C6">
            <w:pPr>
              <w:jc w:val="center"/>
            </w:pPr>
            <w:r w:rsidRPr="005C6991">
              <w:t>Delibera di Giunta Municipale</w:t>
            </w:r>
          </w:p>
          <w:p w:rsidR="006E18A1" w:rsidRPr="005C6991" w:rsidRDefault="006E18A1" w:rsidP="004233C6">
            <w:pPr>
              <w:jc w:val="center"/>
            </w:pPr>
          </w:p>
        </w:tc>
      </w:tr>
    </w:tbl>
    <w:p w:rsidR="000135BE" w:rsidRDefault="000135BE" w:rsidP="00425281">
      <w:pPr>
        <w:ind w:left="4956" w:firstLine="708"/>
        <w:jc w:val="both"/>
        <w:rPr>
          <w:b/>
          <w:bCs/>
          <w:iCs/>
          <w:sz w:val="22"/>
        </w:rPr>
      </w:pPr>
    </w:p>
    <w:p w:rsidR="001749E5" w:rsidRDefault="001749E5" w:rsidP="00425281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425281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425281">
      <w:pPr>
        <w:ind w:left="4956" w:firstLine="708"/>
        <w:jc w:val="both"/>
        <w:rPr>
          <w:b/>
          <w:bCs/>
          <w:iCs/>
          <w:sz w:val="22"/>
        </w:rPr>
      </w:pPr>
    </w:p>
    <w:p w:rsidR="009123B0" w:rsidRDefault="009123B0" w:rsidP="00425281">
      <w:pPr>
        <w:ind w:left="4956" w:firstLine="708"/>
        <w:jc w:val="both"/>
        <w:rPr>
          <w:b/>
          <w:bCs/>
          <w:iCs/>
          <w:sz w:val="22"/>
        </w:rPr>
      </w:pPr>
    </w:p>
    <w:p w:rsidR="009123B0" w:rsidRDefault="009123B0" w:rsidP="00425281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425281">
      <w:pPr>
        <w:ind w:left="4956" w:firstLine="708"/>
        <w:jc w:val="both"/>
        <w:rPr>
          <w:b/>
          <w:bCs/>
          <w:iCs/>
          <w:sz w:val="22"/>
        </w:rPr>
      </w:pPr>
    </w:p>
    <w:p w:rsidR="00224B7A" w:rsidRDefault="00224B7A" w:rsidP="00425281">
      <w:pPr>
        <w:ind w:left="4956" w:firstLine="708"/>
        <w:jc w:val="both"/>
        <w:rPr>
          <w:b/>
          <w:bCs/>
          <w:iCs/>
          <w:sz w:val="22"/>
        </w:rPr>
      </w:pPr>
    </w:p>
    <w:p w:rsidR="00224B7A" w:rsidRDefault="00224B7A" w:rsidP="00425281">
      <w:pPr>
        <w:ind w:left="4956" w:firstLine="708"/>
        <w:jc w:val="both"/>
        <w:rPr>
          <w:b/>
          <w:bCs/>
          <w:iCs/>
          <w:sz w:val="22"/>
        </w:rPr>
      </w:pPr>
    </w:p>
    <w:p w:rsidR="00224B7A" w:rsidRDefault="00224B7A" w:rsidP="00425281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425281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425281">
      <w:pPr>
        <w:ind w:left="4956" w:firstLine="708"/>
        <w:jc w:val="both"/>
        <w:rPr>
          <w:b/>
          <w:bCs/>
          <w:iCs/>
          <w:sz w:val="22"/>
        </w:rPr>
      </w:pPr>
    </w:p>
    <w:p w:rsidR="001749E5" w:rsidRDefault="001749E5" w:rsidP="00425281">
      <w:pPr>
        <w:ind w:left="4956" w:firstLine="708"/>
        <w:jc w:val="both"/>
        <w:rPr>
          <w:b/>
          <w:bCs/>
          <w:iCs/>
          <w:sz w:val="22"/>
        </w:rPr>
      </w:pPr>
    </w:p>
    <w:p w:rsidR="001749E5" w:rsidRDefault="001749E5" w:rsidP="00425281">
      <w:pPr>
        <w:ind w:left="4956" w:firstLine="708"/>
        <w:jc w:val="both"/>
        <w:rPr>
          <w:b/>
          <w:bCs/>
          <w:iCs/>
          <w:sz w:val="22"/>
        </w:rPr>
      </w:pPr>
    </w:p>
    <w:tbl>
      <w:tblPr>
        <w:tblStyle w:val="Grigliatabella"/>
        <w:tblW w:w="0" w:type="auto"/>
        <w:tblInd w:w="2405" w:type="dxa"/>
        <w:tblLook w:val="04A0" w:firstRow="1" w:lastRow="0" w:firstColumn="1" w:lastColumn="0" w:noHBand="0" w:noVBand="1"/>
      </w:tblPr>
      <w:tblGrid>
        <w:gridCol w:w="9214"/>
      </w:tblGrid>
      <w:tr w:rsidR="00A32BC2" w:rsidTr="00E94F9B">
        <w:trPr>
          <w:trHeight w:val="375"/>
        </w:trPr>
        <w:tc>
          <w:tcPr>
            <w:tcW w:w="9214" w:type="dxa"/>
            <w:shd w:val="clear" w:color="auto" w:fill="FFFF00"/>
          </w:tcPr>
          <w:p w:rsidR="00A32BC2" w:rsidRDefault="00A32BC2" w:rsidP="00A32BC2">
            <w:pPr>
              <w:ind w:right="1812" w:firstLine="60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</w:rPr>
              <w:lastRenderedPageBreak/>
              <w:t xml:space="preserve">                    </w:t>
            </w:r>
            <w:r w:rsidR="00EF5765">
              <w:rPr>
                <w:b/>
                <w:bCs/>
                <w:sz w:val="28"/>
              </w:rPr>
              <w:t xml:space="preserve">  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SERVIZI INFORMATICI</w:t>
            </w:r>
          </w:p>
          <w:p w:rsidR="00EF5765" w:rsidRPr="00AF5C3D" w:rsidRDefault="00EF5765" w:rsidP="00EF5765">
            <w:pPr>
              <w:ind w:left="2160" w:right="1812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 LE FUNZIONI DI COMPETENZA DELL’ENTE NON TRASFERITE ALL’UNIONE</w:t>
            </w:r>
          </w:p>
        </w:tc>
      </w:tr>
    </w:tbl>
    <w:p w:rsidR="00A32BC2" w:rsidRDefault="00A32BC2" w:rsidP="00A32BC2">
      <w:pPr>
        <w:jc w:val="center"/>
        <w:rPr>
          <w:b/>
          <w:bCs/>
          <w:sz w:val="28"/>
        </w:rPr>
      </w:pPr>
    </w:p>
    <w:p w:rsidR="00A33790" w:rsidRPr="00F7074C" w:rsidRDefault="00A33790" w:rsidP="00A33790">
      <w:pPr>
        <w:ind w:left="142" w:firstLine="851"/>
        <w:jc w:val="both"/>
        <w:rPr>
          <w:b/>
        </w:rPr>
      </w:pPr>
      <w:r w:rsidRPr="00F7074C">
        <w:rPr>
          <w:b/>
        </w:rPr>
        <w:t xml:space="preserve">Responsabile del Procedimento:                                                                      </w:t>
      </w:r>
    </w:p>
    <w:p w:rsidR="00A33790" w:rsidRDefault="00A33790" w:rsidP="00A33790">
      <w:pPr>
        <w:ind w:left="142" w:firstLine="851"/>
        <w:jc w:val="both"/>
        <w:rPr>
          <w:b/>
        </w:rPr>
      </w:pPr>
      <w:r w:rsidRPr="00F7074C">
        <w:rPr>
          <w:b/>
        </w:rPr>
        <w:t>DOTT. SPADAZZI LUCIANO</w:t>
      </w:r>
    </w:p>
    <w:p w:rsidR="00076F12" w:rsidRDefault="00076F12" w:rsidP="00A33790">
      <w:pPr>
        <w:ind w:left="142" w:firstLine="851"/>
        <w:jc w:val="both"/>
        <w:rPr>
          <w:b/>
        </w:rPr>
      </w:pPr>
    </w:p>
    <w:tbl>
      <w:tblPr>
        <w:tblW w:w="1198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1842"/>
        <w:gridCol w:w="1560"/>
        <w:gridCol w:w="2768"/>
      </w:tblGrid>
      <w:tr w:rsidR="00095BE0" w:rsidRPr="00D717B2" w:rsidTr="00095BE0">
        <w:tc>
          <w:tcPr>
            <w:tcW w:w="3969" w:type="dxa"/>
            <w:shd w:val="clear" w:color="auto" w:fill="FFFF00"/>
          </w:tcPr>
          <w:p w:rsidR="00095BE0" w:rsidRPr="00D717B2" w:rsidRDefault="00095BE0" w:rsidP="00E94F9B">
            <w:pPr>
              <w:jc w:val="center"/>
              <w:rPr>
                <w:b/>
              </w:rPr>
            </w:pPr>
          </w:p>
          <w:p w:rsidR="00095BE0" w:rsidRPr="00D717B2" w:rsidRDefault="00095BE0" w:rsidP="00E94F9B">
            <w:pPr>
              <w:jc w:val="center"/>
              <w:rPr>
                <w:b/>
              </w:rPr>
            </w:pPr>
            <w:r w:rsidRPr="00D717B2">
              <w:rPr>
                <w:b/>
              </w:rPr>
              <w:t>TIPO DI PROCEDIMENTO</w:t>
            </w:r>
          </w:p>
          <w:p w:rsidR="00095BE0" w:rsidRPr="00D717B2" w:rsidRDefault="00095BE0" w:rsidP="00E94F9B">
            <w:pPr>
              <w:jc w:val="both"/>
            </w:pPr>
          </w:p>
        </w:tc>
        <w:tc>
          <w:tcPr>
            <w:tcW w:w="1843" w:type="dxa"/>
            <w:shd w:val="clear" w:color="auto" w:fill="FFFF00"/>
          </w:tcPr>
          <w:p w:rsidR="00095BE0" w:rsidRPr="00D717B2" w:rsidRDefault="00095BE0" w:rsidP="00E94F9B">
            <w:pPr>
              <w:jc w:val="center"/>
              <w:rPr>
                <w:b/>
              </w:rPr>
            </w:pPr>
            <w:r w:rsidRPr="00D717B2">
              <w:rPr>
                <w:b/>
              </w:rPr>
              <w:t>ATTO</w:t>
            </w:r>
          </w:p>
          <w:p w:rsidR="00095BE0" w:rsidRPr="00D717B2" w:rsidRDefault="00095BE0" w:rsidP="00E94F9B">
            <w:pPr>
              <w:jc w:val="center"/>
              <w:rPr>
                <w:b/>
              </w:rPr>
            </w:pPr>
            <w:r w:rsidRPr="00D717B2">
              <w:rPr>
                <w:b/>
                <w:shd w:val="clear" w:color="auto" w:fill="FFFF00"/>
              </w:rPr>
              <w:t>I</w:t>
            </w:r>
            <w:r w:rsidRPr="00D717B2">
              <w:rPr>
                <w:b/>
              </w:rPr>
              <w:t>NIZIALE</w:t>
            </w:r>
          </w:p>
          <w:p w:rsidR="00095BE0" w:rsidRPr="00D717B2" w:rsidRDefault="00095BE0" w:rsidP="00E94F9B">
            <w:pPr>
              <w:jc w:val="both"/>
            </w:pPr>
          </w:p>
        </w:tc>
        <w:tc>
          <w:tcPr>
            <w:tcW w:w="1842" w:type="dxa"/>
            <w:shd w:val="clear" w:color="auto" w:fill="FFFF00"/>
          </w:tcPr>
          <w:p w:rsidR="00095BE0" w:rsidRDefault="00095BE0" w:rsidP="00E94F9B">
            <w:pPr>
              <w:jc w:val="center"/>
              <w:rPr>
                <w:b/>
              </w:rPr>
            </w:pPr>
            <w:r w:rsidRPr="00D717B2">
              <w:rPr>
                <w:b/>
              </w:rPr>
              <w:t>ATTO</w:t>
            </w:r>
          </w:p>
          <w:p w:rsidR="00095BE0" w:rsidRPr="00D717B2" w:rsidRDefault="00095BE0" w:rsidP="00E94F9B">
            <w:pPr>
              <w:jc w:val="center"/>
              <w:rPr>
                <w:b/>
              </w:rPr>
            </w:pPr>
            <w:r w:rsidRPr="00D717B2">
              <w:rPr>
                <w:b/>
              </w:rPr>
              <w:t xml:space="preserve"> FINALE</w:t>
            </w:r>
          </w:p>
        </w:tc>
        <w:tc>
          <w:tcPr>
            <w:tcW w:w="1560" w:type="dxa"/>
            <w:shd w:val="clear" w:color="auto" w:fill="FFFF00"/>
          </w:tcPr>
          <w:p w:rsidR="00095BE0" w:rsidRPr="00D717B2" w:rsidRDefault="00095BE0" w:rsidP="00E94F9B">
            <w:pPr>
              <w:jc w:val="center"/>
              <w:rPr>
                <w:b/>
              </w:rPr>
            </w:pPr>
          </w:p>
          <w:p w:rsidR="00095BE0" w:rsidRPr="00D717B2" w:rsidRDefault="00095BE0" w:rsidP="00E94F9B">
            <w:pPr>
              <w:jc w:val="center"/>
              <w:rPr>
                <w:b/>
              </w:rPr>
            </w:pPr>
            <w:r w:rsidRPr="00D717B2">
              <w:rPr>
                <w:b/>
              </w:rPr>
              <w:t>DURATA</w:t>
            </w:r>
          </w:p>
        </w:tc>
        <w:tc>
          <w:tcPr>
            <w:tcW w:w="2768" w:type="dxa"/>
            <w:shd w:val="clear" w:color="auto" w:fill="FFFF00"/>
          </w:tcPr>
          <w:p w:rsidR="00095BE0" w:rsidRPr="00D717B2" w:rsidRDefault="00095BE0" w:rsidP="00E94F9B">
            <w:pPr>
              <w:jc w:val="center"/>
              <w:rPr>
                <w:b/>
              </w:rPr>
            </w:pPr>
            <w:r w:rsidRPr="00D717B2">
              <w:rPr>
                <w:b/>
              </w:rPr>
              <w:t>RIFERMENTI</w:t>
            </w:r>
          </w:p>
          <w:p w:rsidR="00095BE0" w:rsidRPr="00D717B2" w:rsidRDefault="00095BE0" w:rsidP="00E94F9B">
            <w:pPr>
              <w:jc w:val="center"/>
              <w:rPr>
                <w:b/>
              </w:rPr>
            </w:pPr>
            <w:r w:rsidRPr="00D717B2">
              <w:rPr>
                <w:b/>
              </w:rPr>
              <w:t>NORMATIVI</w:t>
            </w:r>
          </w:p>
        </w:tc>
      </w:tr>
      <w:tr w:rsidR="00095BE0" w:rsidRPr="00D717B2" w:rsidTr="00095BE0">
        <w:tc>
          <w:tcPr>
            <w:tcW w:w="3969" w:type="dxa"/>
            <w:shd w:val="clear" w:color="auto" w:fill="auto"/>
          </w:tcPr>
          <w:p w:rsidR="00095BE0" w:rsidRPr="00CC60C0" w:rsidRDefault="00095BE0" w:rsidP="00502F30">
            <w:pPr>
              <w:jc w:val="both"/>
              <w:rPr>
                <w:b/>
              </w:rPr>
            </w:pPr>
            <w:r w:rsidRPr="00CC60C0">
              <w:rPr>
                <w:shd w:val="clear" w:color="auto" w:fill="FFFFFF"/>
              </w:rPr>
              <w:t>Acquisizione in economia di beni e servizi informatici e telematici, dalla fase di procedura di scelta del contraente, all'affidamento, all'esecuzione contrattuale.</w:t>
            </w:r>
          </w:p>
        </w:tc>
        <w:tc>
          <w:tcPr>
            <w:tcW w:w="1843" w:type="dxa"/>
            <w:shd w:val="clear" w:color="auto" w:fill="auto"/>
          </w:tcPr>
          <w:p w:rsidR="00095BE0" w:rsidRPr="00CC60C0" w:rsidRDefault="00095BE0" w:rsidP="000135BE">
            <w:pPr>
              <w:jc w:val="center"/>
            </w:pPr>
            <w:r w:rsidRPr="00CC60C0">
              <w:t>D’ufficio</w:t>
            </w:r>
          </w:p>
        </w:tc>
        <w:tc>
          <w:tcPr>
            <w:tcW w:w="1842" w:type="dxa"/>
            <w:shd w:val="clear" w:color="auto" w:fill="auto"/>
          </w:tcPr>
          <w:p w:rsidR="00095BE0" w:rsidRPr="00CC60C0" w:rsidRDefault="00095BE0" w:rsidP="00CC60C0">
            <w:pPr>
              <w:jc w:val="center"/>
            </w:pPr>
            <w:r w:rsidRPr="00CC60C0">
              <w:t>Contratto</w:t>
            </w:r>
            <w:r>
              <w:t xml:space="preserve"> di affidamento fornitura </w:t>
            </w:r>
            <w:r w:rsidRPr="00CC60C0">
              <w:t>servizio</w:t>
            </w:r>
          </w:p>
        </w:tc>
        <w:tc>
          <w:tcPr>
            <w:tcW w:w="1560" w:type="dxa"/>
            <w:shd w:val="clear" w:color="auto" w:fill="auto"/>
          </w:tcPr>
          <w:p w:rsidR="00095BE0" w:rsidRPr="00CC60C0" w:rsidRDefault="00095BE0" w:rsidP="00E94F9B">
            <w:pPr>
              <w:jc w:val="center"/>
              <w:rPr>
                <w:b/>
              </w:rPr>
            </w:pPr>
            <w:r w:rsidRPr="00CC60C0">
              <w:rPr>
                <w:shd w:val="clear" w:color="auto" w:fill="FFFFFF"/>
              </w:rPr>
              <w:t>180 giorni</w:t>
            </w:r>
          </w:p>
        </w:tc>
        <w:tc>
          <w:tcPr>
            <w:tcW w:w="2768" w:type="dxa"/>
            <w:shd w:val="clear" w:color="auto" w:fill="auto"/>
          </w:tcPr>
          <w:p w:rsidR="00095BE0" w:rsidRPr="008A628C" w:rsidRDefault="008A628C" w:rsidP="00E94F9B">
            <w:pPr>
              <w:jc w:val="center"/>
            </w:pPr>
            <w:r w:rsidRPr="008A628C">
              <w:t>D.Lgs.50/2016</w:t>
            </w:r>
          </w:p>
        </w:tc>
      </w:tr>
    </w:tbl>
    <w:p w:rsidR="00A33790" w:rsidRDefault="00A33790" w:rsidP="00070645">
      <w:pPr>
        <w:ind w:left="4956" w:firstLine="708"/>
        <w:rPr>
          <w:b/>
          <w:bCs/>
          <w:sz w:val="24"/>
          <w:szCs w:val="24"/>
        </w:rPr>
      </w:pPr>
    </w:p>
    <w:p w:rsidR="00CC60C0" w:rsidRDefault="00CC60C0" w:rsidP="00070645">
      <w:pPr>
        <w:ind w:left="4956" w:firstLine="708"/>
        <w:rPr>
          <w:b/>
          <w:bCs/>
          <w:sz w:val="24"/>
          <w:szCs w:val="24"/>
        </w:rPr>
      </w:pPr>
    </w:p>
    <w:p w:rsidR="00CC60C0" w:rsidRDefault="00CC60C0" w:rsidP="00070645">
      <w:pPr>
        <w:ind w:left="4956" w:firstLine="708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Ind w:w="2376" w:type="dxa"/>
        <w:tblLook w:val="04A0" w:firstRow="1" w:lastRow="0" w:firstColumn="1" w:lastColumn="0" w:noHBand="0" w:noVBand="1"/>
      </w:tblPr>
      <w:tblGrid>
        <w:gridCol w:w="9214"/>
      </w:tblGrid>
      <w:tr w:rsidR="00A33790" w:rsidTr="005C6991">
        <w:tc>
          <w:tcPr>
            <w:tcW w:w="9214" w:type="dxa"/>
            <w:shd w:val="clear" w:color="auto" w:fill="FFFF00"/>
          </w:tcPr>
          <w:p w:rsidR="00A33790" w:rsidRDefault="00FD6E44" w:rsidP="00A33790">
            <w:pPr>
              <w:pStyle w:val="Titolo9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3790">
              <w:rPr>
                <w:sz w:val="24"/>
                <w:szCs w:val="24"/>
              </w:rPr>
              <w:t xml:space="preserve"> - </w:t>
            </w:r>
            <w:r w:rsidR="00A33790" w:rsidRPr="004E6C8F">
              <w:rPr>
                <w:sz w:val="24"/>
                <w:szCs w:val="24"/>
              </w:rPr>
              <w:t>UNITA’</w:t>
            </w:r>
            <w:r w:rsidR="00A33790">
              <w:rPr>
                <w:sz w:val="24"/>
                <w:szCs w:val="24"/>
              </w:rPr>
              <w:t xml:space="preserve"> </w:t>
            </w:r>
            <w:r w:rsidR="00A33790" w:rsidRPr="004E6C8F">
              <w:rPr>
                <w:sz w:val="24"/>
                <w:szCs w:val="24"/>
              </w:rPr>
              <w:t>ORGANIZZATIVA AMMINISTRATIVA</w:t>
            </w:r>
          </w:p>
          <w:p w:rsidR="00A33790" w:rsidRPr="008B0023" w:rsidRDefault="00A33790" w:rsidP="00A45097">
            <w:pPr>
              <w:shd w:val="clear" w:color="auto" w:fill="FFFF00"/>
              <w:kinsoku w:val="0"/>
              <w:overflowPunct w:val="0"/>
              <w:spacing w:line="229" w:lineRule="exact"/>
              <w:ind w:firstLine="313"/>
              <w:jc w:val="center"/>
              <w:textAlignment w:val="baseline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 xml:space="preserve"> </w:t>
            </w:r>
          </w:p>
        </w:tc>
      </w:tr>
    </w:tbl>
    <w:p w:rsidR="00A33790" w:rsidRPr="00D0568A" w:rsidRDefault="00A33790" w:rsidP="00A33790">
      <w:pPr>
        <w:kinsoku w:val="0"/>
        <w:overflowPunct w:val="0"/>
        <w:spacing w:line="229" w:lineRule="exact"/>
        <w:textAlignment w:val="baseline"/>
        <w:rPr>
          <w:rFonts w:ascii="Tahoma" w:hAnsi="Tahoma" w:cs="Tahoma"/>
          <w:b/>
          <w:spacing w:val="4"/>
          <w:sz w:val="22"/>
          <w:szCs w:val="22"/>
        </w:rPr>
      </w:pPr>
    </w:p>
    <w:p w:rsidR="00A33790" w:rsidRPr="004E6C8F" w:rsidRDefault="00A33790" w:rsidP="00070645">
      <w:pPr>
        <w:ind w:left="4956" w:firstLine="708"/>
        <w:rPr>
          <w:b/>
          <w:bCs/>
          <w:sz w:val="24"/>
          <w:szCs w:val="24"/>
        </w:rPr>
      </w:pPr>
    </w:p>
    <w:p w:rsidR="00D0568A" w:rsidRPr="00A33790" w:rsidRDefault="00070645" w:rsidP="00A558EE">
      <w:pPr>
        <w:ind w:left="4956" w:hanging="4105"/>
        <w:rPr>
          <w:b/>
          <w:bCs/>
          <w:sz w:val="22"/>
          <w:szCs w:val="22"/>
        </w:rPr>
      </w:pPr>
      <w:r w:rsidRPr="00A33790">
        <w:rPr>
          <w:b/>
          <w:bCs/>
          <w:sz w:val="22"/>
          <w:szCs w:val="22"/>
        </w:rPr>
        <w:t>Responsabile</w:t>
      </w:r>
      <w:r w:rsidR="00D0568A" w:rsidRPr="00A33790">
        <w:rPr>
          <w:b/>
          <w:bCs/>
          <w:sz w:val="22"/>
          <w:szCs w:val="22"/>
        </w:rPr>
        <w:t xml:space="preserve"> del procedimento</w:t>
      </w:r>
      <w:r w:rsidRPr="00A33790">
        <w:rPr>
          <w:b/>
          <w:bCs/>
          <w:sz w:val="22"/>
          <w:szCs w:val="22"/>
        </w:rPr>
        <w:t xml:space="preserve">: </w:t>
      </w:r>
    </w:p>
    <w:p w:rsidR="00070645" w:rsidRDefault="00070645" w:rsidP="00A558EE">
      <w:pPr>
        <w:ind w:left="4956" w:hanging="4105"/>
        <w:rPr>
          <w:b/>
          <w:bCs/>
          <w:sz w:val="22"/>
          <w:szCs w:val="22"/>
        </w:rPr>
      </w:pPr>
      <w:r w:rsidRPr="00A33790">
        <w:rPr>
          <w:b/>
          <w:bCs/>
          <w:sz w:val="22"/>
          <w:szCs w:val="22"/>
        </w:rPr>
        <w:t xml:space="preserve">Segretario Comunale </w:t>
      </w:r>
      <w:r w:rsidR="00A33790" w:rsidRPr="00A33790">
        <w:rPr>
          <w:b/>
          <w:bCs/>
          <w:sz w:val="22"/>
          <w:szCs w:val="22"/>
        </w:rPr>
        <w:t>DOTT.SSA MOSCHETTA MARILIA</w:t>
      </w:r>
    </w:p>
    <w:p w:rsidR="00FA1F7F" w:rsidRPr="00A33790" w:rsidRDefault="00FA1F7F" w:rsidP="00A558EE">
      <w:pPr>
        <w:ind w:left="4956" w:hanging="4105"/>
        <w:rPr>
          <w:b/>
          <w:bCs/>
          <w:sz w:val="22"/>
          <w:szCs w:val="22"/>
        </w:rPr>
      </w:pPr>
    </w:p>
    <w:p w:rsidR="00AD12A3" w:rsidRPr="00A33790" w:rsidRDefault="00AD12A3" w:rsidP="00070645">
      <w:pPr>
        <w:ind w:left="4956" w:hanging="4956"/>
        <w:rPr>
          <w:b/>
          <w:bCs/>
          <w:i/>
          <w:sz w:val="22"/>
          <w:szCs w:val="22"/>
        </w:rPr>
      </w:pPr>
    </w:p>
    <w:tbl>
      <w:tblPr>
        <w:tblStyle w:val="Grigliatabella"/>
        <w:tblW w:w="0" w:type="auto"/>
        <w:tblInd w:w="2376" w:type="dxa"/>
        <w:tblLook w:val="04A0" w:firstRow="1" w:lastRow="0" w:firstColumn="1" w:lastColumn="0" w:noHBand="0" w:noVBand="1"/>
      </w:tblPr>
      <w:tblGrid>
        <w:gridCol w:w="9214"/>
      </w:tblGrid>
      <w:tr w:rsidR="00A558EE" w:rsidTr="005C6991">
        <w:tc>
          <w:tcPr>
            <w:tcW w:w="9214" w:type="dxa"/>
            <w:shd w:val="clear" w:color="auto" w:fill="FFFF00"/>
          </w:tcPr>
          <w:p w:rsidR="00A558EE" w:rsidRPr="00941E9B" w:rsidRDefault="00A558EE" w:rsidP="008B0023">
            <w:pPr>
              <w:shd w:val="clear" w:color="auto" w:fill="FFFF00"/>
              <w:kinsoku w:val="0"/>
              <w:overflowPunct w:val="0"/>
              <w:spacing w:line="229" w:lineRule="exact"/>
              <w:ind w:firstLine="313"/>
              <w:jc w:val="center"/>
              <w:textAlignment w:val="baseline"/>
              <w:rPr>
                <w:b/>
                <w:spacing w:val="4"/>
                <w:sz w:val="22"/>
                <w:szCs w:val="22"/>
              </w:rPr>
            </w:pPr>
            <w:r w:rsidRPr="00941E9B">
              <w:rPr>
                <w:b/>
                <w:spacing w:val="4"/>
                <w:sz w:val="22"/>
                <w:szCs w:val="22"/>
              </w:rPr>
              <w:t>SERVIZIO AFFARI GENERALI</w:t>
            </w:r>
            <w:r w:rsidR="001B7286">
              <w:rPr>
                <w:b/>
                <w:spacing w:val="4"/>
                <w:sz w:val="22"/>
                <w:szCs w:val="22"/>
              </w:rPr>
              <w:t xml:space="preserve"> – SEGRETERIA – DEMOGRAFICO - ELETTORALE</w:t>
            </w:r>
          </w:p>
        </w:tc>
      </w:tr>
    </w:tbl>
    <w:p w:rsidR="00A558EE" w:rsidRPr="00D0568A" w:rsidRDefault="00A558EE" w:rsidP="00A558EE">
      <w:pPr>
        <w:kinsoku w:val="0"/>
        <w:overflowPunct w:val="0"/>
        <w:spacing w:line="229" w:lineRule="exact"/>
        <w:textAlignment w:val="baseline"/>
        <w:rPr>
          <w:rFonts w:ascii="Tahoma" w:hAnsi="Tahoma" w:cs="Tahoma"/>
          <w:b/>
          <w:spacing w:val="4"/>
          <w:sz w:val="22"/>
          <w:szCs w:val="22"/>
        </w:rPr>
      </w:pPr>
    </w:p>
    <w:p w:rsidR="00A558EE" w:rsidRDefault="00A558EE" w:rsidP="00070645">
      <w:pPr>
        <w:ind w:left="4956" w:hanging="4956"/>
        <w:rPr>
          <w:bCs/>
          <w:i/>
          <w:sz w:val="22"/>
          <w:szCs w:val="22"/>
        </w:rPr>
      </w:pPr>
    </w:p>
    <w:tbl>
      <w:tblPr>
        <w:tblW w:w="1190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1634"/>
        <w:gridCol w:w="67"/>
        <w:gridCol w:w="2059"/>
        <w:gridCol w:w="1560"/>
        <w:gridCol w:w="2693"/>
      </w:tblGrid>
      <w:tr w:rsidR="00095BE0" w:rsidRPr="0000083F" w:rsidTr="003D6C1C">
        <w:trPr>
          <w:trHeight w:val="617"/>
        </w:trPr>
        <w:tc>
          <w:tcPr>
            <w:tcW w:w="3894" w:type="dxa"/>
            <w:shd w:val="clear" w:color="auto" w:fill="FFFF00"/>
          </w:tcPr>
          <w:p w:rsidR="00095BE0" w:rsidRPr="0000083F" w:rsidRDefault="00095BE0" w:rsidP="00E94F9B">
            <w:pPr>
              <w:jc w:val="both"/>
              <w:rPr>
                <w:b/>
              </w:rPr>
            </w:pPr>
            <w:r w:rsidRPr="0000083F">
              <w:rPr>
                <w:b/>
              </w:rPr>
              <w:t xml:space="preserve">                              </w:t>
            </w:r>
          </w:p>
          <w:p w:rsidR="00095BE0" w:rsidRPr="0000083F" w:rsidRDefault="00095BE0" w:rsidP="00E94F9B">
            <w:pPr>
              <w:jc w:val="center"/>
              <w:rPr>
                <w:b/>
              </w:rPr>
            </w:pPr>
            <w:r w:rsidRPr="0000083F">
              <w:rPr>
                <w:b/>
              </w:rPr>
              <w:t>TIPO DI PROCEDIMENTO</w:t>
            </w:r>
          </w:p>
          <w:p w:rsidR="00095BE0" w:rsidRPr="0000083F" w:rsidRDefault="00095BE0" w:rsidP="00E94F9B">
            <w:pPr>
              <w:jc w:val="both"/>
              <w:rPr>
                <w:b/>
              </w:rPr>
            </w:pPr>
            <w:r w:rsidRPr="0000083F">
              <w:rPr>
                <w:b/>
              </w:rPr>
              <w:t xml:space="preserve">                       </w:t>
            </w:r>
          </w:p>
        </w:tc>
        <w:tc>
          <w:tcPr>
            <w:tcW w:w="1701" w:type="dxa"/>
            <w:gridSpan w:val="2"/>
            <w:shd w:val="clear" w:color="auto" w:fill="FFFF00"/>
          </w:tcPr>
          <w:p w:rsidR="00095BE0" w:rsidRPr="0000083F" w:rsidRDefault="00095BE0" w:rsidP="00E94F9B">
            <w:pPr>
              <w:jc w:val="center"/>
              <w:rPr>
                <w:b/>
              </w:rPr>
            </w:pPr>
            <w:r w:rsidRPr="0000083F">
              <w:rPr>
                <w:b/>
              </w:rPr>
              <w:t>ATTO</w:t>
            </w:r>
          </w:p>
          <w:p w:rsidR="00095BE0" w:rsidRPr="0000083F" w:rsidRDefault="00095BE0" w:rsidP="00E94F9B">
            <w:pPr>
              <w:jc w:val="center"/>
              <w:rPr>
                <w:b/>
              </w:rPr>
            </w:pPr>
            <w:r w:rsidRPr="0000083F">
              <w:rPr>
                <w:b/>
              </w:rPr>
              <w:t>INIZIALE</w:t>
            </w:r>
          </w:p>
          <w:p w:rsidR="00095BE0" w:rsidRPr="0000083F" w:rsidRDefault="00095BE0" w:rsidP="00E94F9B">
            <w:pPr>
              <w:jc w:val="both"/>
              <w:rPr>
                <w:b/>
              </w:rPr>
            </w:pPr>
          </w:p>
        </w:tc>
        <w:tc>
          <w:tcPr>
            <w:tcW w:w="2059" w:type="dxa"/>
            <w:shd w:val="clear" w:color="auto" w:fill="FFFF00"/>
          </w:tcPr>
          <w:p w:rsidR="00095BE0" w:rsidRPr="0000083F" w:rsidRDefault="00095BE0" w:rsidP="00E94F9B">
            <w:pPr>
              <w:jc w:val="center"/>
              <w:rPr>
                <w:b/>
              </w:rPr>
            </w:pPr>
            <w:r w:rsidRPr="0000083F">
              <w:rPr>
                <w:b/>
              </w:rPr>
              <w:t>ATTO</w:t>
            </w:r>
          </w:p>
          <w:p w:rsidR="00095BE0" w:rsidRPr="0000083F" w:rsidRDefault="00095BE0" w:rsidP="00E94F9B">
            <w:pPr>
              <w:jc w:val="center"/>
              <w:rPr>
                <w:b/>
              </w:rPr>
            </w:pPr>
            <w:r w:rsidRPr="0000083F">
              <w:rPr>
                <w:b/>
              </w:rPr>
              <w:t>FINALE</w:t>
            </w:r>
          </w:p>
        </w:tc>
        <w:tc>
          <w:tcPr>
            <w:tcW w:w="1560" w:type="dxa"/>
            <w:shd w:val="clear" w:color="auto" w:fill="FFFF00"/>
          </w:tcPr>
          <w:p w:rsidR="00095BE0" w:rsidRPr="0000083F" w:rsidRDefault="00095BE0" w:rsidP="00E94F9B">
            <w:pPr>
              <w:jc w:val="center"/>
              <w:rPr>
                <w:b/>
              </w:rPr>
            </w:pPr>
          </w:p>
          <w:p w:rsidR="00095BE0" w:rsidRPr="0000083F" w:rsidRDefault="00095BE0" w:rsidP="00E94F9B">
            <w:pPr>
              <w:jc w:val="center"/>
              <w:rPr>
                <w:b/>
              </w:rPr>
            </w:pPr>
            <w:r w:rsidRPr="0000083F">
              <w:rPr>
                <w:b/>
              </w:rPr>
              <w:t>DURATA</w:t>
            </w:r>
          </w:p>
        </w:tc>
        <w:tc>
          <w:tcPr>
            <w:tcW w:w="2693" w:type="dxa"/>
            <w:shd w:val="clear" w:color="auto" w:fill="FFFF00"/>
          </w:tcPr>
          <w:p w:rsidR="00095BE0" w:rsidRPr="0000083F" w:rsidRDefault="00095BE0" w:rsidP="00E94F9B">
            <w:pPr>
              <w:jc w:val="center"/>
              <w:rPr>
                <w:b/>
              </w:rPr>
            </w:pPr>
            <w:r w:rsidRPr="0000083F">
              <w:rPr>
                <w:b/>
              </w:rPr>
              <w:t>RIFERMENTI</w:t>
            </w:r>
          </w:p>
          <w:p w:rsidR="00095BE0" w:rsidRPr="0000083F" w:rsidRDefault="00095BE0" w:rsidP="00E94F9B">
            <w:pPr>
              <w:jc w:val="center"/>
              <w:rPr>
                <w:b/>
              </w:rPr>
            </w:pPr>
            <w:r w:rsidRPr="0000083F">
              <w:rPr>
                <w:b/>
              </w:rPr>
              <w:t>NORMATIVI</w:t>
            </w:r>
          </w:p>
        </w:tc>
      </w:tr>
      <w:tr w:rsidR="00095BE0" w:rsidRPr="00CC60C0" w:rsidTr="003D6C1C">
        <w:trPr>
          <w:trHeight w:val="325"/>
        </w:trPr>
        <w:tc>
          <w:tcPr>
            <w:tcW w:w="3894" w:type="dxa"/>
            <w:shd w:val="clear" w:color="auto" w:fill="auto"/>
          </w:tcPr>
          <w:p w:rsidR="00095BE0" w:rsidRPr="00CC60C0" w:rsidRDefault="00095BE0" w:rsidP="00E94F9B">
            <w:pPr>
              <w:jc w:val="both"/>
            </w:pPr>
            <w:r w:rsidRPr="00CC60C0">
              <w:t>Rilascio copie autentiche delibere/determine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95BE0" w:rsidRPr="00CC60C0" w:rsidRDefault="00095BE0" w:rsidP="00E94F9B">
            <w:pPr>
              <w:jc w:val="center"/>
            </w:pPr>
            <w:r w:rsidRPr="00CC60C0">
              <w:t>Richiesta scritta o verbale</w:t>
            </w:r>
          </w:p>
        </w:tc>
        <w:tc>
          <w:tcPr>
            <w:tcW w:w="2059" w:type="dxa"/>
            <w:shd w:val="clear" w:color="auto" w:fill="auto"/>
          </w:tcPr>
          <w:p w:rsidR="00095BE0" w:rsidRPr="00CE57AC" w:rsidRDefault="00CE57AC" w:rsidP="00E94F9B">
            <w:pPr>
              <w:jc w:val="center"/>
            </w:pPr>
            <w:r w:rsidRPr="00CE57AC">
              <w:t>Rilascio copie</w:t>
            </w:r>
          </w:p>
        </w:tc>
        <w:tc>
          <w:tcPr>
            <w:tcW w:w="1560" w:type="dxa"/>
            <w:shd w:val="clear" w:color="auto" w:fill="auto"/>
          </w:tcPr>
          <w:p w:rsidR="00095BE0" w:rsidRPr="00095BE0" w:rsidRDefault="00095BE0" w:rsidP="00E94F9B">
            <w:pPr>
              <w:jc w:val="center"/>
            </w:pPr>
            <w:r w:rsidRPr="00095BE0">
              <w:t>Immediato</w:t>
            </w:r>
          </w:p>
        </w:tc>
        <w:tc>
          <w:tcPr>
            <w:tcW w:w="2693" w:type="dxa"/>
            <w:shd w:val="clear" w:color="auto" w:fill="auto"/>
          </w:tcPr>
          <w:p w:rsidR="00095BE0" w:rsidRPr="00CE57AC" w:rsidRDefault="00CE57AC" w:rsidP="006A3E4C">
            <w:pPr>
              <w:jc w:val="center"/>
            </w:pPr>
            <w:r w:rsidRPr="00CE57AC">
              <w:t>D.Lgs.267.2000</w:t>
            </w:r>
          </w:p>
          <w:p w:rsidR="00CE57AC" w:rsidRPr="00CC60C0" w:rsidRDefault="00CE57AC" w:rsidP="006A3E4C">
            <w:pPr>
              <w:jc w:val="center"/>
              <w:rPr>
                <w:b/>
              </w:rPr>
            </w:pPr>
            <w:r w:rsidRPr="00CE57AC">
              <w:t>L.241.2000</w:t>
            </w:r>
          </w:p>
        </w:tc>
      </w:tr>
      <w:tr w:rsidR="00095BE0" w:rsidRPr="00CC60C0" w:rsidTr="003D6C1C">
        <w:trPr>
          <w:trHeight w:val="325"/>
        </w:trPr>
        <w:tc>
          <w:tcPr>
            <w:tcW w:w="3894" w:type="dxa"/>
            <w:shd w:val="clear" w:color="auto" w:fill="auto"/>
          </w:tcPr>
          <w:p w:rsidR="00095BE0" w:rsidRPr="00CC60C0" w:rsidRDefault="00095BE0" w:rsidP="00E94F9B">
            <w:pPr>
              <w:jc w:val="both"/>
            </w:pPr>
            <w:r w:rsidRPr="00CC60C0">
              <w:t>Protocollazione atti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95BE0" w:rsidRPr="00CC60C0" w:rsidRDefault="00095BE0" w:rsidP="00E94F9B">
            <w:pPr>
              <w:jc w:val="center"/>
            </w:pPr>
            <w:r w:rsidRPr="00CC60C0">
              <w:t>Presentazione/arrivo atto al protocollo</w:t>
            </w:r>
          </w:p>
        </w:tc>
        <w:tc>
          <w:tcPr>
            <w:tcW w:w="2059" w:type="dxa"/>
            <w:shd w:val="clear" w:color="auto" w:fill="auto"/>
          </w:tcPr>
          <w:p w:rsidR="00095BE0" w:rsidRPr="00CC60C0" w:rsidRDefault="00095BE0" w:rsidP="00E94F9B">
            <w:pPr>
              <w:jc w:val="center"/>
            </w:pPr>
            <w:r w:rsidRPr="00CC60C0">
              <w:t>Assegnazione numero di protocollo</w:t>
            </w:r>
          </w:p>
        </w:tc>
        <w:tc>
          <w:tcPr>
            <w:tcW w:w="1560" w:type="dxa"/>
            <w:shd w:val="clear" w:color="auto" w:fill="auto"/>
          </w:tcPr>
          <w:p w:rsidR="00095BE0" w:rsidRPr="00CC60C0" w:rsidRDefault="00095BE0" w:rsidP="00E94F9B">
            <w:pPr>
              <w:jc w:val="center"/>
            </w:pPr>
            <w:r w:rsidRPr="00CC60C0">
              <w:t>Immediato</w:t>
            </w:r>
          </w:p>
        </w:tc>
        <w:tc>
          <w:tcPr>
            <w:tcW w:w="2693" w:type="dxa"/>
            <w:shd w:val="clear" w:color="auto" w:fill="auto"/>
          </w:tcPr>
          <w:p w:rsidR="00095BE0" w:rsidRPr="00CC60C0" w:rsidRDefault="00095BE0" w:rsidP="00E94F9B">
            <w:pPr>
              <w:jc w:val="center"/>
            </w:pPr>
            <w:r w:rsidRPr="00CC60C0">
              <w:t>D.P.R.445/2000</w:t>
            </w:r>
          </w:p>
        </w:tc>
      </w:tr>
      <w:tr w:rsidR="00095BE0" w:rsidRPr="00CC60C0" w:rsidTr="003D6C1C">
        <w:trPr>
          <w:trHeight w:val="325"/>
        </w:trPr>
        <w:tc>
          <w:tcPr>
            <w:tcW w:w="3894" w:type="dxa"/>
            <w:shd w:val="clear" w:color="auto" w:fill="auto"/>
          </w:tcPr>
          <w:p w:rsidR="00095BE0" w:rsidRPr="00CC60C0" w:rsidRDefault="00095BE0" w:rsidP="00A5143C">
            <w:pPr>
              <w:jc w:val="both"/>
            </w:pPr>
            <w:r w:rsidRPr="00CC60C0">
              <w:t>Pubblicazione albo Pretorio e su Amministrazione Trasparente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95BE0" w:rsidRPr="00CC60C0" w:rsidRDefault="00095BE0" w:rsidP="00E94F9B">
            <w:pPr>
              <w:jc w:val="center"/>
            </w:pPr>
            <w:r w:rsidRPr="00CC60C0">
              <w:t>Richiesta scritta</w:t>
            </w:r>
          </w:p>
        </w:tc>
        <w:tc>
          <w:tcPr>
            <w:tcW w:w="2059" w:type="dxa"/>
            <w:shd w:val="clear" w:color="auto" w:fill="auto"/>
          </w:tcPr>
          <w:p w:rsidR="00095BE0" w:rsidRPr="00CC60C0" w:rsidRDefault="00095BE0" w:rsidP="00E94F9B">
            <w:pPr>
              <w:jc w:val="center"/>
            </w:pPr>
            <w:r w:rsidRPr="00CC60C0">
              <w:t>Pubblicazione atti</w:t>
            </w:r>
          </w:p>
        </w:tc>
        <w:tc>
          <w:tcPr>
            <w:tcW w:w="1560" w:type="dxa"/>
            <w:shd w:val="clear" w:color="auto" w:fill="auto"/>
          </w:tcPr>
          <w:p w:rsidR="00095BE0" w:rsidRPr="003D6C1C" w:rsidRDefault="003D6C1C" w:rsidP="00E94F9B">
            <w:pPr>
              <w:jc w:val="center"/>
            </w:pPr>
            <w:r w:rsidRPr="003D6C1C">
              <w:t>Tempestivo</w:t>
            </w:r>
          </w:p>
        </w:tc>
        <w:tc>
          <w:tcPr>
            <w:tcW w:w="2693" w:type="dxa"/>
            <w:shd w:val="clear" w:color="auto" w:fill="auto"/>
          </w:tcPr>
          <w:p w:rsidR="00095BE0" w:rsidRPr="00CE57AC" w:rsidRDefault="00CE57AC" w:rsidP="00E94F9B">
            <w:pPr>
              <w:jc w:val="center"/>
            </w:pPr>
            <w:r w:rsidRPr="00CE57AC">
              <w:t>D.Lgs.33.2013</w:t>
            </w:r>
          </w:p>
          <w:p w:rsidR="00CE57AC" w:rsidRPr="00CC60C0" w:rsidRDefault="00CE57AC" w:rsidP="00E94F9B">
            <w:pPr>
              <w:jc w:val="center"/>
              <w:rPr>
                <w:b/>
              </w:rPr>
            </w:pPr>
            <w:r w:rsidRPr="00CE57AC">
              <w:t>D.Lgs.97.2016</w:t>
            </w:r>
          </w:p>
        </w:tc>
      </w:tr>
      <w:tr w:rsidR="00095BE0" w:rsidRPr="00CC60C0" w:rsidTr="003D6C1C">
        <w:trPr>
          <w:trHeight w:val="325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auto"/>
          </w:tcPr>
          <w:p w:rsidR="00095BE0" w:rsidRPr="00CC60C0" w:rsidRDefault="00095BE0" w:rsidP="00A5143C">
            <w:pPr>
              <w:jc w:val="both"/>
            </w:pPr>
            <w:r w:rsidRPr="00CC60C0">
              <w:lastRenderedPageBreak/>
              <w:t>Accesso agli atti Consiglieri Comunali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5BE0" w:rsidRPr="003D6C1C" w:rsidRDefault="003D6C1C" w:rsidP="00E94F9B">
            <w:pPr>
              <w:jc w:val="center"/>
            </w:pPr>
            <w:r w:rsidRPr="003D6C1C">
              <w:t>Richiesta scritta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</w:tcPr>
          <w:p w:rsidR="00095BE0" w:rsidRPr="003D6C1C" w:rsidRDefault="003D6C1C" w:rsidP="00E94F9B">
            <w:pPr>
              <w:jc w:val="center"/>
            </w:pPr>
            <w:r w:rsidRPr="003D6C1C">
              <w:t>Rilascio copia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95BE0" w:rsidRPr="003D6C1C" w:rsidRDefault="003D6C1C" w:rsidP="00E94F9B">
            <w:pPr>
              <w:jc w:val="center"/>
            </w:pPr>
            <w:r w:rsidRPr="003D6C1C">
              <w:t>Tempestivo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95BE0" w:rsidRPr="003D6C1C" w:rsidRDefault="003D6C1C" w:rsidP="00E94F9B">
            <w:pPr>
              <w:jc w:val="center"/>
            </w:pPr>
            <w:r w:rsidRPr="003D6C1C">
              <w:t>L.241/90</w:t>
            </w:r>
          </w:p>
          <w:p w:rsidR="003D6C1C" w:rsidRPr="00CC60C0" w:rsidRDefault="003D6C1C" w:rsidP="00E94F9B">
            <w:pPr>
              <w:jc w:val="center"/>
              <w:rPr>
                <w:b/>
              </w:rPr>
            </w:pPr>
            <w:r w:rsidRPr="003D6C1C">
              <w:t>Regolamento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  <w:tcBorders>
              <w:bottom w:val="single" w:sz="4" w:space="0" w:color="auto"/>
            </w:tcBorders>
          </w:tcPr>
          <w:p w:rsidR="000842F0" w:rsidRPr="00CC60C0" w:rsidRDefault="00FA1F7F" w:rsidP="000842F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0842F0" w:rsidRPr="00CC60C0">
              <w:rPr>
                <w:b/>
              </w:rPr>
              <w:t>NAGRAFE</w:t>
            </w:r>
          </w:p>
          <w:p w:rsidR="000842F0" w:rsidRPr="00CC60C0" w:rsidRDefault="000842F0" w:rsidP="000842F0">
            <w:pPr>
              <w:kinsoku w:val="0"/>
              <w:overflowPunct w:val="0"/>
              <w:spacing w:line="229" w:lineRule="exact"/>
              <w:textAlignment w:val="baseline"/>
            </w:pPr>
            <w:r w:rsidRPr="00CC60C0">
              <w:rPr>
                <w:spacing w:val="4"/>
              </w:rPr>
              <w:t>Iscrizione anagrafica per nascita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  <w:r w:rsidRPr="00CC60C0">
              <w:t>Ricevimento della comunicazione dallo Stato civile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</w:p>
          <w:p w:rsidR="000842F0" w:rsidRPr="00CC60C0" w:rsidRDefault="000842F0" w:rsidP="000842F0">
            <w:pPr>
              <w:jc w:val="center"/>
            </w:pPr>
            <w:r w:rsidRPr="00CC60C0">
              <w:t>Certificato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  <w:r w:rsidRPr="00CC60C0">
              <w:t>2 gg/45 gg dalla presentazione della domanda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</w:p>
          <w:p w:rsidR="000842F0" w:rsidRPr="0027634E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  <w:r>
              <w:t>D.P.R.223/1989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both"/>
            </w:pPr>
          </w:p>
          <w:p w:rsidR="000842F0" w:rsidRPr="00CC60C0" w:rsidRDefault="000842F0" w:rsidP="000842F0">
            <w:pPr>
              <w:jc w:val="both"/>
            </w:pPr>
            <w:r w:rsidRPr="00CC60C0">
              <w:t>Trasferimento residenza da altro Comune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  <w:r w:rsidRPr="00CC60C0">
              <w:t>Ricevimento della comunicazione dallo Stato civile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</w:p>
          <w:p w:rsidR="000842F0" w:rsidRPr="00CC60C0" w:rsidRDefault="000842F0" w:rsidP="000842F0">
            <w:pPr>
              <w:jc w:val="center"/>
            </w:pPr>
            <w:r w:rsidRPr="00CC60C0">
              <w:t>Iscrizione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  <w:r w:rsidRPr="00CC60C0">
              <w:t>2 gg/45 gg dalla presentazione della domanda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</w:p>
          <w:p w:rsidR="000842F0" w:rsidRPr="0027634E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  <w:r>
              <w:t>D.P.R.223/1989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both"/>
            </w:pPr>
          </w:p>
          <w:p w:rsidR="000842F0" w:rsidRPr="00CC60C0" w:rsidRDefault="000842F0" w:rsidP="000842F0">
            <w:pPr>
              <w:jc w:val="both"/>
            </w:pPr>
            <w:r w:rsidRPr="00CC60C0">
              <w:t>Trasferimento residenza dall’estero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  <w:r w:rsidRPr="00CC60C0">
              <w:t>Ricevimento della comunicazione dallo Stato civile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2F0" w:rsidRDefault="000842F0" w:rsidP="000842F0">
            <w:pPr>
              <w:jc w:val="center"/>
            </w:pPr>
          </w:p>
          <w:p w:rsidR="000842F0" w:rsidRPr="00CC60C0" w:rsidRDefault="000842F0" w:rsidP="000842F0">
            <w:pPr>
              <w:jc w:val="center"/>
            </w:pPr>
            <w:r>
              <w:t>Cancellazione APR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  <w:r w:rsidRPr="00CC60C0">
              <w:t>2 gg/45 gg dalla presentazione della domanda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</w:p>
          <w:p w:rsidR="000842F0" w:rsidRPr="0027634E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  <w:r>
              <w:t>D.P.R.223/1989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  <w:tcBorders>
              <w:bottom w:val="single" w:sz="4" w:space="0" w:color="auto"/>
            </w:tcBorders>
          </w:tcPr>
          <w:p w:rsidR="000842F0" w:rsidRPr="00CC60C0" w:rsidRDefault="000842F0" w:rsidP="000842F0"/>
          <w:p w:rsidR="000842F0" w:rsidRPr="00CC60C0" w:rsidRDefault="000842F0" w:rsidP="000842F0">
            <w:r w:rsidRPr="00CC60C0">
              <w:t>Per ricomparsa da irreperibilità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  <w:r w:rsidRPr="00CC60C0">
              <w:t>Ricevimento della comunicazione dallo Stato civile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42F0" w:rsidRPr="00CC60C0" w:rsidRDefault="000842F0" w:rsidP="000842F0">
            <w:pPr>
              <w:jc w:val="center"/>
            </w:pPr>
            <w:r w:rsidRPr="00CC60C0">
              <w:t>2 gg/45 gg dalla presentazione della domanda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</w:p>
          <w:p w:rsidR="000842F0" w:rsidRPr="0027634E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  <w:r>
              <w:t>D.P.R.223/1989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 w:rsidRPr="00CC60C0">
              <w:t>Cancellazioni anagrafiche:</w:t>
            </w:r>
          </w:p>
          <w:p w:rsidR="000842F0" w:rsidRPr="00CC60C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 w:rsidRPr="00CC60C0">
              <w:t>per morte</w:t>
            </w:r>
          </w:p>
          <w:p w:rsidR="000842F0" w:rsidRPr="00CC60C0" w:rsidRDefault="000842F0" w:rsidP="000842F0">
            <w:pPr>
              <w:jc w:val="both"/>
            </w:pPr>
          </w:p>
        </w:tc>
        <w:tc>
          <w:tcPr>
            <w:tcW w:w="1634" w:type="dxa"/>
          </w:tcPr>
          <w:p w:rsidR="000842F0" w:rsidRPr="00CC60C0" w:rsidRDefault="000842F0" w:rsidP="000842F0">
            <w:pPr>
              <w:jc w:val="center"/>
            </w:pPr>
            <w:r w:rsidRPr="00CC60C0">
              <w:t>ricevimento della comunicazione dello stato civile</w:t>
            </w:r>
          </w:p>
        </w:tc>
        <w:tc>
          <w:tcPr>
            <w:tcW w:w="2126" w:type="dxa"/>
            <w:gridSpan w:val="2"/>
          </w:tcPr>
          <w:p w:rsidR="000842F0" w:rsidRPr="00CC60C0" w:rsidRDefault="000842F0" w:rsidP="000842F0">
            <w:pPr>
              <w:jc w:val="both"/>
            </w:pPr>
            <w:r w:rsidRPr="00CC60C0">
              <w:t>Rilascio certificato</w:t>
            </w: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  <w:r w:rsidRPr="00CC60C0">
              <w:t xml:space="preserve">5 gg dal ricevimento della richiesta </w:t>
            </w:r>
          </w:p>
        </w:tc>
        <w:tc>
          <w:tcPr>
            <w:tcW w:w="2693" w:type="dxa"/>
          </w:tcPr>
          <w:p w:rsidR="000842F0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</w:p>
          <w:p w:rsidR="000842F0" w:rsidRPr="0027634E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  <w:r>
              <w:t>D.P.R.223/1989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 w:rsidRPr="00CC60C0">
              <w:t>emigrazione in altro Comune</w:t>
            </w:r>
          </w:p>
        </w:tc>
        <w:tc>
          <w:tcPr>
            <w:tcW w:w="1634" w:type="dxa"/>
          </w:tcPr>
          <w:p w:rsidR="000842F0" w:rsidRPr="00CC60C0" w:rsidRDefault="000842F0" w:rsidP="000842F0">
            <w:pPr>
              <w:jc w:val="center"/>
            </w:pPr>
            <w:r w:rsidRPr="00CC60C0">
              <w:t>ricevimento della richiesta di cancellazione</w:t>
            </w:r>
          </w:p>
        </w:tc>
        <w:tc>
          <w:tcPr>
            <w:tcW w:w="2126" w:type="dxa"/>
            <w:gridSpan w:val="2"/>
          </w:tcPr>
          <w:p w:rsidR="000842F0" w:rsidRPr="00CC60C0" w:rsidRDefault="000842F0" w:rsidP="000842F0">
            <w:pPr>
              <w:jc w:val="center"/>
            </w:pPr>
            <w:r w:rsidRPr="00CC60C0">
              <w:t>Rilascio certificato</w:t>
            </w: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  <w:r w:rsidRPr="00CC60C0">
              <w:t>5 gg dal dal ricevimento della richiesta</w:t>
            </w:r>
          </w:p>
        </w:tc>
        <w:tc>
          <w:tcPr>
            <w:tcW w:w="2693" w:type="dxa"/>
          </w:tcPr>
          <w:p w:rsidR="000842F0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</w:p>
          <w:p w:rsidR="000842F0" w:rsidRPr="0027634E" w:rsidRDefault="000842F0" w:rsidP="000842F0">
            <w:pPr>
              <w:tabs>
                <w:tab w:val="left" w:pos="13183"/>
                <w:tab w:val="left" w:pos="13608"/>
              </w:tabs>
              <w:jc w:val="center"/>
            </w:pPr>
            <w:r>
              <w:t>D.P.R.223/1989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 w:rsidRPr="005B6193">
              <w:t>emigrazione all’estero</w:t>
            </w:r>
          </w:p>
        </w:tc>
        <w:tc>
          <w:tcPr>
            <w:tcW w:w="1634" w:type="dxa"/>
          </w:tcPr>
          <w:p w:rsidR="000842F0" w:rsidRPr="00CC60C0" w:rsidRDefault="000842F0" w:rsidP="000842F0">
            <w:pPr>
              <w:jc w:val="center"/>
            </w:pPr>
            <w:r w:rsidRPr="00CC60C0">
              <w:t>ricevimento della richiesta di cancellazione</w:t>
            </w:r>
          </w:p>
        </w:tc>
        <w:tc>
          <w:tcPr>
            <w:tcW w:w="2126" w:type="dxa"/>
            <w:gridSpan w:val="2"/>
          </w:tcPr>
          <w:p w:rsidR="000842F0" w:rsidRPr="00CC60C0" w:rsidRDefault="000842F0" w:rsidP="000842F0">
            <w:pPr>
              <w:jc w:val="center"/>
            </w:pPr>
            <w:r w:rsidRPr="00CC60C0">
              <w:t>Rilascio certificato</w:t>
            </w: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  <w:r w:rsidRPr="00CC60C0">
              <w:t>5 gg dal dal ricevimento della richiesta</w:t>
            </w:r>
          </w:p>
        </w:tc>
        <w:tc>
          <w:tcPr>
            <w:tcW w:w="2693" w:type="dxa"/>
          </w:tcPr>
          <w:p w:rsidR="000842F0" w:rsidRPr="00CC60C0" w:rsidRDefault="00A958AC" w:rsidP="000842F0">
            <w:pPr>
              <w:jc w:val="center"/>
            </w:pPr>
            <w:r>
              <w:t>D.P.R.223/1989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 w:rsidRPr="00CC60C0">
              <w:t>Irreperibilità</w:t>
            </w:r>
          </w:p>
        </w:tc>
        <w:tc>
          <w:tcPr>
            <w:tcW w:w="1634" w:type="dxa"/>
          </w:tcPr>
          <w:p w:rsidR="000842F0" w:rsidRPr="00CC60C0" w:rsidRDefault="000842F0" w:rsidP="000842F0">
            <w:pPr>
              <w:jc w:val="center"/>
            </w:pPr>
            <w:r w:rsidRPr="00CC60C0">
              <w:t>Istanza di parte/d’ufficio</w:t>
            </w:r>
          </w:p>
        </w:tc>
        <w:tc>
          <w:tcPr>
            <w:tcW w:w="2126" w:type="dxa"/>
            <w:gridSpan w:val="2"/>
          </w:tcPr>
          <w:p w:rsidR="000842F0" w:rsidRPr="00CC60C0" w:rsidRDefault="000842F0" w:rsidP="000842F0">
            <w:pPr>
              <w:jc w:val="center"/>
            </w:pPr>
            <w:r w:rsidRPr="00CC60C0">
              <w:t>Cancellazione APR</w:t>
            </w: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  <w:r w:rsidRPr="00CC60C0">
              <w:t>1 anno dall’istanza</w:t>
            </w:r>
          </w:p>
        </w:tc>
        <w:tc>
          <w:tcPr>
            <w:tcW w:w="2693" w:type="dxa"/>
          </w:tcPr>
          <w:p w:rsidR="000842F0" w:rsidRPr="00CC60C0" w:rsidRDefault="000842F0" w:rsidP="000842F0">
            <w:pPr>
              <w:jc w:val="center"/>
            </w:pPr>
            <w:r w:rsidRPr="00CC60C0">
              <w:t>D.P.R.n.223/1989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 w:rsidRPr="00CC60C0">
              <w:t>Cambio abitazione</w:t>
            </w:r>
          </w:p>
        </w:tc>
        <w:tc>
          <w:tcPr>
            <w:tcW w:w="1634" w:type="dxa"/>
          </w:tcPr>
          <w:p w:rsidR="000842F0" w:rsidRPr="0027634E" w:rsidRDefault="000842F0" w:rsidP="000842F0">
            <w:pPr>
              <w:jc w:val="center"/>
            </w:pPr>
            <w:r w:rsidRPr="0027634E">
              <w:t>Istanza di parte/d’ufficio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  <w:r>
              <w:t>Variazione dell’indirizzo</w:t>
            </w:r>
          </w:p>
        </w:tc>
        <w:tc>
          <w:tcPr>
            <w:tcW w:w="1560" w:type="dxa"/>
          </w:tcPr>
          <w:p w:rsidR="000842F0" w:rsidRPr="0027634E" w:rsidRDefault="000842F0" w:rsidP="000842F0">
            <w:pPr>
              <w:jc w:val="center"/>
            </w:pPr>
            <w:r>
              <w:t>2 gg</w:t>
            </w:r>
          </w:p>
        </w:tc>
        <w:tc>
          <w:tcPr>
            <w:tcW w:w="2693" w:type="dxa"/>
          </w:tcPr>
          <w:p w:rsidR="000842F0" w:rsidRPr="0027634E" w:rsidRDefault="000842F0" w:rsidP="000842F0">
            <w:pPr>
              <w:jc w:val="center"/>
            </w:pPr>
            <w:r w:rsidRPr="0027634E">
              <w:t>D.P.R.n.223/1989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 w:rsidRPr="00CC60C0">
              <w:t>Rilascio carta d’identità:</w:t>
            </w:r>
          </w:p>
          <w:p w:rsidR="000842F0" w:rsidRPr="00CC60C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CC60C0">
              <w:t>residente</w:t>
            </w:r>
          </w:p>
        </w:tc>
        <w:tc>
          <w:tcPr>
            <w:tcW w:w="1634" w:type="dxa"/>
          </w:tcPr>
          <w:p w:rsidR="000842F0" w:rsidRPr="0027634E" w:rsidRDefault="000842F0" w:rsidP="000842F0">
            <w:pPr>
              <w:jc w:val="center"/>
            </w:pPr>
            <w:r>
              <w:t>Richiesta verbale del cittadino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  <w:r>
              <w:t>Rilascio/rinnovo documento</w:t>
            </w:r>
          </w:p>
        </w:tc>
        <w:tc>
          <w:tcPr>
            <w:tcW w:w="1560" w:type="dxa"/>
          </w:tcPr>
          <w:p w:rsidR="000842F0" w:rsidRPr="0027634E" w:rsidRDefault="000842F0" w:rsidP="000842F0">
            <w:pPr>
              <w:jc w:val="center"/>
            </w:pPr>
            <w:r>
              <w:t>immediato</w:t>
            </w:r>
          </w:p>
        </w:tc>
        <w:tc>
          <w:tcPr>
            <w:tcW w:w="2693" w:type="dxa"/>
          </w:tcPr>
          <w:p w:rsidR="000842F0" w:rsidRDefault="000842F0" w:rsidP="000842F0">
            <w:pPr>
              <w:jc w:val="center"/>
            </w:pPr>
            <w:r>
              <w:t>R.D.773/31</w:t>
            </w:r>
          </w:p>
          <w:p w:rsidR="000842F0" w:rsidRDefault="000842F0" w:rsidP="000842F0">
            <w:pPr>
              <w:jc w:val="center"/>
            </w:pPr>
            <w:r>
              <w:t>R.D.635/40</w:t>
            </w:r>
          </w:p>
          <w:p w:rsidR="000842F0" w:rsidRPr="0027634E" w:rsidRDefault="000842F0" w:rsidP="000842F0">
            <w:pPr>
              <w:jc w:val="center"/>
            </w:pPr>
            <w:r>
              <w:t>Leggi di P.S.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CC60C0">
              <w:t>Non residente</w:t>
            </w:r>
          </w:p>
        </w:tc>
        <w:tc>
          <w:tcPr>
            <w:tcW w:w="1634" w:type="dxa"/>
          </w:tcPr>
          <w:p w:rsidR="000842F0" w:rsidRPr="0027634E" w:rsidRDefault="000842F0" w:rsidP="000842F0">
            <w:pPr>
              <w:jc w:val="center"/>
            </w:pPr>
            <w:r>
              <w:t>Richiesta verbale del cittadino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  <w:r>
              <w:t>Rilascio/rinnovo documento</w:t>
            </w:r>
          </w:p>
        </w:tc>
        <w:tc>
          <w:tcPr>
            <w:tcW w:w="1560" w:type="dxa"/>
          </w:tcPr>
          <w:p w:rsidR="000842F0" w:rsidRPr="0027634E" w:rsidRDefault="000842F0" w:rsidP="000842F0">
            <w:pPr>
              <w:jc w:val="center"/>
            </w:pPr>
            <w:r>
              <w:t>5 gg. Dal ricevimento del nulla osta da parte del Comune</w:t>
            </w:r>
          </w:p>
        </w:tc>
        <w:tc>
          <w:tcPr>
            <w:tcW w:w="2693" w:type="dxa"/>
          </w:tcPr>
          <w:p w:rsidR="000842F0" w:rsidRDefault="000842F0" w:rsidP="000842F0">
            <w:pPr>
              <w:jc w:val="center"/>
            </w:pPr>
            <w:r>
              <w:t>R.D.773/31</w:t>
            </w:r>
          </w:p>
          <w:p w:rsidR="000842F0" w:rsidRDefault="000842F0" w:rsidP="000842F0">
            <w:pPr>
              <w:jc w:val="center"/>
            </w:pPr>
            <w:r>
              <w:t>R.D.635/40</w:t>
            </w:r>
          </w:p>
          <w:p w:rsidR="000842F0" w:rsidRPr="0027634E" w:rsidRDefault="000842F0" w:rsidP="000842F0">
            <w:pPr>
              <w:jc w:val="center"/>
            </w:pPr>
            <w:r>
              <w:t>Leggi Pubblica Sicurezza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 w:rsidRPr="005475D6">
              <w:t>Trasmissione cartellini alla Questura</w:t>
            </w:r>
          </w:p>
        </w:tc>
        <w:tc>
          <w:tcPr>
            <w:tcW w:w="1634" w:type="dxa"/>
          </w:tcPr>
          <w:p w:rsidR="000842F0" w:rsidRPr="00CC60C0" w:rsidRDefault="005475D6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CC60C0" w:rsidRDefault="005475D6" w:rsidP="000842F0">
            <w:pPr>
              <w:jc w:val="center"/>
            </w:pPr>
            <w:r>
              <w:t>Trasmissione</w:t>
            </w:r>
          </w:p>
        </w:tc>
        <w:tc>
          <w:tcPr>
            <w:tcW w:w="1560" w:type="dxa"/>
          </w:tcPr>
          <w:p w:rsidR="000842F0" w:rsidRPr="00CC60C0" w:rsidRDefault="005475D6" w:rsidP="000842F0">
            <w:pPr>
              <w:jc w:val="center"/>
            </w:pPr>
            <w:r>
              <w:t xml:space="preserve">Entro il mese </w:t>
            </w:r>
            <w:r w:rsidRPr="005B6193">
              <w:t>successivo</w:t>
            </w:r>
          </w:p>
        </w:tc>
        <w:tc>
          <w:tcPr>
            <w:tcW w:w="2693" w:type="dxa"/>
          </w:tcPr>
          <w:p w:rsidR="000842F0" w:rsidRPr="00CC60C0" w:rsidRDefault="005475D6" w:rsidP="005475D6">
            <w:pPr>
              <w:jc w:val="center"/>
            </w:pPr>
            <w:r>
              <w:t>D.P.R.4/04/1973 n.369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 w:rsidRPr="005475D6">
              <w:lastRenderedPageBreak/>
              <w:t>Trasmissione rendiconto gestione carte d’identità a Prefettura</w:t>
            </w:r>
          </w:p>
        </w:tc>
        <w:tc>
          <w:tcPr>
            <w:tcW w:w="1634" w:type="dxa"/>
          </w:tcPr>
          <w:p w:rsidR="000842F0" w:rsidRPr="00CC60C0" w:rsidRDefault="005475D6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CC60C0" w:rsidRDefault="005475D6" w:rsidP="000842F0">
            <w:pPr>
              <w:jc w:val="center"/>
            </w:pPr>
            <w:r>
              <w:t>Trasmissione</w:t>
            </w: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  <w:r w:rsidRPr="00CC60C0">
              <w:t>Entro la fine del mese successivo al bimestre di riferimento</w:t>
            </w:r>
          </w:p>
        </w:tc>
        <w:tc>
          <w:tcPr>
            <w:tcW w:w="2693" w:type="dxa"/>
          </w:tcPr>
          <w:p w:rsidR="000842F0" w:rsidRPr="00CC60C0" w:rsidRDefault="005475D6" w:rsidP="000842F0">
            <w:pPr>
              <w:jc w:val="center"/>
            </w:pPr>
            <w:r>
              <w:t>D.P.R. 4/04/1973 n.369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>
              <w:t>Comunicazione a INPS deceduti</w:t>
            </w:r>
          </w:p>
        </w:tc>
        <w:tc>
          <w:tcPr>
            <w:tcW w:w="1634" w:type="dxa"/>
          </w:tcPr>
          <w:p w:rsidR="000842F0" w:rsidRPr="00CC60C0" w:rsidRDefault="005475D6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CC60C0" w:rsidRDefault="005475D6" w:rsidP="000842F0">
            <w:pPr>
              <w:jc w:val="center"/>
            </w:pPr>
            <w:r>
              <w:t>Comunicazione</w:t>
            </w:r>
          </w:p>
        </w:tc>
        <w:tc>
          <w:tcPr>
            <w:tcW w:w="1560" w:type="dxa"/>
          </w:tcPr>
          <w:p w:rsidR="000842F0" w:rsidRPr="00CC60C0" w:rsidRDefault="00E87C11" w:rsidP="000842F0">
            <w:pPr>
              <w:jc w:val="center"/>
            </w:pPr>
            <w:r>
              <w:t>Entro 15 gg. dal decesso</w:t>
            </w:r>
          </w:p>
        </w:tc>
        <w:tc>
          <w:tcPr>
            <w:tcW w:w="2693" w:type="dxa"/>
          </w:tcPr>
          <w:p w:rsidR="000842F0" w:rsidRPr="00CC60C0" w:rsidRDefault="005475D6" w:rsidP="000842F0">
            <w:pPr>
              <w:jc w:val="center"/>
            </w:pPr>
            <w:r>
              <w:t>D.P.R.313/2000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 w:rsidRPr="00CC60C0">
              <w:t>Aggiornamento portale INA-SAIA</w:t>
            </w:r>
          </w:p>
        </w:tc>
        <w:tc>
          <w:tcPr>
            <w:tcW w:w="1634" w:type="dxa"/>
          </w:tcPr>
          <w:p w:rsidR="000842F0" w:rsidRPr="00CC60C0" w:rsidRDefault="000B3C21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CC60C0" w:rsidRDefault="000B3C21" w:rsidP="000842F0">
            <w:pPr>
              <w:jc w:val="center"/>
            </w:pPr>
            <w:r>
              <w:t>Trasmissione</w:t>
            </w: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  <w:r>
              <w:t>Ogni 48 ore</w:t>
            </w:r>
          </w:p>
        </w:tc>
        <w:tc>
          <w:tcPr>
            <w:tcW w:w="2693" w:type="dxa"/>
          </w:tcPr>
          <w:p w:rsidR="000842F0" w:rsidRDefault="000B3C21" w:rsidP="000842F0">
            <w:pPr>
              <w:jc w:val="center"/>
            </w:pPr>
            <w:r>
              <w:t>L.1228/54</w:t>
            </w:r>
          </w:p>
          <w:p w:rsidR="000B3C21" w:rsidRDefault="000B3C21" w:rsidP="000842F0">
            <w:pPr>
              <w:jc w:val="center"/>
            </w:pPr>
            <w:r>
              <w:t>L.2/2009</w:t>
            </w:r>
          </w:p>
          <w:p w:rsidR="000B3C21" w:rsidRPr="00CC60C0" w:rsidRDefault="000B3C21" w:rsidP="000842F0">
            <w:pPr>
              <w:jc w:val="center"/>
            </w:pPr>
            <w:r>
              <w:t>D.M32/2012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 w:rsidRPr="00CC60C0">
              <w:t>Attestazione regolarità iscrizione anagrafica per il cittadino Comunitario</w:t>
            </w:r>
          </w:p>
        </w:tc>
        <w:tc>
          <w:tcPr>
            <w:tcW w:w="1634" w:type="dxa"/>
          </w:tcPr>
          <w:p w:rsidR="000842F0" w:rsidRPr="00CC60C0" w:rsidRDefault="008F552B" w:rsidP="000842F0">
            <w:pPr>
              <w:jc w:val="center"/>
            </w:pPr>
            <w:r>
              <w:t>Richiesta del cittadino</w:t>
            </w:r>
          </w:p>
        </w:tc>
        <w:tc>
          <w:tcPr>
            <w:tcW w:w="2126" w:type="dxa"/>
            <w:gridSpan w:val="2"/>
          </w:tcPr>
          <w:p w:rsidR="000842F0" w:rsidRPr="00CC60C0" w:rsidRDefault="008F552B" w:rsidP="000842F0">
            <w:pPr>
              <w:jc w:val="center"/>
            </w:pPr>
            <w:r>
              <w:t>Rilascio attestazione</w:t>
            </w: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  <w:r w:rsidRPr="00CC60C0">
              <w:t>Ogni giorno</w:t>
            </w:r>
          </w:p>
        </w:tc>
        <w:tc>
          <w:tcPr>
            <w:tcW w:w="2693" w:type="dxa"/>
          </w:tcPr>
          <w:p w:rsidR="000842F0" w:rsidRPr="00CC60C0" w:rsidRDefault="002562F2" w:rsidP="000842F0">
            <w:pPr>
              <w:jc w:val="center"/>
            </w:pPr>
            <w:r>
              <w:t>D.P.R.396/2000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>
              <w:t>Formazione e trascrizione atti di cittadinanza</w:t>
            </w:r>
          </w:p>
        </w:tc>
        <w:tc>
          <w:tcPr>
            <w:tcW w:w="1634" w:type="dxa"/>
          </w:tcPr>
          <w:p w:rsidR="000842F0" w:rsidRPr="00CC60C0" w:rsidRDefault="000B3C21" w:rsidP="000B3C21">
            <w:pPr>
              <w:jc w:val="center"/>
            </w:pPr>
            <w:r>
              <w:t>Istanza verbale del cittadino o di Consolati</w:t>
            </w:r>
          </w:p>
        </w:tc>
        <w:tc>
          <w:tcPr>
            <w:tcW w:w="2126" w:type="dxa"/>
            <w:gridSpan w:val="2"/>
          </w:tcPr>
          <w:p w:rsidR="000842F0" w:rsidRPr="00CC60C0" w:rsidRDefault="004B2E2E" w:rsidP="000842F0">
            <w:pPr>
              <w:jc w:val="center"/>
            </w:pPr>
            <w:r>
              <w:t>Giuramento e trascrizione decreto</w:t>
            </w:r>
          </w:p>
        </w:tc>
        <w:tc>
          <w:tcPr>
            <w:tcW w:w="1560" w:type="dxa"/>
          </w:tcPr>
          <w:p w:rsidR="000842F0" w:rsidRDefault="004B2E2E" w:rsidP="000842F0">
            <w:pPr>
              <w:jc w:val="center"/>
            </w:pPr>
            <w:r>
              <w:t>Da 30 a 210 gg.</w:t>
            </w:r>
          </w:p>
          <w:p w:rsidR="004B2E2E" w:rsidRPr="00CC60C0" w:rsidRDefault="004B2E2E" w:rsidP="000842F0">
            <w:pPr>
              <w:jc w:val="center"/>
            </w:pPr>
            <w:r>
              <w:t>(Jure sanguinis)</w:t>
            </w:r>
          </w:p>
        </w:tc>
        <w:tc>
          <w:tcPr>
            <w:tcW w:w="2693" w:type="dxa"/>
          </w:tcPr>
          <w:p w:rsidR="000842F0" w:rsidRDefault="004B2E2E" w:rsidP="000842F0">
            <w:pPr>
              <w:jc w:val="center"/>
            </w:pPr>
            <w:r>
              <w:t>DPR396/2000</w:t>
            </w:r>
          </w:p>
          <w:p w:rsidR="004B2E2E" w:rsidRDefault="004B2E2E" w:rsidP="000842F0">
            <w:pPr>
              <w:jc w:val="center"/>
            </w:pPr>
            <w:r>
              <w:t>L.91/1992</w:t>
            </w:r>
          </w:p>
          <w:p w:rsidR="004B2E2E" w:rsidRPr="00CC60C0" w:rsidRDefault="004B2E2E" w:rsidP="000842F0">
            <w:pPr>
              <w:jc w:val="center"/>
            </w:pPr>
            <w:r>
              <w:t>DPR572/1993</w:t>
            </w:r>
          </w:p>
        </w:tc>
      </w:tr>
      <w:tr w:rsidR="000842F0" w:rsidRPr="00CC60C0" w:rsidTr="00FA1F7F">
        <w:trPr>
          <w:trHeight w:val="61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  <w:rPr>
                <w:b/>
              </w:rPr>
            </w:pPr>
            <w:r w:rsidRPr="00CC60C0">
              <w:rPr>
                <w:b/>
              </w:rPr>
              <w:t>ANAGRAFE Italiani residenti all’estero:</w:t>
            </w:r>
          </w:p>
          <w:p w:rsidR="000842F0" w:rsidRPr="00CC60C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CC60C0">
              <w:t>Iscrizioni per trasferimento residenza all’estero o per reiscrizione per irreperibilità presunta</w:t>
            </w:r>
          </w:p>
          <w:p w:rsidR="000842F0" w:rsidRPr="00CC60C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CC60C0">
              <w:t>Iscrizioni per trasferimento AIRE altro Comune</w:t>
            </w:r>
          </w:p>
          <w:p w:rsidR="000842F0" w:rsidRPr="00CC60C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CC60C0">
              <w:t>Iscrizioni per nascita</w:t>
            </w:r>
            <w:r w:rsidR="000B3C21">
              <w:t xml:space="preserve">                                         </w:t>
            </w:r>
          </w:p>
          <w:p w:rsidR="000842F0" w:rsidRPr="00CC60C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CC60C0">
              <w:t>Cancellazioni per trasferimento nell’AIRE di altro Comune</w:t>
            </w:r>
          </w:p>
          <w:p w:rsidR="002562F2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CC60C0">
              <w:t xml:space="preserve">Cancellazioni per irreperibilità presunta </w:t>
            </w:r>
          </w:p>
          <w:p w:rsidR="002562F2" w:rsidRDefault="002562F2" w:rsidP="002562F2">
            <w:pPr>
              <w:pStyle w:val="Paragrafoelenco"/>
              <w:ind w:left="214"/>
              <w:jc w:val="both"/>
            </w:pPr>
          </w:p>
          <w:p w:rsidR="000842F0" w:rsidRPr="00CC60C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CC60C0">
              <w:t>AIRE</w:t>
            </w:r>
          </w:p>
        </w:tc>
        <w:tc>
          <w:tcPr>
            <w:tcW w:w="1634" w:type="dxa"/>
          </w:tcPr>
          <w:p w:rsidR="000842F0" w:rsidRDefault="000842F0" w:rsidP="000842F0">
            <w:pPr>
              <w:jc w:val="center"/>
            </w:pPr>
            <w:r>
              <w:t>Richiesta del cittadino/Consolati italiani all’estero</w:t>
            </w:r>
          </w:p>
          <w:p w:rsidR="000B3C21" w:rsidRDefault="000B3C21" w:rsidP="000842F0">
            <w:pPr>
              <w:jc w:val="center"/>
            </w:pPr>
          </w:p>
          <w:p w:rsidR="000B3C21" w:rsidRDefault="000B3C21" w:rsidP="000B3C21">
            <w:pPr>
              <w:jc w:val="center"/>
            </w:pPr>
            <w:r>
              <w:t>Richiesta del cittadino/Consolati italiani all’estero</w:t>
            </w:r>
          </w:p>
          <w:p w:rsidR="000B3C21" w:rsidRDefault="000B3C21" w:rsidP="000842F0">
            <w:pPr>
              <w:jc w:val="center"/>
            </w:pPr>
          </w:p>
          <w:p w:rsidR="002562F2" w:rsidRDefault="000B3C21" w:rsidP="000B3C21">
            <w:pPr>
              <w:jc w:val="center"/>
            </w:pPr>
            <w:r>
              <w:t xml:space="preserve">Richiesta del cittadino/Consolati </w:t>
            </w:r>
          </w:p>
          <w:p w:rsidR="002562F2" w:rsidRDefault="002562F2" w:rsidP="000B3C21">
            <w:pPr>
              <w:jc w:val="center"/>
            </w:pPr>
          </w:p>
          <w:p w:rsidR="000B3C21" w:rsidRDefault="000B3C21" w:rsidP="000B3C21">
            <w:pPr>
              <w:jc w:val="center"/>
            </w:pPr>
            <w:r>
              <w:t>italiani all’estero</w:t>
            </w:r>
          </w:p>
          <w:p w:rsidR="000B3C21" w:rsidRPr="00CC60C0" w:rsidRDefault="000B3C21" w:rsidP="000842F0">
            <w:pPr>
              <w:jc w:val="center"/>
            </w:pPr>
          </w:p>
        </w:tc>
        <w:tc>
          <w:tcPr>
            <w:tcW w:w="2126" w:type="dxa"/>
            <w:gridSpan w:val="2"/>
          </w:tcPr>
          <w:p w:rsidR="000842F0" w:rsidRDefault="000842F0" w:rsidP="000842F0">
            <w:pPr>
              <w:jc w:val="center"/>
            </w:pPr>
            <w:r>
              <w:t>Iscrizione/cancellazione e modifica del Registro AIRE</w:t>
            </w:r>
          </w:p>
          <w:p w:rsidR="000B3C21" w:rsidRDefault="000B3C21" w:rsidP="000842F0">
            <w:pPr>
              <w:jc w:val="center"/>
            </w:pPr>
          </w:p>
          <w:p w:rsidR="000B3C21" w:rsidRDefault="000B3C21" w:rsidP="000842F0">
            <w:pPr>
              <w:jc w:val="center"/>
            </w:pPr>
            <w:r>
              <w:t>Rilascio attestazione</w:t>
            </w:r>
          </w:p>
          <w:p w:rsidR="000B3C21" w:rsidRDefault="000B3C21" w:rsidP="000842F0">
            <w:pPr>
              <w:jc w:val="center"/>
            </w:pPr>
          </w:p>
          <w:p w:rsidR="000B3C21" w:rsidRPr="00CC60C0" w:rsidRDefault="000B3C21" w:rsidP="000842F0">
            <w:pPr>
              <w:jc w:val="center"/>
            </w:pPr>
            <w:r>
              <w:t>Formazione atto</w:t>
            </w:r>
          </w:p>
        </w:tc>
        <w:tc>
          <w:tcPr>
            <w:tcW w:w="1560" w:type="dxa"/>
          </w:tcPr>
          <w:p w:rsidR="000842F0" w:rsidRDefault="000B3C21" w:rsidP="000842F0">
            <w:pPr>
              <w:jc w:val="center"/>
            </w:pPr>
            <w:r>
              <w:t>2 gg.dalla richiesta del Consolato</w:t>
            </w: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B3C21" w:rsidP="000842F0">
            <w:pPr>
              <w:jc w:val="center"/>
            </w:pPr>
            <w:r>
              <w:t>immediato</w:t>
            </w: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5 gg.</w:t>
            </w:r>
          </w:p>
          <w:p w:rsidR="000842F0" w:rsidRPr="00CC60C0" w:rsidRDefault="000842F0" w:rsidP="000842F0">
            <w:pPr>
              <w:jc w:val="center"/>
            </w:pPr>
            <w:r>
              <w:t>30 gg. Dalla comunicazione consolare</w:t>
            </w:r>
          </w:p>
        </w:tc>
        <w:tc>
          <w:tcPr>
            <w:tcW w:w="2693" w:type="dxa"/>
          </w:tcPr>
          <w:p w:rsidR="000842F0" w:rsidRDefault="000B3C21" w:rsidP="000842F0">
            <w:pPr>
              <w:jc w:val="center"/>
            </w:pPr>
            <w:r>
              <w:t>L.470/1988</w:t>
            </w:r>
          </w:p>
          <w:p w:rsidR="000B3C21" w:rsidRDefault="000B3C21" w:rsidP="000842F0">
            <w:pPr>
              <w:jc w:val="center"/>
            </w:pPr>
            <w:r>
              <w:t>DPR323/1989</w:t>
            </w:r>
          </w:p>
          <w:p w:rsidR="000B3C21" w:rsidRDefault="000B3C21" w:rsidP="000842F0">
            <w:pPr>
              <w:jc w:val="center"/>
            </w:pPr>
          </w:p>
          <w:p w:rsidR="000B3C21" w:rsidRDefault="000B3C21" w:rsidP="000842F0">
            <w:pPr>
              <w:jc w:val="center"/>
            </w:pPr>
          </w:p>
          <w:p w:rsidR="000B3C21" w:rsidRDefault="000B3C21" w:rsidP="000842F0">
            <w:pPr>
              <w:jc w:val="center"/>
            </w:pPr>
            <w:r>
              <w:t>DPR.396/2000</w:t>
            </w:r>
          </w:p>
          <w:p w:rsidR="001D6F3A" w:rsidRDefault="001D6F3A" w:rsidP="000842F0">
            <w:pPr>
              <w:jc w:val="center"/>
            </w:pPr>
            <w:r>
              <w:t>L.470/ del 27/10/1988</w:t>
            </w:r>
          </w:p>
          <w:p w:rsidR="001D6F3A" w:rsidRDefault="001D6F3A" w:rsidP="000842F0">
            <w:pPr>
              <w:jc w:val="center"/>
            </w:pPr>
            <w:r>
              <w:t>Regolamento AIRE</w:t>
            </w:r>
          </w:p>
          <w:p w:rsidR="001D6F3A" w:rsidRPr="00CC60C0" w:rsidRDefault="001D6F3A" w:rsidP="000842F0">
            <w:pPr>
              <w:jc w:val="center"/>
            </w:pPr>
            <w:r>
              <w:t>DPR.323/1983</w:t>
            </w:r>
          </w:p>
        </w:tc>
      </w:tr>
      <w:tr w:rsidR="000842F0" w:rsidRPr="00CC60C0" w:rsidTr="00FA1F7F">
        <w:trPr>
          <w:trHeight w:val="356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 w:rsidRPr="00CC60C0">
              <w:t>Variazioni di residenza, abitazione, stato civile, ecc..</w:t>
            </w:r>
          </w:p>
        </w:tc>
        <w:tc>
          <w:tcPr>
            <w:tcW w:w="1634" w:type="dxa"/>
          </w:tcPr>
          <w:p w:rsidR="000842F0" w:rsidRPr="00CC60C0" w:rsidRDefault="000842F0" w:rsidP="000842F0">
            <w:pPr>
              <w:jc w:val="center"/>
            </w:pPr>
            <w:r>
              <w:t>Istanza di parte</w:t>
            </w:r>
          </w:p>
        </w:tc>
        <w:tc>
          <w:tcPr>
            <w:tcW w:w="2126" w:type="dxa"/>
            <w:gridSpan w:val="2"/>
          </w:tcPr>
          <w:p w:rsidR="000842F0" w:rsidRPr="00CC60C0" w:rsidRDefault="000842F0" w:rsidP="000842F0">
            <w:pPr>
              <w:jc w:val="center"/>
            </w:pPr>
            <w:r>
              <w:t>Variazione dell’indirizzo o dello stato civile</w:t>
            </w: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  <w:r w:rsidRPr="00CC60C0">
              <w:t>Ogni 2 gg.</w:t>
            </w:r>
          </w:p>
        </w:tc>
        <w:tc>
          <w:tcPr>
            <w:tcW w:w="2693" w:type="dxa"/>
          </w:tcPr>
          <w:p w:rsidR="000842F0" w:rsidRPr="00CC60C0" w:rsidRDefault="000B3C21" w:rsidP="000842F0">
            <w:pPr>
              <w:jc w:val="center"/>
            </w:pPr>
            <w:r>
              <w:t>D.P.R.223/1989</w:t>
            </w:r>
          </w:p>
        </w:tc>
      </w:tr>
      <w:tr w:rsidR="000842F0" w:rsidRPr="00CC60C0" w:rsidTr="00FA1F7F">
        <w:trPr>
          <w:trHeight w:val="257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 w:rsidRPr="00CC60C0">
              <w:t>Aggiornamento portale ANAGAIRE</w:t>
            </w:r>
          </w:p>
        </w:tc>
        <w:tc>
          <w:tcPr>
            <w:tcW w:w="1634" w:type="dxa"/>
          </w:tcPr>
          <w:p w:rsidR="000842F0" w:rsidRPr="00CC60C0" w:rsidRDefault="001D6F3A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CC60C0" w:rsidRDefault="001D6F3A" w:rsidP="000842F0">
            <w:pPr>
              <w:jc w:val="center"/>
            </w:pPr>
            <w:r>
              <w:t>Invio telematico al Ministero</w:t>
            </w: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  <w:r w:rsidRPr="00CC60C0">
              <w:t>Ogni 7 gg.</w:t>
            </w:r>
          </w:p>
        </w:tc>
        <w:tc>
          <w:tcPr>
            <w:tcW w:w="2693" w:type="dxa"/>
          </w:tcPr>
          <w:p w:rsidR="000842F0" w:rsidRDefault="001D6F3A" w:rsidP="000842F0">
            <w:pPr>
              <w:jc w:val="center"/>
            </w:pPr>
            <w:r>
              <w:t>L.27/10/1988 n.470</w:t>
            </w:r>
          </w:p>
          <w:p w:rsidR="001D6F3A" w:rsidRPr="00CC60C0" w:rsidRDefault="001D6F3A" w:rsidP="000842F0">
            <w:pPr>
              <w:jc w:val="center"/>
            </w:pPr>
            <w:r>
              <w:t>DPR.323 del 6/9/1983</w:t>
            </w:r>
          </w:p>
        </w:tc>
      </w:tr>
      <w:tr w:rsidR="000842F0" w:rsidRPr="00CC60C0" w:rsidTr="00FA1F7F">
        <w:trPr>
          <w:trHeight w:val="391"/>
        </w:trPr>
        <w:tc>
          <w:tcPr>
            <w:tcW w:w="3894" w:type="dxa"/>
          </w:tcPr>
          <w:p w:rsidR="000842F0" w:rsidRPr="00F96628" w:rsidRDefault="000842F0" w:rsidP="000842F0">
            <w:pPr>
              <w:jc w:val="both"/>
              <w:rPr>
                <w:b/>
              </w:rPr>
            </w:pPr>
            <w:r w:rsidRPr="00F96628">
              <w:rPr>
                <w:b/>
              </w:rPr>
              <w:t>STATO CIVILE</w:t>
            </w:r>
          </w:p>
        </w:tc>
        <w:tc>
          <w:tcPr>
            <w:tcW w:w="1634" w:type="dxa"/>
          </w:tcPr>
          <w:p w:rsidR="000842F0" w:rsidRPr="00CC60C0" w:rsidRDefault="000842F0" w:rsidP="000842F0">
            <w:pPr>
              <w:jc w:val="center"/>
            </w:pPr>
          </w:p>
        </w:tc>
        <w:tc>
          <w:tcPr>
            <w:tcW w:w="2126" w:type="dxa"/>
            <w:gridSpan w:val="2"/>
          </w:tcPr>
          <w:p w:rsidR="000842F0" w:rsidRPr="00CC60C0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</w:p>
        </w:tc>
        <w:tc>
          <w:tcPr>
            <w:tcW w:w="2693" w:type="dxa"/>
          </w:tcPr>
          <w:p w:rsidR="000842F0" w:rsidRPr="00CC60C0" w:rsidRDefault="000842F0" w:rsidP="000842F0">
            <w:pPr>
              <w:jc w:val="center"/>
            </w:pPr>
          </w:p>
        </w:tc>
      </w:tr>
      <w:tr w:rsidR="000842F0" w:rsidRPr="00CC60C0" w:rsidTr="00FA1F7F">
        <w:trPr>
          <w:trHeight w:val="391"/>
        </w:trPr>
        <w:tc>
          <w:tcPr>
            <w:tcW w:w="3894" w:type="dxa"/>
          </w:tcPr>
          <w:p w:rsidR="000842F0" w:rsidRPr="00CC60C0" w:rsidRDefault="000842F0" w:rsidP="000842F0">
            <w:pPr>
              <w:jc w:val="both"/>
            </w:pPr>
            <w:r>
              <w:t>Atto di matrimonio</w:t>
            </w:r>
          </w:p>
        </w:tc>
        <w:tc>
          <w:tcPr>
            <w:tcW w:w="1634" w:type="dxa"/>
          </w:tcPr>
          <w:p w:rsidR="000842F0" w:rsidRPr="00CC60C0" w:rsidRDefault="000842F0" w:rsidP="000842F0">
            <w:pPr>
              <w:jc w:val="center"/>
            </w:pPr>
            <w:r>
              <w:t>Dichiarazione del cittadino</w:t>
            </w:r>
          </w:p>
        </w:tc>
        <w:tc>
          <w:tcPr>
            <w:tcW w:w="2126" w:type="dxa"/>
            <w:gridSpan w:val="2"/>
          </w:tcPr>
          <w:p w:rsidR="000842F0" w:rsidRPr="00CC60C0" w:rsidRDefault="000842F0" w:rsidP="000842F0">
            <w:pPr>
              <w:jc w:val="center"/>
            </w:pPr>
            <w:r>
              <w:t>Formazione dell’atto</w:t>
            </w:r>
          </w:p>
        </w:tc>
        <w:tc>
          <w:tcPr>
            <w:tcW w:w="1560" w:type="dxa"/>
          </w:tcPr>
          <w:p w:rsidR="000842F0" w:rsidRPr="00CC60C0" w:rsidRDefault="000842F0" w:rsidP="000842F0">
            <w:pPr>
              <w:jc w:val="center"/>
            </w:pPr>
            <w:r>
              <w:t>Immediato</w:t>
            </w:r>
          </w:p>
        </w:tc>
        <w:tc>
          <w:tcPr>
            <w:tcW w:w="2693" w:type="dxa"/>
          </w:tcPr>
          <w:p w:rsidR="000842F0" w:rsidRPr="00CC60C0" w:rsidRDefault="000842F0" w:rsidP="000842F0">
            <w:pPr>
              <w:jc w:val="center"/>
            </w:pPr>
            <w:r>
              <w:t>D.P.R.396/2000</w:t>
            </w:r>
          </w:p>
        </w:tc>
      </w:tr>
      <w:tr w:rsidR="000842F0" w:rsidRPr="00CC60C0" w:rsidTr="00FA1F7F">
        <w:trPr>
          <w:trHeight w:val="391"/>
        </w:trPr>
        <w:tc>
          <w:tcPr>
            <w:tcW w:w="3894" w:type="dxa"/>
          </w:tcPr>
          <w:p w:rsidR="000842F0" w:rsidRDefault="000842F0" w:rsidP="000842F0">
            <w:pPr>
              <w:jc w:val="both"/>
            </w:pPr>
            <w:r>
              <w:t>Pubblicazione atto di matrimonio</w:t>
            </w:r>
          </w:p>
        </w:tc>
        <w:tc>
          <w:tcPr>
            <w:tcW w:w="1634" w:type="dxa"/>
          </w:tcPr>
          <w:p w:rsidR="000842F0" w:rsidRPr="00CC60C0" w:rsidRDefault="006D63BB" w:rsidP="000842F0">
            <w:pPr>
              <w:jc w:val="center"/>
            </w:pPr>
            <w:r>
              <w:t>Verbale di pubblicazione</w:t>
            </w:r>
          </w:p>
        </w:tc>
        <w:tc>
          <w:tcPr>
            <w:tcW w:w="2126" w:type="dxa"/>
            <w:gridSpan w:val="2"/>
          </w:tcPr>
          <w:p w:rsidR="000842F0" w:rsidRPr="00CC60C0" w:rsidRDefault="00D5265F" w:rsidP="000842F0">
            <w:pPr>
              <w:jc w:val="center"/>
            </w:pPr>
            <w:r>
              <w:t>Affissione</w:t>
            </w:r>
          </w:p>
        </w:tc>
        <w:tc>
          <w:tcPr>
            <w:tcW w:w="1560" w:type="dxa"/>
          </w:tcPr>
          <w:p w:rsidR="000842F0" w:rsidRPr="00CC60C0" w:rsidRDefault="00D5265F" w:rsidP="000842F0">
            <w:pPr>
              <w:jc w:val="center"/>
            </w:pPr>
            <w:r>
              <w:t>8 gg.</w:t>
            </w:r>
          </w:p>
        </w:tc>
        <w:tc>
          <w:tcPr>
            <w:tcW w:w="2693" w:type="dxa"/>
          </w:tcPr>
          <w:p w:rsidR="000842F0" w:rsidRPr="00CC60C0" w:rsidRDefault="00D5265F" w:rsidP="000842F0">
            <w:pPr>
              <w:jc w:val="center"/>
            </w:pPr>
            <w:r>
              <w:t>L.n.76 del20/5/2016</w:t>
            </w:r>
          </w:p>
        </w:tc>
      </w:tr>
      <w:tr w:rsidR="000842F0" w:rsidRPr="00CC60C0" w:rsidTr="00FA1F7F">
        <w:trPr>
          <w:trHeight w:val="391"/>
        </w:trPr>
        <w:tc>
          <w:tcPr>
            <w:tcW w:w="3894" w:type="dxa"/>
          </w:tcPr>
          <w:p w:rsidR="000842F0" w:rsidRDefault="006A76B8" w:rsidP="000842F0">
            <w:pPr>
              <w:jc w:val="both"/>
            </w:pPr>
            <w:r>
              <w:lastRenderedPageBreak/>
              <w:t>A</w:t>
            </w:r>
            <w:r w:rsidR="000842F0">
              <w:t>tto di morte</w:t>
            </w:r>
          </w:p>
        </w:tc>
        <w:tc>
          <w:tcPr>
            <w:tcW w:w="1634" w:type="dxa"/>
          </w:tcPr>
          <w:p w:rsidR="000842F0" w:rsidRPr="00CC60C0" w:rsidRDefault="006A76B8" w:rsidP="000842F0">
            <w:pPr>
              <w:jc w:val="center"/>
            </w:pPr>
            <w:r>
              <w:t>Dichiarazione del cittadino</w:t>
            </w:r>
          </w:p>
        </w:tc>
        <w:tc>
          <w:tcPr>
            <w:tcW w:w="2126" w:type="dxa"/>
            <w:gridSpan w:val="2"/>
          </w:tcPr>
          <w:p w:rsidR="000842F0" w:rsidRPr="00CC60C0" w:rsidRDefault="006A76B8" w:rsidP="000842F0">
            <w:pPr>
              <w:jc w:val="center"/>
            </w:pPr>
            <w:r>
              <w:t>Formazione atto</w:t>
            </w:r>
          </w:p>
        </w:tc>
        <w:tc>
          <w:tcPr>
            <w:tcW w:w="1560" w:type="dxa"/>
          </w:tcPr>
          <w:p w:rsidR="000842F0" w:rsidRPr="00CC60C0" w:rsidRDefault="00D5265F" w:rsidP="000842F0">
            <w:pPr>
              <w:jc w:val="center"/>
            </w:pPr>
            <w:r>
              <w:t>Immediato</w:t>
            </w:r>
          </w:p>
        </w:tc>
        <w:tc>
          <w:tcPr>
            <w:tcW w:w="2693" w:type="dxa"/>
          </w:tcPr>
          <w:p w:rsidR="000842F0" w:rsidRPr="00CC60C0" w:rsidRDefault="00D5265F" w:rsidP="000842F0">
            <w:pPr>
              <w:jc w:val="center"/>
            </w:pPr>
            <w:r>
              <w:t>DPR.396/2000</w:t>
            </w:r>
          </w:p>
        </w:tc>
      </w:tr>
      <w:tr w:rsidR="000842F0" w:rsidRPr="00CC60C0" w:rsidTr="00FA1F7F">
        <w:trPr>
          <w:trHeight w:val="391"/>
        </w:trPr>
        <w:tc>
          <w:tcPr>
            <w:tcW w:w="3894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jc w:val="both"/>
            </w:pPr>
            <w:r>
              <w:t>Divorzi, divorzi brevi, separazioni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842F0" w:rsidRPr="00CC60C0" w:rsidRDefault="00F657B9" w:rsidP="000842F0">
            <w:pPr>
              <w:jc w:val="center"/>
            </w:pPr>
            <w:r>
              <w:t>Richiesta del cittadino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2F0" w:rsidRPr="00CC60C0" w:rsidRDefault="00F657B9" w:rsidP="000842F0">
            <w:pPr>
              <w:jc w:val="center"/>
            </w:pPr>
            <w:r>
              <w:t>Formazione atto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42F0" w:rsidRPr="00CC60C0" w:rsidRDefault="00F657B9" w:rsidP="000842F0">
            <w:pPr>
              <w:jc w:val="center"/>
            </w:pPr>
            <w:r>
              <w:t>15 gg. dalla trasmissione della dichiarazione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57B9" w:rsidRDefault="00F657B9" w:rsidP="000842F0">
            <w:pPr>
              <w:jc w:val="center"/>
            </w:pPr>
          </w:p>
          <w:p w:rsidR="000842F0" w:rsidRDefault="00F657B9" w:rsidP="000842F0">
            <w:pPr>
              <w:jc w:val="center"/>
            </w:pPr>
            <w:r>
              <w:t>D.Lgs.132/2014</w:t>
            </w:r>
          </w:p>
          <w:p w:rsidR="00F657B9" w:rsidRPr="00CC60C0" w:rsidRDefault="00F657B9" w:rsidP="000842F0">
            <w:pPr>
              <w:jc w:val="center"/>
            </w:pPr>
            <w:r>
              <w:t>L.16/2014</w:t>
            </w:r>
          </w:p>
        </w:tc>
      </w:tr>
      <w:tr w:rsidR="000842F0" w:rsidRPr="00CC60C0" w:rsidTr="00FA1F7F">
        <w:trPr>
          <w:trHeight w:val="391"/>
        </w:trPr>
        <w:tc>
          <w:tcPr>
            <w:tcW w:w="3894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jc w:val="both"/>
              <w:rPr>
                <w:b/>
              </w:rPr>
            </w:pPr>
            <w:r w:rsidRPr="003C0643">
              <w:rPr>
                <w:b/>
              </w:rPr>
              <w:t>POLIZIA MORTUARIA</w:t>
            </w:r>
            <w:r w:rsidR="00D776B7">
              <w:rPr>
                <w:b/>
              </w:rPr>
              <w:t xml:space="preserve"> </w:t>
            </w:r>
          </w:p>
          <w:p w:rsidR="00D776B7" w:rsidRPr="00D776B7" w:rsidRDefault="00D776B7" w:rsidP="00D776B7">
            <w:pPr>
              <w:pStyle w:val="Paragrafoelenco"/>
              <w:numPr>
                <w:ilvl w:val="3"/>
                <w:numId w:val="6"/>
              </w:numPr>
              <w:ind w:left="780" w:hanging="425"/>
              <w:jc w:val="both"/>
            </w:pPr>
            <w:r w:rsidRPr="00D776B7">
              <w:t>Co</w:t>
            </w:r>
            <w:r>
              <w:t>ncessioni cimiteriali</w:t>
            </w:r>
          </w:p>
          <w:p w:rsidR="00E7146B" w:rsidRPr="00E7146B" w:rsidRDefault="00E7146B" w:rsidP="00E7146B">
            <w:pPr>
              <w:pStyle w:val="Paragrafoelenco"/>
              <w:numPr>
                <w:ilvl w:val="0"/>
                <w:numId w:val="6"/>
              </w:numPr>
              <w:jc w:val="both"/>
            </w:pPr>
            <w:r w:rsidRPr="00E7146B">
              <w:t>Autorizzazione al trasporto salma</w:t>
            </w:r>
            <w:r>
              <w:t xml:space="preserve"> in altro Comune</w:t>
            </w:r>
          </w:p>
          <w:p w:rsidR="00E7146B" w:rsidRDefault="00E7146B" w:rsidP="00E7146B">
            <w:pPr>
              <w:pStyle w:val="Paragrafoelenco"/>
              <w:numPr>
                <w:ilvl w:val="0"/>
                <w:numId w:val="6"/>
              </w:numPr>
              <w:jc w:val="both"/>
            </w:pPr>
            <w:r w:rsidRPr="00E7146B">
              <w:t>Autorizzazione alla cremazione</w:t>
            </w:r>
          </w:p>
          <w:p w:rsidR="00AF1716" w:rsidRDefault="00AF1716" w:rsidP="00E7146B">
            <w:pPr>
              <w:pStyle w:val="Paragrafoelenco"/>
              <w:numPr>
                <w:ilvl w:val="0"/>
                <w:numId w:val="6"/>
              </w:numPr>
              <w:jc w:val="both"/>
            </w:pPr>
            <w:r>
              <w:t>Autorizzazione dispersione ceneri</w:t>
            </w:r>
          </w:p>
          <w:p w:rsidR="000842F0" w:rsidRPr="00AF1716" w:rsidRDefault="00AF1716" w:rsidP="000842F0">
            <w:pPr>
              <w:pStyle w:val="Paragrafoelenco"/>
              <w:numPr>
                <w:ilvl w:val="0"/>
                <w:numId w:val="6"/>
              </w:numPr>
              <w:jc w:val="both"/>
            </w:pPr>
            <w:r>
              <w:t>Autorizzazione affidamento ceneri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D776B7" w:rsidRDefault="00D776B7" w:rsidP="000842F0">
            <w:pPr>
              <w:jc w:val="center"/>
            </w:pPr>
          </w:p>
          <w:p w:rsidR="000842F0" w:rsidRDefault="00E7146B" w:rsidP="000842F0">
            <w:pPr>
              <w:jc w:val="center"/>
            </w:pPr>
            <w:r>
              <w:t>Richiesta scritta</w:t>
            </w:r>
          </w:p>
          <w:p w:rsidR="00E7146B" w:rsidRDefault="00E7146B" w:rsidP="000842F0">
            <w:pPr>
              <w:jc w:val="center"/>
            </w:pPr>
          </w:p>
          <w:p w:rsidR="00E7146B" w:rsidRDefault="00E7146B" w:rsidP="000842F0">
            <w:pPr>
              <w:jc w:val="center"/>
            </w:pPr>
          </w:p>
          <w:p w:rsidR="00E7146B" w:rsidRDefault="00E7146B" w:rsidP="000842F0">
            <w:pPr>
              <w:jc w:val="center"/>
            </w:pPr>
            <w:r>
              <w:t xml:space="preserve"> </w:t>
            </w:r>
          </w:p>
          <w:p w:rsidR="00AF1716" w:rsidRDefault="00AF1716" w:rsidP="000842F0">
            <w:pPr>
              <w:jc w:val="center"/>
            </w:pPr>
            <w:r>
              <w:t>Richiesta scritta</w:t>
            </w:r>
          </w:p>
          <w:p w:rsidR="00AF1716" w:rsidRPr="00CC60C0" w:rsidRDefault="00AF1716" w:rsidP="000842F0">
            <w:pPr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2F0" w:rsidRDefault="00E7146B" w:rsidP="000842F0">
            <w:pPr>
              <w:jc w:val="center"/>
            </w:pPr>
            <w:r>
              <w:t>Autorizzazione</w:t>
            </w:r>
          </w:p>
          <w:p w:rsidR="00E7146B" w:rsidRDefault="00D776B7" w:rsidP="000842F0">
            <w:pPr>
              <w:jc w:val="center"/>
            </w:pPr>
            <w:r>
              <w:t>Concessione</w:t>
            </w:r>
          </w:p>
          <w:p w:rsidR="00E7146B" w:rsidRDefault="00E7146B" w:rsidP="000842F0">
            <w:pPr>
              <w:jc w:val="center"/>
            </w:pPr>
          </w:p>
          <w:p w:rsidR="00E7146B" w:rsidRDefault="00E7146B" w:rsidP="000842F0">
            <w:pPr>
              <w:jc w:val="center"/>
            </w:pPr>
          </w:p>
          <w:p w:rsidR="00AF1716" w:rsidRDefault="00AF1716" w:rsidP="000842F0">
            <w:pPr>
              <w:jc w:val="center"/>
            </w:pPr>
            <w:r>
              <w:t>Autorizzazione</w:t>
            </w:r>
          </w:p>
          <w:p w:rsidR="00AF1716" w:rsidRPr="00CC60C0" w:rsidRDefault="00AF1716" w:rsidP="000842F0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42F0" w:rsidRDefault="00E7146B" w:rsidP="000842F0">
            <w:pPr>
              <w:jc w:val="center"/>
            </w:pPr>
            <w:r>
              <w:t>2 gg</w:t>
            </w:r>
          </w:p>
          <w:p w:rsidR="00E7146B" w:rsidRDefault="00D776B7" w:rsidP="000842F0">
            <w:pPr>
              <w:jc w:val="center"/>
            </w:pPr>
            <w:r>
              <w:t>30 gg</w:t>
            </w:r>
          </w:p>
          <w:p w:rsidR="00E7146B" w:rsidRDefault="00E7146B" w:rsidP="000842F0">
            <w:pPr>
              <w:jc w:val="center"/>
            </w:pPr>
          </w:p>
          <w:p w:rsidR="00E7146B" w:rsidRDefault="00E7146B" w:rsidP="000842F0">
            <w:pPr>
              <w:jc w:val="center"/>
            </w:pPr>
            <w:r>
              <w:t>2 gg</w:t>
            </w:r>
          </w:p>
          <w:p w:rsidR="00AF1716" w:rsidRPr="00CC60C0" w:rsidRDefault="00AF1716" w:rsidP="000842F0">
            <w:pPr>
              <w:jc w:val="center"/>
            </w:pPr>
            <w:r>
              <w:t>15 gg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42F0" w:rsidRDefault="00E7146B" w:rsidP="000842F0">
            <w:pPr>
              <w:jc w:val="center"/>
            </w:pPr>
            <w:r>
              <w:t>DPR.285/1990</w:t>
            </w:r>
          </w:p>
          <w:p w:rsidR="00E7146B" w:rsidRDefault="00E7146B" w:rsidP="000842F0">
            <w:pPr>
              <w:jc w:val="center"/>
            </w:pPr>
            <w:r>
              <w:t>DPR.285/1990</w:t>
            </w:r>
          </w:p>
          <w:p w:rsidR="00E7146B" w:rsidRDefault="00E7146B" w:rsidP="000842F0">
            <w:pPr>
              <w:jc w:val="center"/>
            </w:pPr>
            <w:r>
              <w:t>DPR.396/1990</w:t>
            </w:r>
          </w:p>
          <w:p w:rsidR="00AF1716" w:rsidRDefault="00AF1716" w:rsidP="000842F0">
            <w:pPr>
              <w:jc w:val="center"/>
            </w:pPr>
            <w:r>
              <w:t>L.130/2001</w:t>
            </w:r>
          </w:p>
          <w:p w:rsidR="00AF1716" w:rsidRDefault="00AF1716" w:rsidP="000842F0">
            <w:pPr>
              <w:jc w:val="center"/>
            </w:pPr>
            <w:r>
              <w:t>L.R.19/2004</w:t>
            </w:r>
          </w:p>
          <w:p w:rsidR="00AF1716" w:rsidRPr="00CC60C0" w:rsidRDefault="00AF1716" w:rsidP="000842F0">
            <w:pPr>
              <w:jc w:val="center"/>
            </w:pPr>
            <w:r>
              <w:t>DPR.96/2000</w:t>
            </w:r>
          </w:p>
        </w:tc>
      </w:tr>
      <w:tr w:rsidR="000842F0" w:rsidRPr="0027634E" w:rsidTr="00FA1F7F">
        <w:trPr>
          <w:trHeight w:val="616"/>
        </w:trPr>
        <w:tc>
          <w:tcPr>
            <w:tcW w:w="3894" w:type="dxa"/>
          </w:tcPr>
          <w:p w:rsidR="000842F0" w:rsidRDefault="000842F0" w:rsidP="000842F0">
            <w:pPr>
              <w:jc w:val="both"/>
              <w:rPr>
                <w:b/>
              </w:rPr>
            </w:pPr>
            <w:r w:rsidRPr="00D96B42">
              <w:rPr>
                <w:b/>
              </w:rPr>
              <w:t>STATISTICA</w:t>
            </w:r>
          </w:p>
          <w:p w:rsidR="000842F0" w:rsidRPr="00D96B42" w:rsidRDefault="000842F0" w:rsidP="000842F0">
            <w:pPr>
              <w:jc w:val="both"/>
            </w:pPr>
            <w:r w:rsidRPr="00D96B42">
              <w:t xml:space="preserve">Statistica </w:t>
            </w:r>
            <w:r>
              <w:t>P5 (rilevazione decessi)</w:t>
            </w:r>
          </w:p>
        </w:tc>
        <w:tc>
          <w:tcPr>
            <w:tcW w:w="1634" w:type="dxa"/>
          </w:tcPr>
          <w:p w:rsidR="000842F0" w:rsidRPr="0027634E" w:rsidRDefault="00B91BC6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B91BC6" w:rsidP="000842F0">
            <w:pPr>
              <w:jc w:val="center"/>
            </w:pPr>
            <w:r>
              <w:t>Rilevazione</w:t>
            </w:r>
          </w:p>
        </w:tc>
        <w:tc>
          <w:tcPr>
            <w:tcW w:w="1560" w:type="dxa"/>
          </w:tcPr>
          <w:p w:rsidR="000842F0" w:rsidRPr="0027634E" w:rsidRDefault="000842F0" w:rsidP="000842F0">
            <w:pPr>
              <w:jc w:val="center"/>
            </w:pPr>
            <w:r>
              <w:t>Ogni 30 gg.</w:t>
            </w:r>
          </w:p>
        </w:tc>
        <w:tc>
          <w:tcPr>
            <w:tcW w:w="2693" w:type="dxa"/>
          </w:tcPr>
          <w:p w:rsidR="000842F0" w:rsidRPr="0027634E" w:rsidRDefault="00B91BC6" w:rsidP="000842F0">
            <w:pPr>
              <w:jc w:val="center"/>
            </w:pPr>
            <w:r>
              <w:t>Circolare ISTAT</w:t>
            </w:r>
          </w:p>
        </w:tc>
      </w:tr>
      <w:tr w:rsidR="000842F0" w:rsidRPr="0027634E" w:rsidTr="00FA1F7F">
        <w:trPr>
          <w:trHeight w:val="616"/>
        </w:trPr>
        <w:tc>
          <w:tcPr>
            <w:tcW w:w="3894" w:type="dxa"/>
          </w:tcPr>
          <w:p w:rsidR="000842F0" w:rsidRPr="0027634E" w:rsidRDefault="000842F0" w:rsidP="00C3716D">
            <w:pPr>
              <w:jc w:val="both"/>
            </w:pPr>
            <w:r>
              <w:t xml:space="preserve">Statistica </w:t>
            </w:r>
            <w:r w:rsidR="00C3716D">
              <w:t>v</w:t>
            </w:r>
            <w:r>
              <w:t>ariazion</w:t>
            </w:r>
            <w:r w:rsidR="00C3716D">
              <w:t>i anagrafiche e di stato civile</w:t>
            </w:r>
          </w:p>
        </w:tc>
        <w:tc>
          <w:tcPr>
            <w:tcW w:w="1634" w:type="dxa"/>
          </w:tcPr>
          <w:p w:rsidR="000842F0" w:rsidRPr="0027634E" w:rsidRDefault="00C3716D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C3716D" w:rsidP="000842F0">
            <w:pPr>
              <w:jc w:val="center"/>
            </w:pPr>
            <w:r>
              <w:t>Trasmissione a trasmissione a ISTAT/ASL</w:t>
            </w:r>
          </w:p>
        </w:tc>
        <w:tc>
          <w:tcPr>
            <w:tcW w:w="1560" w:type="dxa"/>
          </w:tcPr>
          <w:p w:rsidR="000842F0" w:rsidRPr="0027634E" w:rsidRDefault="000842F0" w:rsidP="000842F0">
            <w:pPr>
              <w:jc w:val="center"/>
            </w:pPr>
            <w:r>
              <w:t>Entro il 15 di ogni mese</w:t>
            </w:r>
          </w:p>
        </w:tc>
        <w:tc>
          <w:tcPr>
            <w:tcW w:w="2693" w:type="dxa"/>
          </w:tcPr>
          <w:p w:rsidR="000842F0" w:rsidRDefault="00593B9A" w:rsidP="00593B9A">
            <w:pPr>
              <w:jc w:val="center"/>
            </w:pPr>
            <w:r>
              <w:t xml:space="preserve">n. 1228 del 24 dicembre 1954 </w:t>
            </w:r>
          </w:p>
          <w:p w:rsidR="00593B9A" w:rsidRDefault="00593B9A" w:rsidP="00593B9A">
            <w:pPr>
              <w:jc w:val="center"/>
            </w:pPr>
            <w:r>
              <w:t>D.P.R. n. 223/1989</w:t>
            </w:r>
          </w:p>
          <w:p w:rsidR="00593B9A" w:rsidRPr="00C3716D" w:rsidRDefault="00593B9A" w:rsidP="00593B9A">
            <w:pPr>
              <w:jc w:val="center"/>
              <w:rPr>
                <w:highlight w:val="yellow"/>
              </w:rPr>
            </w:pPr>
            <w:r>
              <w:t>L.n. 470/1988</w:t>
            </w:r>
          </w:p>
        </w:tc>
      </w:tr>
      <w:tr w:rsidR="000842F0" w:rsidRPr="0027634E" w:rsidTr="00FA1F7F">
        <w:trPr>
          <w:trHeight w:val="616"/>
        </w:trPr>
        <w:tc>
          <w:tcPr>
            <w:tcW w:w="3894" w:type="dxa"/>
          </w:tcPr>
          <w:p w:rsidR="000842F0" w:rsidRDefault="00B91BC6" w:rsidP="000842F0">
            <w:pPr>
              <w:jc w:val="both"/>
            </w:pPr>
            <w:r>
              <w:t>M</w:t>
            </w:r>
            <w:r w:rsidR="000842F0">
              <w:t xml:space="preserve">odelli P2 e P3 </w:t>
            </w:r>
          </w:p>
          <w:p w:rsidR="000842F0" w:rsidRDefault="000842F0" w:rsidP="000842F0">
            <w:pPr>
              <w:jc w:val="both"/>
            </w:pPr>
            <w:r>
              <w:t>(statistica popolazione annuale)</w:t>
            </w:r>
          </w:p>
        </w:tc>
        <w:tc>
          <w:tcPr>
            <w:tcW w:w="1634" w:type="dxa"/>
          </w:tcPr>
          <w:p w:rsidR="000842F0" w:rsidRPr="0027634E" w:rsidRDefault="00B91BC6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B91BC6" w:rsidP="000842F0">
            <w:pPr>
              <w:jc w:val="center"/>
            </w:pPr>
            <w:r>
              <w:t>Trasmissione</w:t>
            </w:r>
          </w:p>
        </w:tc>
        <w:tc>
          <w:tcPr>
            <w:tcW w:w="1560" w:type="dxa"/>
          </w:tcPr>
          <w:p w:rsidR="000842F0" w:rsidRPr="0027634E" w:rsidRDefault="000842F0" w:rsidP="000842F0">
            <w:pPr>
              <w:jc w:val="center"/>
            </w:pPr>
            <w:r>
              <w:t>Ogni anno</w:t>
            </w:r>
          </w:p>
        </w:tc>
        <w:tc>
          <w:tcPr>
            <w:tcW w:w="2693" w:type="dxa"/>
          </w:tcPr>
          <w:p w:rsidR="000842F0" w:rsidRPr="0027634E" w:rsidRDefault="00B91BC6" w:rsidP="000842F0">
            <w:pPr>
              <w:jc w:val="center"/>
            </w:pPr>
            <w:r>
              <w:t>DPR.285/90</w:t>
            </w:r>
          </w:p>
        </w:tc>
      </w:tr>
      <w:tr w:rsidR="000842F0" w:rsidRPr="0027634E" w:rsidTr="00FA1F7F">
        <w:trPr>
          <w:trHeight w:val="616"/>
        </w:trPr>
        <w:tc>
          <w:tcPr>
            <w:tcW w:w="3894" w:type="dxa"/>
          </w:tcPr>
          <w:p w:rsidR="000842F0" w:rsidRDefault="00B91BC6" w:rsidP="000842F0">
            <w:pPr>
              <w:jc w:val="both"/>
            </w:pPr>
            <w:r>
              <w:t>R</w:t>
            </w:r>
            <w:r w:rsidR="000842F0">
              <w:t xml:space="preserve">ilevazioni POSAS </w:t>
            </w:r>
          </w:p>
          <w:p w:rsidR="000842F0" w:rsidRPr="0027634E" w:rsidRDefault="000842F0" w:rsidP="000842F0">
            <w:pPr>
              <w:jc w:val="both"/>
            </w:pPr>
            <w:r>
              <w:t>(popolazione residente per sesso, anno di nascita e stato civile) e STRASA (popolazione straniera per sesso e anno di nascita)</w:t>
            </w:r>
          </w:p>
        </w:tc>
        <w:tc>
          <w:tcPr>
            <w:tcW w:w="1634" w:type="dxa"/>
          </w:tcPr>
          <w:p w:rsidR="000842F0" w:rsidRPr="0027634E" w:rsidRDefault="00B91BC6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B91BC6" w:rsidP="000842F0">
            <w:pPr>
              <w:jc w:val="center"/>
            </w:pPr>
            <w:r>
              <w:t>Trasmissione a ISTAT</w:t>
            </w:r>
          </w:p>
        </w:tc>
        <w:tc>
          <w:tcPr>
            <w:tcW w:w="1560" w:type="dxa"/>
          </w:tcPr>
          <w:p w:rsidR="000842F0" w:rsidRPr="0027634E" w:rsidRDefault="000842F0" w:rsidP="000842F0">
            <w:pPr>
              <w:jc w:val="center"/>
            </w:pPr>
            <w:r>
              <w:t>Ogni anno</w:t>
            </w:r>
          </w:p>
        </w:tc>
        <w:tc>
          <w:tcPr>
            <w:tcW w:w="2693" w:type="dxa"/>
          </w:tcPr>
          <w:p w:rsidR="000842F0" w:rsidRPr="0027634E" w:rsidRDefault="00B91BC6" w:rsidP="000842F0">
            <w:pPr>
              <w:jc w:val="center"/>
            </w:pPr>
            <w:r>
              <w:t>Circolari ISTAT</w:t>
            </w:r>
          </w:p>
        </w:tc>
      </w:tr>
      <w:tr w:rsidR="000842F0" w:rsidRPr="0027634E" w:rsidTr="00FA1F7F">
        <w:trPr>
          <w:trHeight w:val="616"/>
        </w:trPr>
        <w:tc>
          <w:tcPr>
            <w:tcW w:w="3894" w:type="dxa"/>
          </w:tcPr>
          <w:p w:rsidR="000842F0" w:rsidRDefault="00B91BC6" w:rsidP="000842F0">
            <w:pPr>
              <w:jc w:val="both"/>
            </w:pPr>
            <w:r>
              <w:t>M</w:t>
            </w:r>
            <w:r w:rsidR="000842F0">
              <w:t>odelli SIRDEM</w:t>
            </w:r>
          </w:p>
          <w:p w:rsidR="000842F0" w:rsidRPr="0027634E" w:rsidRDefault="000842F0" w:rsidP="000842F0">
            <w:pPr>
              <w:jc w:val="both"/>
            </w:pPr>
            <w:r>
              <w:t>(statistica annuale)</w:t>
            </w:r>
          </w:p>
        </w:tc>
        <w:tc>
          <w:tcPr>
            <w:tcW w:w="1634" w:type="dxa"/>
          </w:tcPr>
          <w:p w:rsidR="000842F0" w:rsidRPr="0027634E" w:rsidRDefault="00B91BC6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B91BC6" w:rsidP="000842F0">
            <w:pPr>
              <w:jc w:val="center"/>
            </w:pPr>
            <w:r>
              <w:t>Trasmissione alla Provincia</w:t>
            </w:r>
          </w:p>
        </w:tc>
        <w:tc>
          <w:tcPr>
            <w:tcW w:w="1560" w:type="dxa"/>
          </w:tcPr>
          <w:p w:rsidR="000842F0" w:rsidRPr="0027634E" w:rsidRDefault="000842F0" w:rsidP="000842F0">
            <w:pPr>
              <w:jc w:val="center"/>
            </w:pPr>
            <w:r>
              <w:t>Ogni anno</w:t>
            </w:r>
          </w:p>
        </w:tc>
        <w:tc>
          <w:tcPr>
            <w:tcW w:w="2693" w:type="dxa"/>
          </w:tcPr>
          <w:p w:rsidR="000842F0" w:rsidRDefault="00C3716D" w:rsidP="000842F0">
            <w:pPr>
              <w:jc w:val="center"/>
            </w:pPr>
            <w:r>
              <w:t>L.n.39/15</w:t>
            </w:r>
          </w:p>
          <w:p w:rsidR="00C3716D" w:rsidRPr="0027634E" w:rsidRDefault="00C3716D" w:rsidP="000842F0">
            <w:pPr>
              <w:jc w:val="center"/>
            </w:pPr>
            <w:r>
              <w:t>L.n.34/2015</w:t>
            </w:r>
          </w:p>
        </w:tc>
      </w:tr>
      <w:tr w:rsidR="000842F0" w:rsidRPr="0027634E" w:rsidTr="00FA1F7F">
        <w:trPr>
          <w:trHeight w:val="616"/>
        </w:trPr>
        <w:tc>
          <w:tcPr>
            <w:tcW w:w="3894" w:type="dxa"/>
          </w:tcPr>
          <w:p w:rsidR="000842F0" w:rsidRPr="0027634E" w:rsidRDefault="000842F0" w:rsidP="009C5DD8">
            <w:pPr>
              <w:jc w:val="both"/>
            </w:pPr>
            <w:r>
              <w:t xml:space="preserve">LAC 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9C5DD8" w:rsidP="000842F0">
            <w:pPr>
              <w:jc w:val="center"/>
            </w:pPr>
            <w:r>
              <w:t>Trasmissione a ISTAT e a Provincia</w:t>
            </w:r>
          </w:p>
        </w:tc>
        <w:tc>
          <w:tcPr>
            <w:tcW w:w="1560" w:type="dxa"/>
          </w:tcPr>
          <w:p w:rsidR="000842F0" w:rsidRPr="0027634E" w:rsidRDefault="000842F0" w:rsidP="000842F0">
            <w:pPr>
              <w:jc w:val="center"/>
            </w:pPr>
            <w:r>
              <w:t>31 Dicembre</w:t>
            </w:r>
          </w:p>
        </w:tc>
        <w:tc>
          <w:tcPr>
            <w:tcW w:w="2693" w:type="dxa"/>
          </w:tcPr>
          <w:p w:rsidR="000842F0" w:rsidRDefault="00B91BC6" w:rsidP="000842F0">
            <w:pPr>
              <w:jc w:val="center"/>
            </w:pPr>
            <w:r>
              <w:t xml:space="preserve">Circolari ISTAT </w:t>
            </w:r>
          </w:p>
          <w:p w:rsidR="00B91BC6" w:rsidRPr="0027634E" w:rsidRDefault="00B91BC6" w:rsidP="000842F0">
            <w:pPr>
              <w:jc w:val="center"/>
            </w:pPr>
            <w:r>
              <w:t>Nuovo Regolamento anagrafico</w:t>
            </w:r>
          </w:p>
        </w:tc>
      </w:tr>
      <w:tr w:rsidR="000842F0" w:rsidRPr="0027634E" w:rsidTr="00FA1F7F">
        <w:trPr>
          <w:trHeight w:val="616"/>
        </w:trPr>
        <w:tc>
          <w:tcPr>
            <w:tcW w:w="3894" w:type="dxa"/>
          </w:tcPr>
          <w:p w:rsidR="00CE48BA" w:rsidRDefault="00CE48BA" w:rsidP="000842F0">
            <w:pPr>
              <w:jc w:val="both"/>
              <w:rPr>
                <w:b/>
              </w:rPr>
            </w:pPr>
            <w:r>
              <w:rPr>
                <w:b/>
              </w:rPr>
              <w:t>LEVA</w:t>
            </w:r>
          </w:p>
          <w:p w:rsidR="000842F0" w:rsidRPr="00CE48BA" w:rsidRDefault="00CE48BA" w:rsidP="000842F0">
            <w:pPr>
              <w:jc w:val="both"/>
              <w:rPr>
                <w:b/>
              </w:rPr>
            </w:pPr>
            <w:r>
              <w:t>L</w:t>
            </w:r>
            <w:r w:rsidR="000842F0">
              <w:t>ista di leva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CE48BA" w:rsidP="000842F0">
            <w:pPr>
              <w:jc w:val="center"/>
            </w:pPr>
            <w:r>
              <w:t>Formazione lista</w:t>
            </w:r>
          </w:p>
        </w:tc>
        <w:tc>
          <w:tcPr>
            <w:tcW w:w="1560" w:type="dxa"/>
          </w:tcPr>
          <w:p w:rsidR="000842F0" w:rsidRDefault="00CE48BA" w:rsidP="000842F0">
            <w:pPr>
              <w:jc w:val="center"/>
            </w:pPr>
            <w:r>
              <w:t>Annuale</w:t>
            </w:r>
          </w:p>
        </w:tc>
        <w:tc>
          <w:tcPr>
            <w:tcW w:w="2693" w:type="dxa"/>
          </w:tcPr>
          <w:p w:rsidR="000842F0" w:rsidRPr="0027634E" w:rsidRDefault="00EA4B73" w:rsidP="000842F0">
            <w:pPr>
              <w:jc w:val="center"/>
            </w:pPr>
            <w:r>
              <w:t>D.Lgs.66/2010</w:t>
            </w:r>
          </w:p>
        </w:tc>
      </w:tr>
      <w:tr w:rsidR="000842F0" w:rsidRPr="0027634E" w:rsidTr="00FA1F7F">
        <w:trPr>
          <w:trHeight w:val="379"/>
        </w:trPr>
        <w:tc>
          <w:tcPr>
            <w:tcW w:w="3894" w:type="dxa"/>
          </w:tcPr>
          <w:p w:rsidR="000842F0" w:rsidRDefault="00CE48BA" w:rsidP="000842F0">
            <w:pPr>
              <w:jc w:val="both"/>
            </w:pPr>
            <w:r>
              <w:t>M</w:t>
            </w:r>
            <w:r w:rsidR="000842F0">
              <w:t>anifesto liste di leva</w:t>
            </w:r>
          </w:p>
          <w:p w:rsidR="000842F0" w:rsidRDefault="000842F0" w:rsidP="000842F0">
            <w:pPr>
              <w:jc w:val="both"/>
            </w:pP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CE48BA" w:rsidP="000842F0">
            <w:pPr>
              <w:jc w:val="center"/>
            </w:pPr>
            <w:r>
              <w:t xml:space="preserve">Affissione </w:t>
            </w:r>
          </w:p>
        </w:tc>
        <w:tc>
          <w:tcPr>
            <w:tcW w:w="1560" w:type="dxa"/>
          </w:tcPr>
          <w:p w:rsidR="000842F0" w:rsidRDefault="00CE48BA" w:rsidP="000842F0">
            <w:pPr>
              <w:jc w:val="center"/>
            </w:pPr>
            <w:r>
              <w:t>Due volte l’anno</w:t>
            </w:r>
          </w:p>
        </w:tc>
        <w:tc>
          <w:tcPr>
            <w:tcW w:w="2693" w:type="dxa"/>
          </w:tcPr>
          <w:p w:rsidR="000842F0" w:rsidRPr="0027634E" w:rsidRDefault="00CE48BA" w:rsidP="005B3C10">
            <w:pPr>
              <w:jc w:val="center"/>
            </w:pPr>
            <w:r>
              <w:t>D.Lgs.6</w:t>
            </w:r>
            <w:r w:rsidR="005B3C10">
              <w:t>6</w:t>
            </w:r>
            <w:r>
              <w:t>/2010</w:t>
            </w:r>
          </w:p>
        </w:tc>
      </w:tr>
      <w:tr w:rsidR="000842F0" w:rsidRPr="0027634E" w:rsidTr="00FA1F7F">
        <w:trPr>
          <w:trHeight w:val="616"/>
        </w:trPr>
        <w:tc>
          <w:tcPr>
            <w:tcW w:w="3894" w:type="dxa"/>
          </w:tcPr>
          <w:p w:rsidR="000842F0" w:rsidRPr="00995DD1" w:rsidRDefault="000842F0" w:rsidP="000842F0">
            <w:pPr>
              <w:jc w:val="both"/>
            </w:pPr>
            <w:r w:rsidRPr="00995DD1">
              <w:t>Modifiche liste di leva a seguito di osservazioni</w:t>
            </w:r>
          </w:p>
        </w:tc>
        <w:tc>
          <w:tcPr>
            <w:tcW w:w="1634" w:type="dxa"/>
          </w:tcPr>
          <w:p w:rsidR="000842F0" w:rsidRPr="00995DD1" w:rsidRDefault="009C5DD8" w:rsidP="000842F0">
            <w:pPr>
              <w:jc w:val="center"/>
            </w:pPr>
            <w:r w:rsidRPr="00995DD1">
              <w:t>D’ufficio</w:t>
            </w:r>
          </w:p>
        </w:tc>
        <w:tc>
          <w:tcPr>
            <w:tcW w:w="2126" w:type="dxa"/>
            <w:gridSpan w:val="2"/>
          </w:tcPr>
          <w:p w:rsidR="000842F0" w:rsidRPr="00995DD1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Pr="00995DD1" w:rsidRDefault="000842F0" w:rsidP="000842F0">
            <w:pPr>
              <w:jc w:val="center"/>
            </w:pPr>
            <w:r w:rsidRPr="00995DD1">
              <w:t>Entro il 31 marzo</w:t>
            </w:r>
          </w:p>
        </w:tc>
        <w:tc>
          <w:tcPr>
            <w:tcW w:w="2693" w:type="dxa"/>
          </w:tcPr>
          <w:p w:rsidR="000842F0" w:rsidRPr="00995DD1" w:rsidRDefault="00EA4B73" w:rsidP="000842F0">
            <w:pPr>
              <w:jc w:val="center"/>
            </w:pPr>
            <w:r w:rsidRPr="00995DD1">
              <w:t>D.Lgs.66/2010</w:t>
            </w:r>
          </w:p>
        </w:tc>
      </w:tr>
      <w:tr w:rsidR="000842F0" w:rsidRPr="0027634E" w:rsidTr="00FA1F7F">
        <w:trPr>
          <w:trHeight w:val="465"/>
        </w:trPr>
        <w:tc>
          <w:tcPr>
            <w:tcW w:w="3894" w:type="dxa"/>
          </w:tcPr>
          <w:p w:rsidR="000842F0" w:rsidRPr="00995DD1" w:rsidRDefault="000842F0" w:rsidP="000842F0">
            <w:pPr>
              <w:jc w:val="both"/>
            </w:pPr>
            <w:r w:rsidRPr="00995DD1">
              <w:t>Invio liste all’Ufficio di leva</w:t>
            </w:r>
          </w:p>
        </w:tc>
        <w:tc>
          <w:tcPr>
            <w:tcW w:w="1634" w:type="dxa"/>
          </w:tcPr>
          <w:p w:rsidR="000842F0" w:rsidRPr="00995DD1" w:rsidRDefault="009C5DD8" w:rsidP="000842F0">
            <w:pPr>
              <w:jc w:val="center"/>
            </w:pPr>
            <w:r w:rsidRPr="00995DD1">
              <w:t>D’ufficio</w:t>
            </w:r>
          </w:p>
        </w:tc>
        <w:tc>
          <w:tcPr>
            <w:tcW w:w="2126" w:type="dxa"/>
            <w:gridSpan w:val="2"/>
          </w:tcPr>
          <w:p w:rsidR="000842F0" w:rsidRPr="00995DD1" w:rsidRDefault="00A308C5" w:rsidP="000842F0">
            <w:pPr>
              <w:jc w:val="center"/>
            </w:pPr>
            <w:r w:rsidRPr="00995DD1">
              <w:t>Invio</w:t>
            </w:r>
          </w:p>
        </w:tc>
        <w:tc>
          <w:tcPr>
            <w:tcW w:w="1560" w:type="dxa"/>
          </w:tcPr>
          <w:p w:rsidR="000842F0" w:rsidRPr="00995DD1" w:rsidRDefault="000842F0" w:rsidP="000842F0">
            <w:pPr>
              <w:jc w:val="center"/>
            </w:pPr>
            <w:r w:rsidRPr="00995DD1">
              <w:t>Entro il 10 aprile</w:t>
            </w:r>
          </w:p>
        </w:tc>
        <w:tc>
          <w:tcPr>
            <w:tcW w:w="2693" w:type="dxa"/>
          </w:tcPr>
          <w:p w:rsidR="000842F0" w:rsidRPr="00995DD1" w:rsidRDefault="00EA4B73" w:rsidP="000842F0">
            <w:pPr>
              <w:jc w:val="center"/>
            </w:pPr>
            <w:r w:rsidRPr="00995DD1">
              <w:t>D.Lgs.66/2010</w:t>
            </w:r>
          </w:p>
        </w:tc>
      </w:tr>
      <w:tr w:rsidR="000842F0" w:rsidRPr="0027634E" w:rsidTr="00FA1F7F">
        <w:trPr>
          <w:trHeight w:val="616"/>
        </w:trPr>
        <w:tc>
          <w:tcPr>
            <w:tcW w:w="3894" w:type="dxa"/>
          </w:tcPr>
          <w:p w:rsidR="000842F0" w:rsidRPr="00995DD1" w:rsidRDefault="000842F0" w:rsidP="000842F0">
            <w:pPr>
              <w:jc w:val="both"/>
            </w:pPr>
            <w:r w:rsidRPr="00995DD1">
              <w:lastRenderedPageBreak/>
              <w:t>Aggiornamento ruolo matricolare a seguito di decesso/emigrazione</w:t>
            </w:r>
          </w:p>
        </w:tc>
        <w:tc>
          <w:tcPr>
            <w:tcW w:w="1634" w:type="dxa"/>
          </w:tcPr>
          <w:p w:rsidR="000842F0" w:rsidRPr="00995DD1" w:rsidRDefault="009C5DD8" w:rsidP="000842F0">
            <w:pPr>
              <w:jc w:val="center"/>
            </w:pPr>
            <w:r w:rsidRPr="00995DD1">
              <w:t>D’ufficio</w:t>
            </w:r>
          </w:p>
        </w:tc>
        <w:tc>
          <w:tcPr>
            <w:tcW w:w="2126" w:type="dxa"/>
            <w:gridSpan w:val="2"/>
          </w:tcPr>
          <w:p w:rsidR="000842F0" w:rsidRPr="00995DD1" w:rsidRDefault="00A308C5" w:rsidP="000842F0">
            <w:pPr>
              <w:jc w:val="center"/>
            </w:pPr>
            <w:r w:rsidRPr="00995DD1">
              <w:t>Ruolo</w:t>
            </w:r>
          </w:p>
        </w:tc>
        <w:tc>
          <w:tcPr>
            <w:tcW w:w="1560" w:type="dxa"/>
          </w:tcPr>
          <w:p w:rsidR="000842F0" w:rsidRPr="00995DD1" w:rsidRDefault="000842F0" w:rsidP="000842F0">
            <w:pPr>
              <w:jc w:val="center"/>
            </w:pPr>
            <w:r w:rsidRPr="00995DD1">
              <w:t>Ogni 3 mesi</w:t>
            </w:r>
          </w:p>
        </w:tc>
        <w:tc>
          <w:tcPr>
            <w:tcW w:w="2693" w:type="dxa"/>
          </w:tcPr>
          <w:p w:rsidR="000842F0" w:rsidRPr="00995DD1" w:rsidRDefault="00EA4B73" w:rsidP="000842F0">
            <w:pPr>
              <w:jc w:val="center"/>
            </w:pPr>
            <w:r w:rsidRPr="00995DD1">
              <w:t>D.Lgs.66/2010</w:t>
            </w:r>
          </w:p>
        </w:tc>
      </w:tr>
      <w:tr w:rsidR="000842F0" w:rsidRPr="0027634E" w:rsidTr="00FA1F7F">
        <w:trPr>
          <w:trHeight w:val="2417"/>
        </w:trPr>
        <w:tc>
          <w:tcPr>
            <w:tcW w:w="3894" w:type="dxa"/>
          </w:tcPr>
          <w:p w:rsidR="000842F0" w:rsidRDefault="000842F0" w:rsidP="000842F0">
            <w:pPr>
              <w:jc w:val="both"/>
            </w:pPr>
            <w:r w:rsidRPr="004F0D37">
              <w:rPr>
                <w:b/>
              </w:rPr>
              <w:t>ELETTORALE</w:t>
            </w:r>
            <w:r>
              <w:t xml:space="preserve"> – Escluso operazioni in occasione di consultazioni popolari: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5"/>
              </w:numPr>
              <w:ind w:left="214" w:hanging="214"/>
              <w:jc w:val="both"/>
            </w:pPr>
            <w:r>
              <w:t xml:space="preserve">1° Revisione dinamica 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>1° tornata:</w:t>
            </w:r>
          </w:p>
          <w:p w:rsidR="000842F0" w:rsidRDefault="000842F0" w:rsidP="000842F0">
            <w:pPr>
              <w:ind w:left="72"/>
              <w:jc w:val="both"/>
            </w:pPr>
            <w:r>
              <w:t>Verbale Ufficio Elettorale cancellazione elettori deceduti/emigrati;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72" w:hanging="720"/>
              <w:jc w:val="both"/>
            </w:pPr>
            <w:r>
              <w:t xml:space="preserve">- 2° tornata: </w:t>
            </w:r>
          </w:p>
          <w:p w:rsidR="000842F0" w:rsidRDefault="000842F0" w:rsidP="000842F0">
            <w:pPr>
              <w:pStyle w:val="Paragrafoelenco"/>
              <w:ind w:left="72"/>
              <w:jc w:val="both"/>
            </w:pPr>
            <w:r>
              <w:t>Verbale Ufficio elettorale iscrizione elettori immigrati/acquisto cittadinanza italiana/deceduti/cambi di indirizzo.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Default="000842F0" w:rsidP="000842F0">
            <w:pPr>
              <w:jc w:val="center"/>
            </w:pPr>
          </w:p>
          <w:p w:rsidR="001D649A" w:rsidRPr="0027634E" w:rsidRDefault="001D649A" w:rsidP="000842F0">
            <w:pPr>
              <w:jc w:val="center"/>
            </w:pPr>
            <w:r>
              <w:t xml:space="preserve">Trasmissione </w:t>
            </w:r>
          </w:p>
        </w:tc>
        <w:tc>
          <w:tcPr>
            <w:tcW w:w="1560" w:type="dxa"/>
          </w:tcPr>
          <w:p w:rsidR="00A308C5" w:rsidRDefault="00A308C5" w:rsidP="000842F0">
            <w:pPr>
              <w:jc w:val="center"/>
            </w:pPr>
          </w:p>
          <w:p w:rsidR="00A308C5" w:rsidRDefault="00A308C5" w:rsidP="000842F0">
            <w:pPr>
              <w:jc w:val="center"/>
            </w:pPr>
          </w:p>
          <w:p w:rsidR="00A308C5" w:rsidRDefault="00A308C5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10 gennaio</w:t>
            </w: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Dal 20 al 31 gennaio</w:t>
            </w:r>
          </w:p>
        </w:tc>
        <w:tc>
          <w:tcPr>
            <w:tcW w:w="2693" w:type="dxa"/>
          </w:tcPr>
          <w:p w:rsidR="000842F0" w:rsidRPr="0027634E" w:rsidRDefault="00593B9A" w:rsidP="00593B9A">
            <w:pPr>
              <w:jc w:val="center"/>
            </w:pPr>
            <w:r>
              <w:t>L.n.244</w:t>
            </w:r>
            <w:r w:rsidR="009C5DD8">
              <w:t>/2007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jc w:val="both"/>
            </w:pPr>
            <w:r>
              <w:t>Verifica tenuta schedario elettorale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Entro il 31 gennaio</w:t>
            </w:r>
          </w:p>
        </w:tc>
        <w:tc>
          <w:tcPr>
            <w:tcW w:w="2693" w:type="dxa"/>
          </w:tcPr>
          <w:p w:rsidR="000842F0" w:rsidRPr="0027634E" w:rsidRDefault="00252BEE" w:rsidP="00252BEE">
            <w:pPr>
              <w:jc w:val="center"/>
            </w:pPr>
            <w:r>
              <w:t>DPR.223/67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jc w:val="both"/>
            </w:pPr>
            <w:r>
              <w:t>Deposito mediante affissione all’Albo elenchi revisioni dinamica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Dal 1° al 5 febbraio</w:t>
            </w:r>
          </w:p>
        </w:tc>
        <w:tc>
          <w:tcPr>
            <w:tcW w:w="2693" w:type="dxa"/>
          </w:tcPr>
          <w:p w:rsidR="000842F0" w:rsidRPr="0027634E" w:rsidRDefault="00252BEE" w:rsidP="00252BEE">
            <w:pPr>
              <w:jc w:val="center"/>
            </w:pPr>
            <w:r>
              <w:t>DPR.223/67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pStyle w:val="Paragrafoelenco"/>
              <w:numPr>
                <w:ilvl w:val="0"/>
                <w:numId w:val="5"/>
              </w:numPr>
              <w:ind w:left="214" w:hanging="214"/>
              <w:jc w:val="both"/>
            </w:pPr>
            <w:r>
              <w:t>2° Revisione dinamica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72" w:hanging="72"/>
              <w:jc w:val="both"/>
            </w:pPr>
            <w:r>
              <w:t>1° tornata: Verbale Ufficio Elettorale cancellazione elettori deceduti/emigrati.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72" w:hanging="72"/>
              <w:jc w:val="both"/>
            </w:pPr>
            <w:r>
              <w:t>2° tornata Verbale Ufficio elettorale iscrizione elettori immigrati/acquisto cittadinanza italiana/deceduti/cambi di indirizzo</w:t>
            </w:r>
          </w:p>
          <w:p w:rsidR="000842F0" w:rsidRDefault="000842F0" w:rsidP="000842F0">
            <w:pPr>
              <w:jc w:val="both"/>
            </w:pP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963BF5" w:rsidRDefault="00963BF5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Dal 20 al 31 luglio</w:t>
            </w:r>
          </w:p>
        </w:tc>
        <w:tc>
          <w:tcPr>
            <w:tcW w:w="2693" w:type="dxa"/>
          </w:tcPr>
          <w:p w:rsidR="001D649A" w:rsidRDefault="001D649A" w:rsidP="000842F0">
            <w:pPr>
              <w:jc w:val="center"/>
            </w:pPr>
          </w:p>
          <w:p w:rsidR="000842F0" w:rsidRDefault="001D649A" w:rsidP="000842F0">
            <w:pPr>
              <w:jc w:val="center"/>
            </w:pPr>
            <w:r>
              <w:t>L.244 del 24/12/2007</w:t>
            </w:r>
          </w:p>
          <w:p w:rsidR="001D649A" w:rsidRDefault="001D649A" w:rsidP="000842F0">
            <w:pPr>
              <w:jc w:val="center"/>
            </w:pPr>
          </w:p>
          <w:p w:rsidR="001D649A" w:rsidRDefault="001D649A" w:rsidP="000842F0">
            <w:pPr>
              <w:jc w:val="center"/>
            </w:pPr>
          </w:p>
          <w:p w:rsidR="001D649A" w:rsidRDefault="00252BEE" w:rsidP="000842F0">
            <w:pPr>
              <w:jc w:val="center"/>
            </w:pPr>
            <w:r>
              <w:t>DPR.223/67</w:t>
            </w:r>
          </w:p>
          <w:p w:rsidR="001D649A" w:rsidRPr="0027634E" w:rsidRDefault="001D649A" w:rsidP="001D649A"/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jc w:val="both"/>
            </w:pPr>
            <w:r>
              <w:t>Verifica tenuta schedario elettorale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31 gennaio</w:t>
            </w:r>
          </w:p>
        </w:tc>
        <w:tc>
          <w:tcPr>
            <w:tcW w:w="2693" w:type="dxa"/>
          </w:tcPr>
          <w:p w:rsidR="000842F0" w:rsidRPr="0027634E" w:rsidRDefault="00252BEE" w:rsidP="000842F0">
            <w:pPr>
              <w:jc w:val="center"/>
            </w:pPr>
            <w:r>
              <w:t>DPR.223/67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jc w:val="both"/>
            </w:pPr>
            <w:r>
              <w:t>Deposito mediante affissione all’Albo elenchi revisioni dinamica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Dal 1° al 5 agosto</w:t>
            </w:r>
          </w:p>
        </w:tc>
        <w:tc>
          <w:tcPr>
            <w:tcW w:w="2693" w:type="dxa"/>
          </w:tcPr>
          <w:p w:rsidR="000842F0" w:rsidRPr="0027634E" w:rsidRDefault="001500B4" w:rsidP="000842F0">
            <w:pPr>
              <w:jc w:val="center"/>
            </w:pPr>
            <w:r>
              <w:t>DPR.223/67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jc w:val="both"/>
            </w:pPr>
            <w:r>
              <w:t>Affissioni manifesto iscrizioni albo scrutatori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 xml:space="preserve">31 ottobre </w:t>
            </w:r>
          </w:p>
        </w:tc>
        <w:tc>
          <w:tcPr>
            <w:tcW w:w="2693" w:type="dxa"/>
          </w:tcPr>
          <w:p w:rsidR="000842F0" w:rsidRPr="0027634E" w:rsidRDefault="001500B4" w:rsidP="000842F0">
            <w:pPr>
              <w:jc w:val="center"/>
            </w:pPr>
            <w:r>
              <w:t>L.120/99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jc w:val="both"/>
            </w:pPr>
            <w:r>
              <w:t xml:space="preserve">Approvazione verbale aggiornamento albo scrutatori 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31 gennaio</w:t>
            </w:r>
          </w:p>
        </w:tc>
        <w:tc>
          <w:tcPr>
            <w:tcW w:w="2693" w:type="dxa"/>
          </w:tcPr>
          <w:p w:rsidR="000842F0" w:rsidRDefault="001500B4" w:rsidP="000842F0">
            <w:pPr>
              <w:jc w:val="center"/>
            </w:pPr>
            <w:r>
              <w:t>L.95/89</w:t>
            </w:r>
          </w:p>
          <w:p w:rsidR="001500B4" w:rsidRPr="0027634E" w:rsidRDefault="001500B4" w:rsidP="000842F0">
            <w:pPr>
              <w:jc w:val="center"/>
            </w:pPr>
            <w:r>
              <w:t>L.129/99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jc w:val="both"/>
            </w:pPr>
            <w:r>
              <w:t>Approvazione verbale aggiornamento albo presidenti di seggio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28 febbraio</w:t>
            </w:r>
          </w:p>
        </w:tc>
        <w:tc>
          <w:tcPr>
            <w:tcW w:w="2693" w:type="dxa"/>
          </w:tcPr>
          <w:p w:rsidR="000842F0" w:rsidRDefault="001500B4" w:rsidP="000842F0">
            <w:pPr>
              <w:jc w:val="center"/>
            </w:pPr>
            <w:r>
              <w:t>L.223/67</w:t>
            </w:r>
          </w:p>
          <w:p w:rsidR="001500B4" w:rsidRPr="0027634E" w:rsidRDefault="001500B4" w:rsidP="000842F0">
            <w:pPr>
              <w:jc w:val="center"/>
            </w:pPr>
            <w:r>
              <w:t>L.53/90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pStyle w:val="Paragrafoelenco"/>
              <w:numPr>
                <w:ilvl w:val="0"/>
                <w:numId w:val="5"/>
              </w:numPr>
              <w:ind w:left="214" w:hanging="142"/>
              <w:jc w:val="both"/>
            </w:pPr>
            <w:r>
              <w:t>1° Revisione semestrale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>Compilazione elenco preparatorio dei cittadini che compiranno i 18 anni nel semestre successivo;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>Richiesta certificati penali al Tribunale;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 xml:space="preserve">Richiesta estratti di nascita degli iscrivendi </w:t>
            </w:r>
            <w:r>
              <w:lastRenderedPageBreak/>
              <w:t>e suddivisione territorio in Sezioni elettorali da assegnare agli elettori,</w:t>
            </w:r>
          </w:p>
          <w:p w:rsidR="000842F0" w:rsidRDefault="000842F0" w:rsidP="000479E4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>Approvazione variazioni liste e autentica liste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lastRenderedPageBreak/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10 aprile</w:t>
            </w: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23 aprile</w:t>
            </w: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20 giugno</w:t>
            </w:r>
          </w:p>
        </w:tc>
        <w:tc>
          <w:tcPr>
            <w:tcW w:w="2693" w:type="dxa"/>
          </w:tcPr>
          <w:p w:rsidR="000842F0" w:rsidRDefault="000842F0" w:rsidP="000842F0">
            <w:pPr>
              <w:jc w:val="center"/>
            </w:pPr>
          </w:p>
          <w:p w:rsidR="00EF04AD" w:rsidRDefault="00EF04AD" w:rsidP="000842F0">
            <w:pPr>
              <w:jc w:val="center"/>
            </w:pPr>
          </w:p>
          <w:p w:rsidR="00EF04AD" w:rsidRDefault="00EF04AD" w:rsidP="000842F0">
            <w:pPr>
              <w:jc w:val="center"/>
            </w:pPr>
          </w:p>
          <w:p w:rsidR="00EF04AD" w:rsidRDefault="00EF04AD" w:rsidP="000842F0">
            <w:pPr>
              <w:jc w:val="center"/>
            </w:pPr>
          </w:p>
          <w:p w:rsidR="00EF04AD" w:rsidRDefault="00EF04AD" w:rsidP="000842F0">
            <w:pPr>
              <w:jc w:val="center"/>
            </w:pPr>
            <w:r>
              <w:t>DPR.223/67</w:t>
            </w:r>
          </w:p>
          <w:p w:rsidR="00EF04AD" w:rsidRPr="0027634E" w:rsidRDefault="00EF04AD" w:rsidP="000842F0">
            <w:pPr>
              <w:jc w:val="center"/>
            </w:pP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jc w:val="both"/>
            </w:pPr>
            <w:r>
              <w:t>Pubblicazione manifesto revisione semestrale all’albo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21 giugno</w:t>
            </w:r>
          </w:p>
        </w:tc>
        <w:tc>
          <w:tcPr>
            <w:tcW w:w="2693" w:type="dxa"/>
          </w:tcPr>
          <w:p w:rsidR="000842F0" w:rsidRPr="0027634E" w:rsidRDefault="00EF04AD" w:rsidP="000842F0">
            <w:pPr>
              <w:jc w:val="center"/>
            </w:pPr>
            <w:r>
              <w:t>DPR.223/67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pStyle w:val="Paragrafoelenco"/>
              <w:numPr>
                <w:ilvl w:val="0"/>
                <w:numId w:val="5"/>
              </w:numPr>
              <w:ind w:left="214" w:hanging="142"/>
              <w:jc w:val="both"/>
            </w:pPr>
            <w:r>
              <w:t>2° Revisione semestrale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>Compilazione elenco preparatorio dei cittadini che compiranno i 18 anni nel semestre successivo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>Richiesta certificati penali al Tribunale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>Richiesta estratti di nascita degli iscrivendi nati in altri Comuni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>Verbale formazione elenchi iscrivendi e suddivisione territorio in Sezioni elettorali da assegnare agli elettori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>Approvazione variazioni liste e autentica liste</w:t>
            </w:r>
          </w:p>
        </w:tc>
        <w:tc>
          <w:tcPr>
            <w:tcW w:w="1634" w:type="dxa"/>
          </w:tcPr>
          <w:p w:rsidR="000842F0" w:rsidRPr="0027634E" w:rsidRDefault="009C5DD8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10 ottobre</w:t>
            </w: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23 ottobre</w:t>
            </w: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20 dicembre</w:t>
            </w:r>
          </w:p>
        </w:tc>
        <w:tc>
          <w:tcPr>
            <w:tcW w:w="2693" w:type="dxa"/>
          </w:tcPr>
          <w:p w:rsidR="000842F0" w:rsidRDefault="000842F0" w:rsidP="000842F0">
            <w:pPr>
              <w:jc w:val="center"/>
            </w:pPr>
          </w:p>
          <w:p w:rsidR="00EF04AD" w:rsidRDefault="00EF04AD" w:rsidP="000842F0">
            <w:pPr>
              <w:jc w:val="center"/>
            </w:pPr>
          </w:p>
          <w:p w:rsidR="00EF04AD" w:rsidRDefault="00EF04AD" w:rsidP="000842F0">
            <w:pPr>
              <w:jc w:val="center"/>
            </w:pPr>
          </w:p>
          <w:p w:rsidR="00EF04AD" w:rsidRDefault="00EF04AD" w:rsidP="000842F0">
            <w:pPr>
              <w:jc w:val="center"/>
            </w:pPr>
          </w:p>
          <w:p w:rsidR="00EF04AD" w:rsidRDefault="00EF04AD" w:rsidP="000842F0">
            <w:pPr>
              <w:jc w:val="center"/>
            </w:pPr>
          </w:p>
          <w:p w:rsidR="00EF04AD" w:rsidRPr="0027634E" w:rsidRDefault="00EF04AD" w:rsidP="000842F0">
            <w:pPr>
              <w:jc w:val="center"/>
            </w:pPr>
            <w:r>
              <w:t>DPR.223/67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pStyle w:val="Paragrafoelenco"/>
              <w:ind w:left="72"/>
              <w:jc w:val="both"/>
            </w:pPr>
            <w:r>
              <w:t>Rilascio certificati iscrizione liste elettorali</w:t>
            </w:r>
          </w:p>
        </w:tc>
        <w:tc>
          <w:tcPr>
            <w:tcW w:w="1634" w:type="dxa"/>
          </w:tcPr>
          <w:p w:rsidR="000842F0" w:rsidRPr="0027634E" w:rsidRDefault="000842F0" w:rsidP="000842F0">
            <w:pPr>
              <w:jc w:val="center"/>
            </w:pPr>
            <w:r>
              <w:t>Istanza di parte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  <w:r>
              <w:t>Rilascio certificato</w:t>
            </w: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1 gg.</w:t>
            </w:r>
          </w:p>
        </w:tc>
        <w:tc>
          <w:tcPr>
            <w:tcW w:w="2693" w:type="dxa"/>
          </w:tcPr>
          <w:p w:rsidR="000842F0" w:rsidRPr="0027634E" w:rsidRDefault="000842F0" w:rsidP="000842F0">
            <w:pPr>
              <w:jc w:val="center"/>
            </w:pPr>
            <w:r>
              <w:t>T.U. 223/1967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pStyle w:val="Paragrafoelenco"/>
              <w:ind w:left="72"/>
              <w:jc w:val="both"/>
            </w:pPr>
            <w:r>
              <w:t>Rilascio copie liste elettorali</w:t>
            </w:r>
          </w:p>
        </w:tc>
        <w:tc>
          <w:tcPr>
            <w:tcW w:w="1634" w:type="dxa"/>
          </w:tcPr>
          <w:p w:rsidR="000842F0" w:rsidRDefault="000842F0" w:rsidP="000842F0">
            <w:pPr>
              <w:jc w:val="center"/>
            </w:pPr>
            <w:r>
              <w:t>Istanza di parte</w:t>
            </w:r>
          </w:p>
        </w:tc>
        <w:tc>
          <w:tcPr>
            <w:tcW w:w="2126" w:type="dxa"/>
            <w:gridSpan w:val="2"/>
          </w:tcPr>
          <w:p w:rsidR="000842F0" w:rsidRDefault="000842F0" w:rsidP="000842F0">
            <w:pPr>
              <w:jc w:val="center"/>
            </w:pPr>
            <w:r>
              <w:t>Rilascio copie</w:t>
            </w: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30 gg.</w:t>
            </w:r>
          </w:p>
        </w:tc>
        <w:tc>
          <w:tcPr>
            <w:tcW w:w="2693" w:type="dxa"/>
          </w:tcPr>
          <w:p w:rsidR="000842F0" w:rsidRDefault="000842F0" w:rsidP="000842F0">
            <w:pPr>
              <w:jc w:val="center"/>
            </w:pPr>
            <w:r>
              <w:t>D.Lgs.n.196/ del 30.06.2003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  <w:tcBorders>
              <w:bottom w:val="single" w:sz="4" w:space="0" w:color="auto"/>
            </w:tcBorders>
          </w:tcPr>
          <w:p w:rsidR="000842F0" w:rsidRDefault="000842F0" w:rsidP="00EF04AD">
            <w:pPr>
              <w:pStyle w:val="Paragrafoelenco"/>
              <w:ind w:left="214" w:hanging="214"/>
              <w:jc w:val="both"/>
            </w:pPr>
            <w:r w:rsidRPr="000E0FB2">
              <w:rPr>
                <w:b/>
              </w:rPr>
              <w:t>GIUDICI POPOLARI</w:t>
            </w:r>
            <w:r>
              <w:t xml:space="preserve"> (anni dispari)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42F0" w:rsidRPr="0027634E" w:rsidRDefault="000842F0" w:rsidP="000842F0">
            <w:pPr>
              <w:jc w:val="center"/>
            </w:pP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pStyle w:val="Paragrafoelenco"/>
              <w:ind w:left="72"/>
              <w:jc w:val="both"/>
            </w:pPr>
            <w:r>
              <w:t>Pubblicazione manifesto con invito ad iscriversi all’Albo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842F0" w:rsidRPr="0027634E" w:rsidRDefault="00EF04AD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2F0" w:rsidRPr="0027634E" w:rsidRDefault="00EF04AD" w:rsidP="000842F0">
            <w:pPr>
              <w:jc w:val="center"/>
            </w:pPr>
            <w:r>
              <w:t>Trasmissione alla Corte d’Appello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jc w:val="center"/>
            </w:pPr>
            <w:r>
              <w:t>30 aprile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42F0" w:rsidRPr="0027634E" w:rsidRDefault="00EF04AD" w:rsidP="000842F0">
            <w:pPr>
              <w:jc w:val="center"/>
            </w:pPr>
            <w:r>
              <w:t>L.</w:t>
            </w:r>
            <w:r w:rsidR="00E37616">
              <w:t>287/51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pStyle w:val="Paragrafoelenco"/>
              <w:ind w:left="214" w:hanging="142"/>
              <w:jc w:val="both"/>
            </w:pPr>
            <w:r>
              <w:t>Presentazione domanda iscrizione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842F0" w:rsidRPr="0027634E" w:rsidRDefault="000842F0" w:rsidP="000842F0">
            <w:pPr>
              <w:jc w:val="center"/>
            </w:pPr>
            <w:r>
              <w:t>Istanza scritta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jc w:val="center"/>
            </w:pPr>
            <w:r>
              <w:t>31 luglio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42F0" w:rsidRPr="0027634E" w:rsidRDefault="00E37616" w:rsidP="000842F0">
            <w:pPr>
              <w:jc w:val="center"/>
            </w:pPr>
            <w:r>
              <w:t>L.287/1951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pStyle w:val="Paragrafoelenco"/>
              <w:ind w:left="72"/>
              <w:jc w:val="both"/>
            </w:pPr>
            <w:r>
              <w:t>Formazione degli elenchi da parte della Commissione designata di iscrizione e cancellazione dei cittadini per funzioni di giudice popolare Corte d’Assise e giudice popolare Corte d’Assise d’Appello.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842F0" w:rsidRPr="0027634E" w:rsidRDefault="00E37616" w:rsidP="000842F0">
            <w:pPr>
              <w:jc w:val="center"/>
            </w:pPr>
            <w:r>
              <w:t>D’ufficio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2F0" w:rsidRPr="0027634E" w:rsidRDefault="000842F0" w:rsidP="000842F0">
            <w:pPr>
              <w:jc w:val="center"/>
            </w:pPr>
            <w:r>
              <w:t>Iscrizione negli Albi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42F0" w:rsidRDefault="000842F0" w:rsidP="000842F0">
            <w:pPr>
              <w:jc w:val="center"/>
            </w:pPr>
            <w:r>
              <w:t>31 agosto</w:t>
            </w:r>
          </w:p>
          <w:p w:rsidR="000842F0" w:rsidRDefault="000842F0" w:rsidP="000842F0">
            <w:pPr>
              <w:jc w:val="center"/>
            </w:pPr>
            <w:r>
              <w:t>(annuale)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842F0" w:rsidRPr="0027634E" w:rsidRDefault="000842F0" w:rsidP="000842F0">
            <w:pPr>
              <w:jc w:val="center"/>
            </w:pPr>
            <w:r>
              <w:t>L.n.95/1989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pStyle w:val="Paragrafoelenco"/>
              <w:ind w:left="214" w:hanging="142"/>
              <w:jc w:val="both"/>
            </w:pPr>
            <w:r>
              <w:t>Albo Giudici Popolari</w:t>
            </w:r>
          </w:p>
        </w:tc>
        <w:tc>
          <w:tcPr>
            <w:tcW w:w="1634" w:type="dxa"/>
          </w:tcPr>
          <w:p w:rsidR="000842F0" w:rsidRPr="0027634E" w:rsidRDefault="000842F0" w:rsidP="000842F0">
            <w:pPr>
              <w:jc w:val="center"/>
            </w:pPr>
            <w:r>
              <w:t>Istanza scritta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  <w:r>
              <w:t>Trasmissione elenchi al Tribunale</w:t>
            </w: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10 settembre</w:t>
            </w:r>
          </w:p>
          <w:p w:rsidR="000842F0" w:rsidRDefault="000842F0" w:rsidP="000842F0">
            <w:pPr>
              <w:jc w:val="center"/>
            </w:pPr>
            <w:r>
              <w:t>(biennale)</w:t>
            </w:r>
          </w:p>
        </w:tc>
        <w:tc>
          <w:tcPr>
            <w:tcW w:w="2693" w:type="dxa"/>
          </w:tcPr>
          <w:p w:rsidR="000842F0" w:rsidRPr="0027634E" w:rsidRDefault="000842F0" w:rsidP="005F00BC">
            <w:pPr>
              <w:jc w:val="center"/>
            </w:pPr>
            <w:r>
              <w:t>L.287/1951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pStyle w:val="Paragrafoelenco"/>
              <w:ind w:left="72"/>
              <w:jc w:val="both"/>
            </w:pPr>
            <w:r>
              <w:t>Presentazione reclamo da parte di cittadini alla cancelleria del Tribunale</w:t>
            </w:r>
          </w:p>
        </w:tc>
        <w:tc>
          <w:tcPr>
            <w:tcW w:w="1634" w:type="dxa"/>
          </w:tcPr>
          <w:p w:rsidR="000842F0" w:rsidRPr="0027634E" w:rsidRDefault="005126B2" w:rsidP="000842F0">
            <w:pPr>
              <w:jc w:val="center"/>
            </w:pPr>
            <w:r>
              <w:t>Istanza di parte</w:t>
            </w: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Entro 15 gg.dall’affissione</w:t>
            </w:r>
          </w:p>
        </w:tc>
        <w:tc>
          <w:tcPr>
            <w:tcW w:w="2693" w:type="dxa"/>
          </w:tcPr>
          <w:p w:rsidR="000842F0" w:rsidRPr="0027634E" w:rsidRDefault="000C387A" w:rsidP="000842F0">
            <w:pPr>
              <w:jc w:val="center"/>
            </w:pPr>
            <w:r>
              <w:t>L.287/1951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5126B2">
            <w:pPr>
              <w:jc w:val="both"/>
            </w:pPr>
            <w:r>
              <w:t>Trasmissione al Tribunale elenchi definitivi e pubblicazione all’albo</w:t>
            </w:r>
          </w:p>
        </w:tc>
        <w:tc>
          <w:tcPr>
            <w:tcW w:w="1634" w:type="dxa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2126" w:type="dxa"/>
            <w:gridSpan w:val="2"/>
          </w:tcPr>
          <w:p w:rsidR="000842F0" w:rsidRPr="0027634E" w:rsidRDefault="000842F0" w:rsidP="000842F0">
            <w:pPr>
              <w:jc w:val="center"/>
            </w:pP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Al termine delle operazioni</w:t>
            </w:r>
          </w:p>
        </w:tc>
        <w:tc>
          <w:tcPr>
            <w:tcW w:w="2693" w:type="dxa"/>
          </w:tcPr>
          <w:p w:rsidR="000842F0" w:rsidRPr="0027634E" w:rsidRDefault="005F00BC" w:rsidP="000842F0">
            <w:pPr>
              <w:jc w:val="center"/>
            </w:pPr>
            <w:r>
              <w:t>L.287/1951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Pr="00FE5410" w:rsidRDefault="000842F0" w:rsidP="000842F0">
            <w:pPr>
              <w:pStyle w:val="Paragrafoelenco"/>
              <w:ind w:left="214" w:hanging="214"/>
              <w:jc w:val="both"/>
              <w:rPr>
                <w:b/>
              </w:rPr>
            </w:pPr>
            <w:r w:rsidRPr="00FE5410">
              <w:rPr>
                <w:b/>
              </w:rPr>
              <w:t xml:space="preserve">CACCIA 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 xml:space="preserve">Rilascio tesserini regionali 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 xml:space="preserve">Rilascio tesserini di caccia e cartellini ATC </w:t>
            </w:r>
            <w:r>
              <w:lastRenderedPageBreak/>
              <w:t>territoriali</w:t>
            </w:r>
          </w:p>
        </w:tc>
        <w:tc>
          <w:tcPr>
            <w:tcW w:w="1634" w:type="dxa"/>
          </w:tcPr>
          <w:p w:rsidR="000842F0" w:rsidRDefault="000842F0" w:rsidP="000842F0">
            <w:pPr>
              <w:jc w:val="center"/>
            </w:pPr>
            <w:r>
              <w:lastRenderedPageBreak/>
              <w:t>Richiesta verbale del cittadino</w:t>
            </w:r>
          </w:p>
          <w:p w:rsidR="000842F0" w:rsidRPr="0027634E" w:rsidRDefault="000842F0" w:rsidP="000842F0">
            <w:pPr>
              <w:jc w:val="center"/>
            </w:pPr>
            <w:r>
              <w:t xml:space="preserve">Richiesta verbale </w:t>
            </w:r>
            <w:r>
              <w:lastRenderedPageBreak/>
              <w:t>del cittadino</w:t>
            </w:r>
          </w:p>
        </w:tc>
        <w:tc>
          <w:tcPr>
            <w:tcW w:w="2126" w:type="dxa"/>
            <w:gridSpan w:val="2"/>
          </w:tcPr>
          <w:p w:rsidR="000842F0" w:rsidRDefault="000842F0" w:rsidP="000842F0">
            <w:pPr>
              <w:jc w:val="center"/>
            </w:pPr>
            <w:r>
              <w:lastRenderedPageBreak/>
              <w:t>Rilascio tesserino</w:t>
            </w:r>
          </w:p>
          <w:p w:rsidR="000842F0" w:rsidRDefault="000842F0" w:rsidP="000842F0">
            <w:pPr>
              <w:jc w:val="center"/>
            </w:pPr>
          </w:p>
          <w:p w:rsidR="000842F0" w:rsidRPr="0027634E" w:rsidRDefault="000842F0" w:rsidP="000842F0">
            <w:pPr>
              <w:jc w:val="center"/>
            </w:pPr>
            <w:r>
              <w:t>Rilascio tesserino</w:t>
            </w: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1° Aprile</w:t>
            </w: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Agosto</w:t>
            </w:r>
          </w:p>
        </w:tc>
        <w:tc>
          <w:tcPr>
            <w:tcW w:w="2693" w:type="dxa"/>
          </w:tcPr>
          <w:p w:rsidR="005F00BC" w:rsidRDefault="005F00BC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L.157/92</w:t>
            </w:r>
          </w:p>
          <w:p w:rsidR="000842F0" w:rsidRPr="0027634E" w:rsidRDefault="000842F0" w:rsidP="000842F0">
            <w:pPr>
              <w:jc w:val="center"/>
            </w:pPr>
            <w:r>
              <w:t>L.R.18/94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pStyle w:val="Paragrafoelenco"/>
              <w:ind w:left="214" w:hanging="214"/>
              <w:jc w:val="both"/>
              <w:rPr>
                <w:b/>
              </w:rPr>
            </w:pPr>
            <w:r>
              <w:rPr>
                <w:b/>
              </w:rPr>
              <w:t>PESCA</w:t>
            </w:r>
          </w:p>
          <w:p w:rsidR="000842F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 w:rsidRPr="00FE5410">
              <w:t>Ritiro stagionale dei libretti di pesca controllata</w:t>
            </w:r>
          </w:p>
          <w:p w:rsidR="000842F0" w:rsidRPr="00FE5410" w:rsidRDefault="000842F0" w:rsidP="000842F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>
              <w:t>Rilascio nuovi libretti di pesca controllata</w:t>
            </w:r>
          </w:p>
        </w:tc>
        <w:tc>
          <w:tcPr>
            <w:tcW w:w="1634" w:type="dxa"/>
          </w:tcPr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Richiesta verbale del cittadino</w:t>
            </w:r>
          </w:p>
          <w:p w:rsidR="000842F0" w:rsidRDefault="000842F0" w:rsidP="000842F0">
            <w:pPr>
              <w:jc w:val="center"/>
            </w:pPr>
            <w:r>
              <w:t>Richiesta verbale del cittadino</w:t>
            </w:r>
          </w:p>
        </w:tc>
        <w:tc>
          <w:tcPr>
            <w:tcW w:w="2126" w:type="dxa"/>
            <w:gridSpan w:val="2"/>
          </w:tcPr>
          <w:p w:rsidR="000842F0" w:rsidRDefault="000842F0" w:rsidP="000842F0">
            <w:pPr>
              <w:jc w:val="center"/>
            </w:pPr>
            <w:r>
              <w:t>Rilascio tesserino</w:t>
            </w:r>
          </w:p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Rilascio tesserino</w:t>
            </w: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</w:p>
          <w:p w:rsidR="000842F0" w:rsidRDefault="000842F0" w:rsidP="000842F0">
            <w:pPr>
              <w:jc w:val="center"/>
            </w:pPr>
            <w:r>
              <w:t>Da fine marzo a ottobre</w:t>
            </w:r>
          </w:p>
        </w:tc>
        <w:tc>
          <w:tcPr>
            <w:tcW w:w="2693" w:type="dxa"/>
          </w:tcPr>
          <w:p w:rsidR="000842F0" w:rsidRDefault="000842F0" w:rsidP="000842F0">
            <w:pPr>
              <w:jc w:val="center"/>
            </w:pPr>
          </w:p>
          <w:p w:rsidR="00544D20" w:rsidRPr="0027634E" w:rsidRDefault="00544D20" w:rsidP="000842F0">
            <w:pPr>
              <w:jc w:val="center"/>
            </w:pPr>
            <w:r>
              <w:t>LR.11/2012</w:t>
            </w:r>
          </w:p>
        </w:tc>
      </w:tr>
      <w:tr w:rsidR="000842F0" w:rsidRPr="0027634E" w:rsidTr="00FA1F7F">
        <w:trPr>
          <w:trHeight w:val="297"/>
        </w:trPr>
        <w:tc>
          <w:tcPr>
            <w:tcW w:w="3894" w:type="dxa"/>
          </w:tcPr>
          <w:p w:rsidR="000842F0" w:rsidRDefault="000842F0" w:rsidP="000842F0">
            <w:pPr>
              <w:pStyle w:val="Paragrafoelenco"/>
              <w:ind w:left="214" w:hanging="214"/>
              <w:jc w:val="both"/>
              <w:rPr>
                <w:b/>
              </w:rPr>
            </w:pPr>
            <w:r>
              <w:rPr>
                <w:b/>
              </w:rPr>
              <w:t>FUNGHI</w:t>
            </w:r>
          </w:p>
        </w:tc>
        <w:tc>
          <w:tcPr>
            <w:tcW w:w="1634" w:type="dxa"/>
          </w:tcPr>
          <w:p w:rsidR="000842F0" w:rsidRDefault="000842F0" w:rsidP="000842F0">
            <w:pPr>
              <w:jc w:val="center"/>
            </w:pPr>
            <w:r>
              <w:t>Richiesta verbale del cittadino (solo a residenti)</w:t>
            </w:r>
          </w:p>
        </w:tc>
        <w:tc>
          <w:tcPr>
            <w:tcW w:w="2126" w:type="dxa"/>
            <w:gridSpan w:val="2"/>
          </w:tcPr>
          <w:p w:rsidR="000842F0" w:rsidRDefault="000842F0" w:rsidP="000842F0">
            <w:pPr>
              <w:jc w:val="center"/>
            </w:pPr>
            <w:r>
              <w:t>Rilascio tesserino</w:t>
            </w:r>
          </w:p>
        </w:tc>
        <w:tc>
          <w:tcPr>
            <w:tcW w:w="1560" w:type="dxa"/>
          </w:tcPr>
          <w:p w:rsidR="000842F0" w:rsidRDefault="000842F0" w:rsidP="000842F0">
            <w:pPr>
              <w:jc w:val="center"/>
            </w:pPr>
            <w:r>
              <w:t>immediato</w:t>
            </w:r>
          </w:p>
        </w:tc>
        <w:tc>
          <w:tcPr>
            <w:tcW w:w="2693" w:type="dxa"/>
          </w:tcPr>
          <w:p w:rsidR="000842F0" w:rsidRDefault="000842F0" w:rsidP="000842F0">
            <w:pPr>
              <w:jc w:val="center"/>
            </w:pPr>
            <w:r>
              <w:t>L.R.n.6/1996</w:t>
            </w:r>
          </w:p>
          <w:p w:rsidR="000842F0" w:rsidRDefault="00214DED" w:rsidP="000842F0">
            <w:pPr>
              <w:jc w:val="center"/>
            </w:pPr>
            <w:r>
              <w:t>L.R.</w:t>
            </w:r>
            <w:r w:rsidR="000842F0">
              <w:t>n.</w:t>
            </w:r>
            <w:r>
              <w:t>13/2015</w:t>
            </w:r>
          </w:p>
          <w:p w:rsidR="00214DED" w:rsidRDefault="00214DED" w:rsidP="000842F0">
            <w:pPr>
              <w:jc w:val="center"/>
            </w:pPr>
            <w:r>
              <w:t>D.G.R.2230/2015</w:t>
            </w:r>
          </w:p>
          <w:p w:rsidR="000842F0" w:rsidRPr="0027634E" w:rsidRDefault="000842F0" w:rsidP="000842F0">
            <w:pPr>
              <w:jc w:val="center"/>
            </w:pPr>
          </w:p>
        </w:tc>
      </w:tr>
      <w:tr w:rsidR="001007D5" w:rsidRPr="0027634E" w:rsidTr="00FA1F7F">
        <w:trPr>
          <w:trHeight w:val="297"/>
        </w:trPr>
        <w:tc>
          <w:tcPr>
            <w:tcW w:w="3894" w:type="dxa"/>
            <w:tcBorders>
              <w:bottom w:val="single" w:sz="4" w:space="0" w:color="auto"/>
            </w:tcBorders>
          </w:tcPr>
          <w:p w:rsidR="001007D5" w:rsidRPr="001007D5" w:rsidRDefault="001007D5" w:rsidP="000842F0">
            <w:pPr>
              <w:pStyle w:val="Paragrafoelenco"/>
              <w:ind w:left="214" w:hanging="214"/>
              <w:jc w:val="both"/>
              <w:rPr>
                <w:b/>
              </w:rPr>
            </w:pPr>
            <w:r w:rsidRPr="001007D5">
              <w:rPr>
                <w:b/>
              </w:rPr>
              <w:t>ANAGRAFE CANINA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1007D5" w:rsidRPr="001007D5" w:rsidRDefault="001007D5" w:rsidP="000842F0">
            <w:pPr>
              <w:jc w:val="center"/>
            </w:pPr>
            <w:r w:rsidRPr="001007D5">
              <w:t>Istanza di parte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007D5" w:rsidRPr="001007D5" w:rsidRDefault="001007D5" w:rsidP="000842F0">
            <w:pPr>
              <w:jc w:val="center"/>
              <w:rPr>
                <w:strike/>
                <w:color w:val="000000" w:themeColor="text1"/>
              </w:rPr>
            </w:pPr>
            <w:r w:rsidRPr="001007D5">
              <w:rPr>
                <w:color w:val="000000" w:themeColor="text1"/>
              </w:rPr>
              <w:t>Rilascio di copia della dichiarazione di iscrizione, cessione, acquisizione dell'animale, cambio di residenza del proprietario, attribuzione di microchip nel caso di tatuaggio illeggibile -con ricevuta dell'operatore dello Sportello.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7D5" w:rsidRPr="001007D5" w:rsidRDefault="001007D5" w:rsidP="001007D5">
            <w:pPr>
              <w:rPr>
                <w:strike/>
                <w:color w:val="000000" w:themeColor="text1"/>
              </w:rPr>
            </w:pPr>
            <w:r w:rsidRPr="001007D5">
              <w:rPr>
                <w:color w:val="000000" w:themeColor="text1"/>
              </w:rPr>
              <w:t>entro 15 giorni dall'evento, comunicare inoltre il decesso, il trasferimento della proprietà (cessione o acquisizione di un cane già identificato) e il cambio di residenza del proprietario.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007D5" w:rsidRPr="001007D5" w:rsidRDefault="001007D5" w:rsidP="000842F0">
            <w:pPr>
              <w:jc w:val="center"/>
            </w:pPr>
            <w:r w:rsidRPr="001007D5">
              <w:t>Legge Regionale n.27 del 7/04/2000</w:t>
            </w:r>
          </w:p>
          <w:p w:rsidR="001007D5" w:rsidRPr="006E18A1" w:rsidRDefault="001007D5" w:rsidP="000842F0">
            <w:pPr>
              <w:jc w:val="center"/>
              <w:rPr>
                <w:strike/>
              </w:rPr>
            </w:pPr>
          </w:p>
        </w:tc>
      </w:tr>
    </w:tbl>
    <w:p w:rsidR="00D121F9" w:rsidRDefault="00D121F9" w:rsidP="00D121F9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D121F9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D121F9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D121F9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D121F9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D121F9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D121F9">
      <w:pPr>
        <w:ind w:left="4956" w:firstLine="708"/>
        <w:jc w:val="both"/>
        <w:rPr>
          <w:b/>
          <w:bCs/>
          <w:iCs/>
          <w:sz w:val="22"/>
        </w:rPr>
      </w:pPr>
    </w:p>
    <w:p w:rsidR="00076F12" w:rsidRDefault="00076F12" w:rsidP="00D121F9">
      <w:pPr>
        <w:ind w:left="4956" w:firstLine="708"/>
        <w:jc w:val="both"/>
        <w:rPr>
          <w:b/>
          <w:bCs/>
          <w:iCs/>
          <w:sz w:val="22"/>
        </w:rPr>
      </w:pPr>
    </w:p>
    <w:p w:rsidR="00D121F9" w:rsidRPr="00076F12" w:rsidRDefault="00D121F9" w:rsidP="00425281">
      <w:pPr>
        <w:ind w:left="4956" w:firstLine="708"/>
        <w:jc w:val="both"/>
        <w:rPr>
          <w:b/>
          <w:bCs/>
          <w:iCs/>
        </w:rPr>
      </w:pPr>
    </w:p>
    <w:tbl>
      <w:tblPr>
        <w:tblStyle w:val="Grigliatabella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2020"/>
      </w:tblGrid>
      <w:tr w:rsidR="00E229AE" w:rsidRPr="00CC60C0" w:rsidTr="00731DE3">
        <w:tc>
          <w:tcPr>
            <w:tcW w:w="12020" w:type="dxa"/>
            <w:shd w:val="clear" w:color="auto" w:fill="FFFF00"/>
          </w:tcPr>
          <w:p w:rsidR="00E229AE" w:rsidRPr="00CC60C0" w:rsidRDefault="00E229AE" w:rsidP="00E94F9B">
            <w:pPr>
              <w:pStyle w:val="Titolo9"/>
              <w:outlineLvl w:val="8"/>
              <w:rPr>
                <w:sz w:val="20"/>
              </w:rPr>
            </w:pPr>
          </w:p>
          <w:p w:rsidR="00E229AE" w:rsidRPr="00D121F9" w:rsidRDefault="00E229AE" w:rsidP="00E94F9B">
            <w:pPr>
              <w:pStyle w:val="Titolo9"/>
              <w:outlineLvl w:val="8"/>
              <w:rPr>
                <w:sz w:val="24"/>
                <w:szCs w:val="24"/>
              </w:rPr>
            </w:pPr>
            <w:r w:rsidRPr="00D121F9">
              <w:rPr>
                <w:sz w:val="24"/>
                <w:szCs w:val="24"/>
              </w:rPr>
              <w:t>3 - UNITA’ ORGANIZZATIVA TECNICO PROGETTUALE – LAVORI PUBBLICI</w:t>
            </w:r>
          </w:p>
          <w:p w:rsidR="00E229AE" w:rsidRPr="00CC60C0" w:rsidRDefault="00E229AE" w:rsidP="00E94F9B"/>
        </w:tc>
      </w:tr>
    </w:tbl>
    <w:p w:rsidR="00E229AE" w:rsidRPr="00CC60C0" w:rsidRDefault="00E229AE" w:rsidP="00E229AE">
      <w:pPr>
        <w:ind w:left="4956" w:firstLine="708"/>
        <w:rPr>
          <w:b/>
          <w:bCs/>
        </w:rPr>
      </w:pPr>
    </w:p>
    <w:p w:rsidR="00E229AE" w:rsidRPr="00D121F9" w:rsidRDefault="00FD6E44" w:rsidP="00E229AE">
      <w:pPr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</w:t>
      </w:r>
      <w:r w:rsidR="00E229AE" w:rsidRPr="00D121F9">
        <w:rPr>
          <w:b/>
          <w:bCs/>
          <w:sz w:val="24"/>
          <w:szCs w:val="24"/>
        </w:rPr>
        <w:t xml:space="preserve">  </w:t>
      </w:r>
      <w:r w:rsidR="00E229AE" w:rsidRPr="00D121F9">
        <w:rPr>
          <w:b/>
          <w:bCs/>
          <w:sz w:val="22"/>
          <w:szCs w:val="22"/>
        </w:rPr>
        <w:t>Responsabile del Procedimento:</w:t>
      </w:r>
    </w:p>
    <w:p w:rsidR="00E229AE" w:rsidRPr="00742FBC" w:rsidRDefault="00E229AE" w:rsidP="00E229AE">
      <w:pPr>
        <w:rPr>
          <w:b/>
          <w:bCs/>
          <w:strike/>
          <w:sz w:val="22"/>
          <w:szCs w:val="22"/>
        </w:rPr>
      </w:pPr>
      <w:r w:rsidRPr="00D121F9">
        <w:rPr>
          <w:b/>
          <w:bCs/>
          <w:sz w:val="22"/>
          <w:szCs w:val="22"/>
        </w:rPr>
        <w:t xml:space="preserve">              </w:t>
      </w:r>
      <w:r w:rsidR="00DB478C">
        <w:rPr>
          <w:b/>
          <w:bCs/>
          <w:sz w:val="22"/>
          <w:szCs w:val="22"/>
        </w:rPr>
        <w:t>Geom. Bondi Eri</w:t>
      </w:r>
      <w:r w:rsidR="00FD6E44">
        <w:rPr>
          <w:b/>
          <w:bCs/>
          <w:sz w:val="22"/>
          <w:szCs w:val="22"/>
        </w:rPr>
        <w:t>c</w:t>
      </w:r>
      <w:r w:rsidR="00DB478C">
        <w:rPr>
          <w:b/>
          <w:bCs/>
          <w:sz w:val="22"/>
          <w:szCs w:val="22"/>
        </w:rPr>
        <w:t>a</w:t>
      </w:r>
    </w:p>
    <w:p w:rsidR="00E229AE" w:rsidRPr="00D121F9" w:rsidRDefault="00E229AE" w:rsidP="00E229AE">
      <w:pPr>
        <w:rPr>
          <w:b/>
          <w:bCs/>
          <w:sz w:val="24"/>
          <w:szCs w:val="24"/>
        </w:rPr>
      </w:pPr>
    </w:p>
    <w:p w:rsidR="00425281" w:rsidRPr="00CC60C0" w:rsidRDefault="00425281" w:rsidP="00425281">
      <w:pPr>
        <w:ind w:left="4956" w:firstLine="708"/>
        <w:jc w:val="both"/>
        <w:rPr>
          <w:b/>
          <w:bCs/>
          <w:i/>
          <w:iCs/>
        </w:rPr>
      </w:pPr>
    </w:p>
    <w:tbl>
      <w:tblPr>
        <w:tblStyle w:val="Grigliatabella"/>
        <w:tblW w:w="0" w:type="auto"/>
        <w:tblInd w:w="3227" w:type="dxa"/>
        <w:tblLook w:val="04A0" w:firstRow="1" w:lastRow="0" w:firstColumn="1" w:lastColumn="0" w:noHBand="0" w:noVBand="1"/>
      </w:tblPr>
      <w:tblGrid>
        <w:gridCol w:w="7938"/>
      </w:tblGrid>
      <w:tr w:rsidR="00E229AE" w:rsidRPr="00CC60C0" w:rsidTr="00FD6E44">
        <w:tc>
          <w:tcPr>
            <w:tcW w:w="7938" w:type="dxa"/>
            <w:shd w:val="clear" w:color="auto" w:fill="FFFF00"/>
          </w:tcPr>
          <w:p w:rsidR="00E229AE" w:rsidRPr="00CC60C0" w:rsidRDefault="00E229AE" w:rsidP="00E94F9B">
            <w:pPr>
              <w:shd w:val="clear" w:color="auto" w:fill="FFFF00"/>
              <w:kinsoku w:val="0"/>
              <w:overflowPunct w:val="0"/>
              <w:spacing w:line="229" w:lineRule="exact"/>
              <w:ind w:firstLine="313"/>
              <w:jc w:val="center"/>
              <w:textAlignment w:val="baseline"/>
              <w:rPr>
                <w:b/>
                <w:spacing w:val="4"/>
              </w:rPr>
            </w:pPr>
            <w:r w:rsidRPr="00CC60C0">
              <w:rPr>
                <w:b/>
                <w:spacing w:val="4"/>
              </w:rPr>
              <w:t>SERVIZIO LAVORI PUBBLICI</w:t>
            </w:r>
          </w:p>
        </w:tc>
      </w:tr>
    </w:tbl>
    <w:p w:rsidR="00E229AE" w:rsidRDefault="00E229AE" w:rsidP="00E229AE">
      <w:pPr>
        <w:kinsoku w:val="0"/>
        <w:overflowPunct w:val="0"/>
        <w:spacing w:line="229" w:lineRule="exact"/>
        <w:textAlignment w:val="baseline"/>
        <w:rPr>
          <w:rFonts w:ascii="Tahoma" w:hAnsi="Tahoma" w:cs="Tahoma"/>
          <w:b/>
          <w:spacing w:val="4"/>
        </w:rPr>
      </w:pPr>
    </w:p>
    <w:tbl>
      <w:tblPr>
        <w:tblW w:w="1190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1701"/>
        <w:gridCol w:w="1843"/>
        <w:gridCol w:w="1701"/>
        <w:gridCol w:w="2768"/>
      </w:tblGrid>
      <w:tr w:rsidR="00731DE3" w:rsidRPr="0000083F" w:rsidTr="00731DE3">
        <w:trPr>
          <w:trHeight w:val="617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FFFF00"/>
          </w:tcPr>
          <w:p w:rsidR="00731DE3" w:rsidRPr="0000083F" w:rsidRDefault="00731DE3" w:rsidP="006632B6">
            <w:pPr>
              <w:jc w:val="both"/>
              <w:rPr>
                <w:b/>
              </w:rPr>
            </w:pPr>
            <w:r w:rsidRPr="0000083F">
              <w:rPr>
                <w:b/>
              </w:rPr>
              <w:t xml:space="preserve">                              </w:t>
            </w:r>
          </w:p>
          <w:p w:rsidR="00731DE3" w:rsidRPr="0000083F" w:rsidRDefault="00731DE3" w:rsidP="006632B6">
            <w:pPr>
              <w:jc w:val="center"/>
              <w:rPr>
                <w:b/>
              </w:rPr>
            </w:pPr>
            <w:r w:rsidRPr="0000083F">
              <w:rPr>
                <w:b/>
              </w:rPr>
              <w:t>TIPO DI PROCEDIMENTO</w:t>
            </w:r>
          </w:p>
          <w:p w:rsidR="00731DE3" w:rsidRPr="0000083F" w:rsidRDefault="00731DE3" w:rsidP="006632B6">
            <w:pPr>
              <w:jc w:val="both"/>
              <w:rPr>
                <w:b/>
              </w:rPr>
            </w:pPr>
            <w:r w:rsidRPr="0000083F">
              <w:rPr>
                <w:b/>
              </w:rPr>
              <w:t xml:space="preserve">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731DE3" w:rsidRPr="0000083F" w:rsidRDefault="00731DE3" w:rsidP="006632B6">
            <w:pPr>
              <w:jc w:val="center"/>
              <w:rPr>
                <w:b/>
              </w:rPr>
            </w:pPr>
            <w:r w:rsidRPr="0000083F">
              <w:rPr>
                <w:b/>
              </w:rPr>
              <w:t>ATTO</w:t>
            </w:r>
          </w:p>
          <w:p w:rsidR="00731DE3" w:rsidRPr="0000083F" w:rsidRDefault="00731DE3" w:rsidP="006632B6">
            <w:pPr>
              <w:jc w:val="center"/>
              <w:rPr>
                <w:b/>
              </w:rPr>
            </w:pPr>
            <w:r w:rsidRPr="0000083F">
              <w:rPr>
                <w:b/>
              </w:rPr>
              <w:t>INIZIALE</w:t>
            </w:r>
          </w:p>
          <w:p w:rsidR="00731DE3" w:rsidRPr="0000083F" w:rsidRDefault="00731DE3" w:rsidP="006632B6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731DE3" w:rsidRPr="0000083F" w:rsidRDefault="00731DE3" w:rsidP="006632B6">
            <w:pPr>
              <w:jc w:val="center"/>
              <w:rPr>
                <w:b/>
              </w:rPr>
            </w:pPr>
            <w:r w:rsidRPr="0000083F">
              <w:rPr>
                <w:b/>
              </w:rPr>
              <w:t>ATTO</w:t>
            </w:r>
          </w:p>
          <w:p w:rsidR="00731DE3" w:rsidRPr="0000083F" w:rsidRDefault="00731DE3" w:rsidP="006632B6">
            <w:pPr>
              <w:jc w:val="center"/>
              <w:rPr>
                <w:b/>
              </w:rPr>
            </w:pPr>
            <w:r w:rsidRPr="0000083F">
              <w:rPr>
                <w:b/>
              </w:rPr>
              <w:t>FINALE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731DE3" w:rsidRPr="0000083F" w:rsidRDefault="00731DE3" w:rsidP="006632B6">
            <w:pPr>
              <w:jc w:val="center"/>
              <w:rPr>
                <w:b/>
              </w:rPr>
            </w:pPr>
          </w:p>
          <w:p w:rsidR="00731DE3" w:rsidRPr="0000083F" w:rsidRDefault="00731DE3" w:rsidP="006632B6">
            <w:pPr>
              <w:jc w:val="center"/>
              <w:rPr>
                <w:b/>
              </w:rPr>
            </w:pPr>
            <w:r w:rsidRPr="0000083F">
              <w:rPr>
                <w:b/>
              </w:rPr>
              <w:t>DURATA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FFFF00"/>
          </w:tcPr>
          <w:p w:rsidR="00731DE3" w:rsidRPr="0000083F" w:rsidRDefault="00731DE3" w:rsidP="006632B6">
            <w:pPr>
              <w:jc w:val="center"/>
              <w:rPr>
                <w:b/>
              </w:rPr>
            </w:pPr>
            <w:r w:rsidRPr="0000083F">
              <w:rPr>
                <w:b/>
              </w:rPr>
              <w:t>RIFERMENTI</w:t>
            </w:r>
          </w:p>
          <w:p w:rsidR="00731DE3" w:rsidRPr="0000083F" w:rsidRDefault="00731DE3" w:rsidP="006632B6">
            <w:pPr>
              <w:jc w:val="center"/>
              <w:rPr>
                <w:b/>
              </w:rPr>
            </w:pPr>
            <w:r w:rsidRPr="0000083F">
              <w:rPr>
                <w:b/>
              </w:rPr>
              <w:t>NORMATIVI</w:t>
            </w:r>
          </w:p>
        </w:tc>
      </w:tr>
      <w:tr w:rsidR="00731DE3" w:rsidTr="00731DE3">
        <w:trPr>
          <w:trHeight w:val="344"/>
        </w:trPr>
        <w:tc>
          <w:tcPr>
            <w:tcW w:w="3894" w:type="dxa"/>
            <w:tcBorders>
              <w:bottom w:val="single" w:sz="4" w:space="0" w:color="auto"/>
            </w:tcBorders>
          </w:tcPr>
          <w:p w:rsidR="00731DE3" w:rsidRPr="00AF5C3D" w:rsidRDefault="00731DE3" w:rsidP="006632B6">
            <w:pPr>
              <w:kinsoku w:val="0"/>
              <w:overflowPunct w:val="0"/>
              <w:spacing w:line="229" w:lineRule="exact"/>
              <w:textAlignment w:val="baseline"/>
            </w:pPr>
            <w:r>
              <w:t>Approvazione progetto preliminare, definitivo o esecutivo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1DE3" w:rsidRPr="00AF5C3D" w:rsidRDefault="00731DE3" w:rsidP="006632B6">
            <w:pPr>
              <w:jc w:val="center"/>
            </w:pPr>
            <w:r>
              <w:t>D’ufficio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1DE3" w:rsidRPr="00AF5C3D" w:rsidRDefault="00731DE3" w:rsidP="006632B6">
            <w:pPr>
              <w:jc w:val="center"/>
            </w:pPr>
            <w:r>
              <w:t xml:space="preserve">Pubblicazione delibera di Giunta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1DE3" w:rsidRPr="00AF5C3D" w:rsidRDefault="00731DE3" w:rsidP="006632B6">
            <w:pPr>
              <w:jc w:val="center"/>
            </w:pPr>
            <w:r>
              <w:t>30 gg.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731DE3" w:rsidRDefault="00731DE3" w:rsidP="006632B6">
            <w:pPr>
              <w:jc w:val="center"/>
            </w:pPr>
            <w:r>
              <w:t>D.Lgs.50/2016</w:t>
            </w:r>
          </w:p>
          <w:p w:rsidR="00731DE3" w:rsidRPr="00AF5C3D" w:rsidRDefault="00731DE3" w:rsidP="00E53760">
            <w:pPr>
              <w:jc w:val="center"/>
            </w:pPr>
            <w:r>
              <w:t>Art</w:t>
            </w:r>
            <w:r w:rsidR="00E53760">
              <w:t>.23</w:t>
            </w:r>
          </w:p>
        </w:tc>
      </w:tr>
      <w:tr w:rsidR="00731DE3" w:rsidTr="00731DE3">
        <w:trPr>
          <w:trHeight w:val="265"/>
        </w:trPr>
        <w:tc>
          <w:tcPr>
            <w:tcW w:w="3894" w:type="dxa"/>
          </w:tcPr>
          <w:p w:rsidR="00731DE3" w:rsidRPr="00E53760" w:rsidRDefault="00731DE3" w:rsidP="006632B6">
            <w:pPr>
              <w:jc w:val="both"/>
            </w:pPr>
            <w:r w:rsidRPr="00E53760">
              <w:t>Perizia suppletiva di variante</w:t>
            </w:r>
          </w:p>
        </w:tc>
        <w:tc>
          <w:tcPr>
            <w:tcW w:w="1701" w:type="dxa"/>
          </w:tcPr>
          <w:p w:rsidR="00731DE3" w:rsidRPr="00AF5C3D" w:rsidRDefault="00731DE3" w:rsidP="006632B6">
            <w:pPr>
              <w:jc w:val="center"/>
            </w:pPr>
            <w:r>
              <w:t>D’ufficio</w:t>
            </w:r>
          </w:p>
        </w:tc>
        <w:tc>
          <w:tcPr>
            <w:tcW w:w="1843" w:type="dxa"/>
          </w:tcPr>
          <w:p w:rsidR="00731DE3" w:rsidRPr="00AF5C3D" w:rsidRDefault="00731DE3" w:rsidP="006632B6">
            <w:pPr>
              <w:jc w:val="center"/>
            </w:pPr>
            <w:r>
              <w:t>Pubblicazione delibera di Giunta</w:t>
            </w:r>
          </w:p>
        </w:tc>
        <w:tc>
          <w:tcPr>
            <w:tcW w:w="1701" w:type="dxa"/>
          </w:tcPr>
          <w:p w:rsidR="00731DE3" w:rsidRPr="00AF5C3D" w:rsidRDefault="00731DE3" w:rsidP="006632B6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731DE3" w:rsidRDefault="00731DE3" w:rsidP="006632B6">
            <w:pPr>
              <w:jc w:val="center"/>
            </w:pPr>
            <w:r>
              <w:t>D.Lgs.50/2016</w:t>
            </w:r>
          </w:p>
          <w:p w:rsidR="00731DE3" w:rsidRPr="00AF5C3D" w:rsidRDefault="00731DE3" w:rsidP="00E53760">
            <w:pPr>
              <w:jc w:val="center"/>
            </w:pPr>
            <w:r>
              <w:t>Art</w:t>
            </w:r>
            <w:r w:rsidR="00E53760">
              <w:t>.149</w:t>
            </w:r>
          </w:p>
        </w:tc>
      </w:tr>
      <w:tr w:rsidR="00731DE3" w:rsidTr="00731DE3">
        <w:trPr>
          <w:trHeight w:val="285"/>
        </w:trPr>
        <w:tc>
          <w:tcPr>
            <w:tcW w:w="3894" w:type="dxa"/>
          </w:tcPr>
          <w:p w:rsidR="00731DE3" w:rsidRPr="00AF5C3D" w:rsidRDefault="00731DE3" w:rsidP="006632B6">
            <w:pPr>
              <w:jc w:val="both"/>
            </w:pPr>
            <w:r>
              <w:t>Autorizzazione al subappalto</w:t>
            </w:r>
          </w:p>
        </w:tc>
        <w:tc>
          <w:tcPr>
            <w:tcW w:w="1701" w:type="dxa"/>
          </w:tcPr>
          <w:p w:rsidR="00731DE3" w:rsidRPr="00AF5C3D" w:rsidRDefault="00731DE3" w:rsidP="006632B6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731DE3" w:rsidRDefault="00731DE3" w:rsidP="006632B6">
            <w:pPr>
              <w:jc w:val="center"/>
            </w:pPr>
            <w:r>
              <w:t>Comunicazione rilascio autorizzazione/silen-</w:t>
            </w:r>
          </w:p>
          <w:p w:rsidR="00731DE3" w:rsidRPr="00AF5C3D" w:rsidRDefault="00731DE3" w:rsidP="00AD0F7A">
            <w:pPr>
              <w:jc w:val="center"/>
            </w:pPr>
            <w:r>
              <w:t>zio assen</w:t>
            </w:r>
            <w:r w:rsidR="00AD0F7A">
              <w:t>s</w:t>
            </w:r>
            <w:r>
              <w:t>o</w:t>
            </w:r>
          </w:p>
        </w:tc>
        <w:tc>
          <w:tcPr>
            <w:tcW w:w="1701" w:type="dxa"/>
          </w:tcPr>
          <w:p w:rsidR="00731DE3" w:rsidRPr="00AF5C3D" w:rsidRDefault="00731DE3" w:rsidP="006632B6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731DE3" w:rsidRDefault="00731DE3" w:rsidP="006632B6">
            <w:pPr>
              <w:jc w:val="center"/>
            </w:pPr>
            <w:r>
              <w:t>D.Lgs.50/2016</w:t>
            </w:r>
          </w:p>
          <w:p w:rsidR="00731DE3" w:rsidRPr="00AF5C3D" w:rsidRDefault="00731DE3" w:rsidP="00E53760">
            <w:pPr>
              <w:jc w:val="center"/>
            </w:pPr>
            <w:r>
              <w:t>Art</w:t>
            </w:r>
            <w:r w:rsidR="00E53760">
              <w:t>.105</w:t>
            </w:r>
          </w:p>
        </w:tc>
      </w:tr>
      <w:tr w:rsidR="00731DE3" w:rsidTr="00731DE3">
        <w:trPr>
          <w:trHeight w:val="272"/>
        </w:trPr>
        <w:tc>
          <w:tcPr>
            <w:tcW w:w="3894" w:type="dxa"/>
          </w:tcPr>
          <w:p w:rsidR="00731DE3" w:rsidRPr="00AF5C3D" w:rsidRDefault="00731DE3" w:rsidP="006632B6">
            <w:pPr>
              <w:jc w:val="both"/>
            </w:pPr>
            <w:r>
              <w:t>Approvazione certificato di regolare esecuzione</w:t>
            </w:r>
          </w:p>
        </w:tc>
        <w:tc>
          <w:tcPr>
            <w:tcW w:w="1701" w:type="dxa"/>
          </w:tcPr>
          <w:p w:rsidR="00731DE3" w:rsidRPr="00AF5C3D" w:rsidRDefault="00731DE3" w:rsidP="006632B6">
            <w:pPr>
              <w:jc w:val="center"/>
            </w:pPr>
            <w:r>
              <w:t>D’ufficio</w:t>
            </w:r>
          </w:p>
        </w:tc>
        <w:tc>
          <w:tcPr>
            <w:tcW w:w="1843" w:type="dxa"/>
          </w:tcPr>
          <w:p w:rsidR="00731DE3" w:rsidRPr="00AF5C3D" w:rsidRDefault="00731DE3" w:rsidP="006632B6">
            <w:pPr>
              <w:jc w:val="center"/>
            </w:pPr>
            <w:r>
              <w:t>Determinazione del Responsabile</w:t>
            </w:r>
          </w:p>
        </w:tc>
        <w:tc>
          <w:tcPr>
            <w:tcW w:w="1701" w:type="dxa"/>
          </w:tcPr>
          <w:p w:rsidR="00731DE3" w:rsidRPr="00AF5C3D" w:rsidRDefault="00731DE3" w:rsidP="006632B6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E53760" w:rsidRDefault="00E53760" w:rsidP="00E53760">
            <w:pPr>
              <w:jc w:val="center"/>
            </w:pPr>
            <w:r>
              <w:t>D.Lgs.50/2016</w:t>
            </w:r>
          </w:p>
          <w:p w:rsidR="00731DE3" w:rsidRDefault="00E53760" w:rsidP="006632B6">
            <w:pPr>
              <w:jc w:val="center"/>
            </w:pPr>
            <w:r>
              <w:t>Art.102</w:t>
            </w:r>
          </w:p>
          <w:p w:rsidR="00E53760" w:rsidRPr="00AF5C3D" w:rsidRDefault="00E53760" w:rsidP="006632B6">
            <w:pPr>
              <w:jc w:val="center"/>
            </w:pPr>
            <w:r>
              <w:t>D.P.R.207/2010</w:t>
            </w:r>
          </w:p>
        </w:tc>
      </w:tr>
      <w:tr w:rsidR="00731DE3" w:rsidTr="00731DE3">
        <w:trPr>
          <w:trHeight w:val="272"/>
        </w:trPr>
        <w:tc>
          <w:tcPr>
            <w:tcW w:w="3894" w:type="dxa"/>
          </w:tcPr>
          <w:p w:rsidR="00731DE3" w:rsidRPr="00AF5C3D" w:rsidRDefault="00731DE3" w:rsidP="006632B6">
            <w:pPr>
              <w:jc w:val="both"/>
            </w:pPr>
            <w:r>
              <w:t>Approvazione certificato di collaudo</w:t>
            </w:r>
          </w:p>
        </w:tc>
        <w:tc>
          <w:tcPr>
            <w:tcW w:w="1701" w:type="dxa"/>
          </w:tcPr>
          <w:p w:rsidR="00731DE3" w:rsidRPr="00AF5C3D" w:rsidRDefault="00731DE3" w:rsidP="006632B6">
            <w:pPr>
              <w:jc w:val="center"/>
            </w:pPr>
            <w:r>
              <w:t>Istanza di parte/d’ufficio</w:t>
            </w:r>
          </w:p>
        </w:tc>
        <w:tc>
          <w:tcPr>
            <w:tcW w:w="1843" w:type="dxa"/>
          </w:tcPr>
          <w:p w:rsidR="00731DE3" w:rsidRPr="00AF5C3D" w:rsidRDefault="00731DE3" w:rsidP="006632B6">
            <w:pPr>
              <w:jc w:val="center"/>
            </w:pPr>
            <w:r>
              <w:t>Determinazione del Responsabile</w:t>
            </w:r>
          </w:p>
        </w:tc>
        <w:tc>
          <w:tcPr>
            <w:tcW w:w="1701" w:type="dxa"/>
          </w:tcPr>
          <w:p w:rsidR="00731DE3" w:rsidRPr="00AF5C3D" w:rsidRDefault="00731DE3" w:rsidP="006632B6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E53760" w:rsidRDefault="00E53760" w:rsidP="00E53760">
            <w:pPr>
              <w:jc w:val="center"/>
            </w:pPr>
            <w:r>
              <w:t>D.Lgs.50/2016</w:t>
            </w:r>
          </w:p>
          <w:p w:rsidR="00731DE3" w:rsidRPr="00AF5C3D" w:rsidRDefault="00E53760" w:rsidP="00E53760">
            <w:pPr>
              <w:jc w:val="center"/>
            </w:pPr>
            <w:r>
              <w:t>D.P.R.207/2010</w:t>
            </w:r>
          </w:p>
        </w:tc>
      </w:tr>
      <w:tr w:rsidR="00731DE3" w:rsidTr="00731DE3">
        <w:trPr>
          <w:trHeight w:val="272"/>
        </w:trPr>
        <w:tc>
          <w:tcPr>
            <w:tcW w:w="3894" w:type="dxa"/>
          </w:tcPr>
          <w:p w:rsidR="00731DE3" w:rsidRPr="00AF5C3D" w:rsidRDefault="00731DE3" w:rsidP="006632B6">
            <w:pPr>
              <w:jc w:val="both"/>
            </w:pPr>
            <w:r>
              <w:t>Certificato esecuzione lavori</w:t>
            </w:r>
          </w:p>
        </w:tc>
        <w:tc>
          <w:tcPr>
            <w:tcW w:w="1701" w:type="dxa"/>
          </w:tcPr>
          <w:p w:rsidR="00731DE3" w:rsidRPr="00AF5C3D" w:rsidRDefault="00731DE3" w:rsidP="006632B6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731DE3" w:rsidRPr="00AF5C3D" w:rsidRDefault="00731DE3" w:rsidP="006632B6">
            <w:pPr>
              <w:jc w:val="center"/>
            </w:pPr>
            <w:r>
              <w:t>Comunicazione rilascio certificato in formato elettronico</w:t>
            </w:r>
          </w:p>
        </w:tc>
        <w:tc>
          <w:tcPr>
            <w:tcW w:w="1701" w:type="dxa"/>
          </w:tcPr>
          <w:p w:rsidR="00731DE3" w:rsidRPr="00AF5C3D" w:rsidRDefault="00731DE3" w:rsidP="006632B6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E53760" w:rsidRDefault="00E53760" w:rsidP="00E53760">
            <w:pPr>
              <w:jc w:val="center"/>
            </w:pPr>
            <w:r>
              <w:t>D.Lgs.50/2016</w:t>
            </w:r>
          </w:p>
          <w:p w:rsidR="00731DE3" w:rsidRPr="00AF5C3D" w:rsidRDefault="00E53760" w:rsidP="00E53760">
            <w:pPr>
              <w:jc w:val="center"/>
            </w:pPr>
            <w:r>
              <w:t>D.P.R.207/2010</w:t>
            </w:r>
          </w:p>
        </w:tc>
      </w:tr>
      <w:tr w:rsidR="00731DE3" w:rsidTr="00731DE3">
        <w:trPr>
          <w:trHeight w:val="272"/>
        </w:trPr>
        <w:tc>
          <w:tcPr>
            <w:tcW w:w="3894" w:type="dxa"/>
          </w:tcPr>
          <w:p w:rsidR="00731DE3" w:rsidRDefault="00731DE3" w:rsidP="006632B6">
            <w:pPr>
              <w:jc w:val="both"/>
            </w:pPr>
            <w:r>
              <w:t>Conferimento incarichi professionali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Ricezione domanda</w:t>
            </w:r>
          </w:p>
        </w:tc>
        <w:tc>
          <w:tcPr>
            <w:tcW w:w="1843" w:type="dxa"/>
          </w:tcPr>
          <w:p w:rsidR="00731DE3" w:rsidRDefault="00731DE3" w:rsidP="006632B6">
            <w:pPr>
              <w:jc w:val="center"/>
            </w:pPr>
            <w:r>
              <w:t xml:space="preserve">Determinazione del Responsabile 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 w:rsidRPr="00E53760">
              <w:t>30/120 gg.</w:t>
            </w:r>
          </w:p>
        </w:tc>
        <w:tc>
          <w:tcPr>
            <w:tcW w:w="2768" w:type="dxa"/>
          </w:tcPr>
          <w:p w:rsidR="00E53760" w:rsidRDefault="00E53760" w:rsidP="00E53760">
            <w:pPr>
              <w:jc w:val="center"/>
            </w:pPr>
            <w:r>
              <w:t>D.Lgs.50/2016</w:t>
            </w:r>
          </w:p>
          <w:p w:rsidR="00E53760" w:rsidRDefault="00E53760" w:rsidP="00E53760">
            <w:pPr>
              <w:jc w:val="center"/>
            </w:pPr>
            <w:r>
              <w:t>Art.36</w:t>
            </w:r>
          </w:p>
          <w:p w:rsidR="00731DE3" w:rsidRPr="00AF5C3D" w:rsidRDefault="00731DE3" w:rsidP="006632B6">
            <w:pPr>
              <w:jc w:val="center"/>
            </w:pPr>
          </w:p>
        </w:tc>
      </w:tr>
      <w:tr w:rsidR="00731DE3" w:rsidTr="00731DE3">
        <w:trPr>
          <w:trHeight w:val="272"/>
        </w:trPr>
        <w:tc>
          <w:tcPr>
            <w:tcW w:w="3894" w:type="dxa"/>
          </w:tcPr>
          <w:p w:rsidR="00731DE3" w:rsidRDefault="00731DE3" w:rsidP="006632B6">
            <w:pPr>
              <w:jc w:val="both"/>
            </w:pPr>
            <w:r>
              <w:t>Accordi di programma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 xml:space="preserve">Istanza di parte </w:t>
            </w:r>
          </w:p>
        </w:tc>
        <w:tc>
          <w:tcPr>
            <w:tcW w:w="1843" w:type="dxa"/>
          </w:tcPr>
          <w:p w:rsidR="00731DE3" w:rsidRDefault="00731DE3" w:rsidP="006632B6">
            <w:pPr>
              <w:jc w:val="center"/>
            </w:pPr>
            <w:r>
              <w:t xml:space="preserve">Determinazione 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 w:rsidRPr="00E53760">
              <w:t>180 gg.</w:t>
            </w:r>
          </w:p>
        </w:tc>
        <w:tc>
          <w:tcPr>
            <w:tcW w:w="2768" w:type="dxa"/>
          </w:tcPr>
          <w:p w:rsidR="00E53760" w:rsidRDefault="00E53760" w:rsidP="00E53760">
            <w:pPr>
              <w:jc w:val="center"/>
            </w:pPr>
            <w:r>
              <w:t>D.Lgs.50/2016</w:t>
            </w:r>
          </w:p>
          <w:p w:rsidR="00731DE3" w:rsidRPr="00AF5C3D" w:rsidRDefault="00E53760" w:rsidP="006632B6">
            <w:pPr>
              <w:jc w:val="center"/>
            </w:pPr>
            <w:r>
              <w:t>Art.54</w:t>
            </w:r>
          </w:p>
        </w:tc>
      </w:tr>
      <w:tr w:rsidR="00731DE3" w:rsidTr="00731DE3">
        <w:trPr>
          <w:trHeight w:val="272"/>
        </w:trPr>
        <w:tc>
          <w:tcPr>
            <w:tcW w:w="3894" w:type="dxa"/>
          </w:tcPr>
          <w:p w:rsidR="00731DE3" w:rsidRDefault="00731DE3" w:rsidP="006632B6">
            <w:pPr>
              <w:jc w:val="both"/>
            </w:pPr>
            <w:r>
              <w:t>Approvazione progetti di Opere Pubbliche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D’ufficio</w:t>
            </w:r>
          </w:p>
        </w:tc>
        <w:tc>
          <w:tcPr>
            <w:tcW w:w="1843" w:type="dxa"/>
          </w:tcPr>
          <w:p w:rsidR="00731DE3" w:rsidRDefault="00731DE3" w:rsidP="006632B6">
            <w:pPr>
              <w:jc w:val="center"/>
            </w:pPr>
            <w:r>
              <w:t>Delibera di Giunta comunale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E53760" w:rsidRDefault="00E53760" w:rsidP="00E53760">
            <w:pPr>
              <w:jc w:val="center"/>
            </w:pPr>
            <w:r>
              <w:t>D.Lgs.50/2016</w:t>
            </w:r>
          </w:p>
          <w:p w:rsidR="00731DE3" w:rsidRPr="00AF5C3D" w:rsidRDefault="00E53760" w:rsidP="006632B6">
            <w:pPr>
              <w:jc w:val="center"/>
            </w:pPr>
            <w:r>
              <w:t>Art.21</w:t>
            </w:r>
          </w:p>
        </w:tc>
      </w:tr>
      <w:tr w:rsidR="00731DE3" w:rsidTr="00731DE3">
        <w:trPr>
          <w:trHeight w:val="272"/>
        </w:trPr>
        <w:tc>
          <w:tcPr>
            <w:tcW w:w="3894" w:type="dxa"/>
          </w:tcPr>
          <w:p w:rsidR="00731DE3" w:rsidRDefault="00731DE3" w:rsidP="006632B6">
            <w:pPr>
              <w:jc w:val="both"/>
            </w:pPr>
            <w:r>
              <w:t>Aggiudicazione definitiva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Verbale di aggiudicazione provvisoria</w:t>
            </w:r>
          </w:p>
        </w:tc>
        <w:tc>
          <w:tcPr>
            <w:tcW w:w="1843" w:type="dxa"/>
          </w:tcPr>
          <w:p w:rsidR="00731DE3" w:rsidRDefault="00731DE3" w:rsidP="006632B6">
            <w:pPr>
              <w:jc w:val="center"/>
            </w:pPr>
            <w:r>
              <w:t>Determina del Responsabile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35 gg.</w:t>
            </w:r>
          </w:p>
        </w:tc>
        <w:tc>
          <w:tcPr>
            <w:tcW w:w="2768" w:type="dxa"/>
          </w:tcPr>
          <w:p w:rsidR="00E53760" w:rsidRDefault="00E53760" w:rsidP="00E53760">
            <w:pPr>
              <w:jc w:val="center"/>
            </w:pPr>
            <w:r>
              <w:t>D.Lgs.50/2016</w:t>
            </w:r>
          </w:p>
          <w:p w:rsidR="00731DE3" w:rsidRPr="00AF5C3D" w:rsidRDefault="00E53760" w:rsidP="006632B6">
            <w:pPr>
              <w:jc w:val="center"/>
            </w:pPr>
            <w:r>
              <w:t>Art.32 e 33</w:t>
            </w:r>
          </w:p>
        </w:tc>
      </w:tr>
      <w:tr w:rsidR="00731DE3" w:rsidTr="00731DE3">
        <w:trPr>
          <w:trHeight w:val="272"/>
        </w:trPr>
        <w:tc>
          <w:tcPr>
            <w:tcW w:w="3894" w:type="dxa"/>
          </w:tcPr>
          <w:p w:rsidR="00731DE3" w:rsidRDefault="00731DE3" w:rsidP="006632B6">
            <w:pPr>
              <w:jc w:val="both"/>
            </w:pPr>
            <w:r>
              <w:t>Atto di sottomissione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731DE3" w:rsidRDefault="00731DE3" w:rsidP="006632B6">
            <w:pPr>
              <w:jc w:val="center"/>
            </w:pPr>
            <w:r>
              <w:t>Contratto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E53760" w:rsidRDefault="00E53760" w:rsidP="00E53760">
            <w:pPr>
              <w:jc w:val="center"/>
            </w:pPr>
            <w:r>
              <w:t>D.Lgs.50/2016</w:t>
            </w:r>
          </w:p>
          <w:p w:rsidR="00731DE3" w:rsidRDefault="00E53760" w:rsidP="006632B6">
            <w:pPr>
              <w:jc w:val="center"/>
            </w:pPr>
            <w:r>
              <w:t>Art106, c.12</w:t>
            </w:r>
          </w:p>
          <w:p w:rsidR="00E53760" w:rsidRDefault="00E53760" w:rsidP="006632B6">
            <w:pPr>
              <w:jc w:val="center"/>
            </w:pPr>
            <w:r>
              <w:t>D.P.R.207/2010</w:t>
            </w:r>
          </w:p>
          <w:p w:rsidR="00E53760" w:rsidRPr="00AF5C3D" w:rsidRDefault="00E53760" w:rsidP="006632B6">
            <w:pPr>
              <w:jc w:val="center"/>
            </w:pPr>
            <w:r>
              <w:t>Art.311</w:t>
            </w:r>
          </w:p>
        </w:tc>
      </w:tr>
      <w:tr w:rsidR="00731DE3" w:rsidTr="00731DE3">
        <w:trPr>
          <w:trHeight w:val="272"/>
        </w:trPr>
        <w:tc>
          <w:tcPr>
            <w:tcW w:w="3894" w:type="dxa"/>
          </w:tcPr>
          <w:p w:rsidR="00731DE3" w:rsidRDefault="00731DE3" w:rsidP="006632B6">
            <w:pPr>
              <w:jc w:val="both"/>
            </w:pPr>
            <w:r>
              <w:t>Svincolo polizze fideiussorie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D’ufficio/Istanza di parte</w:t>
            </w:r>
          </w:p>
        </w:tc>
        <w:tc>
          <w:tcPr>
            <w:tcW w:w="1843" w:type="dxa"/>
          </w:tcPr>
          <w:p w:rsidR="00731DE3" w:rsidRDefault="00731DE3" w:rsidP="006632B6">
            <w:pPr>
              <w:jc w:val="center"/>
            </w:pPr>
            <w:r>
              <w:t xml:space="preserve">Determinazione del Responsabile 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E53760" w:rsidRDefault="00E53760" w:rsidP="00E53760">
            <w:pPr>
              <w:jc w:val="center"/>
            </w:pPr>
            <w:r>
              <w:t>D.Lgs.50/2016</w:t>
            </w:r>
          </w:p>
          <w:p w:rsidR="00731DE3" w:rsidRPr="00AF5C3D" w:rsidRDefault="00E53760" w:rsidP="006632B6">
            <w:pPr>
              <w:jc w:val="center"/>
            </w:pPr>
            <w:r>
              <w:t>Art.103</w:t>
            </w:r>
          </w:p>
        </w:tc>
      </w:tr>
      <w:tr w:rsidR="00731DE3" w:rsidTr="00731DE3">
        <w:trPr>
          <w:trHeight w:val="272"/>
        </w:trPr>
        <w:tc>
          <w:tcPr>
            <w:tcW w:w="3894" w:type="dxa"/>
          </w:tcPr>
          <w:p w:rsidR="00731DE3" w:rsidRDefault="00731DE3" w:rsidP="006632B6">
            <w:pPr>
              <w:jc w:val="both"/>
            </w:pPr>
            <w:r>
              <w:t>Svincolo cauzioni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731DE3" w:rsidRPr="009520E1" w:rsidRDefault="00731DE3" w:rsidP="006632B6">
            <w:pPr>
              <w:jc w:val="center"/>
            </w:pPr>
            <w:r w:rsidRPr="009520E1">
              <w:t>Lettera</w:t>
            </w:r>
          </w:p>
        </w:tc>
        <w:tc>
          <w:tcPr>
            <w:tcW w:w="1701" w:type="dxa"/>
          </w:tcPr>
          <w:p w:rsidR="00731DE3" w:rsidRDefault="00731DE3" w:rsidP="006632B6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731DE3" w:rsidRDefault="00731DE3" w:rsidP="006632B6">
            <w:pPr>
              <w:jc w:val="center"/>
            </w:pPr>
            <w:r>
              <w:t>D.Lgs.50/2016</w:t>
            </w:r>
          </w:p>
          <w:p w:rsidR="00731DE3" w:rsidRPr="00AF5C3D" w:rsidRDefault="00731DE3" w:rsidP="006632B6">
            <w:pPr>
              <w:jc w:val="center"/>
            </w:pPr>
          </w:p>
        </w:tc>
      </w:tr>
      <w:tr w:rsidR="005A57B0" w:rsidRPr="00416ABF" w:rsidTr="00731DE3">
        <w:trPr>
          <w:trHeight w:val="4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B0" w:rsidRPr="00416ABF" w:rsidRDefault="005A57B0" w:rsidP="005A57B0">
            <w:r>
              <w:lastRenderedPageBreak/>
              <w:t>Variante specifica Piano Strutturale Comunale ex art.32 bis L.R.20/2000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B0" w:rsidRPr="00416ABF" w:rsidRDefault="005A57B0" w:rsidP="005A57B0">
            <w:r>
              <w:t>D’Ufficio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B0" w:rsidRPr="00416ABF" w:rsidRDefault="005A57B0" w:rsidP="005A57B0">
            <w:r>
              <w:t>Deliberazione di Consiglio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B0" w:rsidRPr="00416ABF" w:rsidRDefault="005A57B0" w:rsidP="005A57B0">
            <w:pPr>
              <w:jc w:val="center"/>
            </w:pPr>
            <w:r>
              <w:t>Secondo la normativa di riferimento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B0" w:rsidRDefault="005A57B0" w:rsidP="005A57B0">
            <w:pPr>
              <w:jc w:val="center"/>
            </w:pPr>
          </w:p>
          <w:p w:rsidR="005A57B0" w:rsidRPr="00416ABF" w:rsidRDefault="005A57B0" w:rsidP="005A57B0">
            <w:pPr>
              <w:jc w:val="center"/>
            </w:pPr>
            <w:r>
              <w:t>L.R.20/2000</w:t>
            </w:r>
          </w:p>
        </w:tc>
      </w:tr>
      <w:tr w:rsidR="004110F7" w:rsidRPr="00416ABF" w:rsidTr="00731DE3">
        <w:trPr>
          <w:trHeight w:val="42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F7" w:rsidRDefault="004110F7" w:rsidP="005A57B0">
            <w:r>
              <w:t>Autorizzazione paesaggistica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F7" w:rsidRDefault="004110F7" w:rsidP="005A57B0">
            <w:r>
              <w:t>Istanza di 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F7" w:rsidRDefault="004110F7" w:rsidP="005A57B0">
            <w:r>
              <w:t>Rilascio autorizzazione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F7" w:rsidRDefault="004110F7" w:rsidP="005A57B0">
            <w:pPr>
              <w:jc w:val="center"/>
            </w:pPr>
            <w:r>
              <w:t>20 gg. dal rilascio del parere della Sovrintendenza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F7" w:rsidRDefault="004110F7" w:rsidP="005A57B0">
            <w:pPr>
              <w:jc w:val="center"/>
            </w:pPr>
            <w:r>
              <w:t>D.Lgs.42/2004</w:t>
            </w:r>
          </w:p>
          <w:p w:rsidR="004110F7" w:rsidRDefault="004110F7" w:rsidP="005A57B0">
            <w:pPr>
              <w:jc w:val="center"/>
            </w:pPr>
            <w:r>
              <w:t>D.P.R.139/2010</w:t>
            </w:r>
          </w:p>
          <w:p w:rsidR="004110F7" w:rsidRDefault="004110F7" w:rsidP="005A57B0">
            <w:pPr>
              <w:jc w:val="center"/>
            </w:pPr>
            <w:r>
              <w:t>D.P.R.31/2017</w:t>
            </w:r>
          </w:p>
        </w:tc>
      </w:tr>
    </w:tbl>
    <w:p w:rsidR="0019176E" w:rsidRDefault="00BC6A3F" w:rsidP="00FA1F7F">
      <w:pPr>
        <w:pStyle w:val="Titolo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FA1F7F" w:rsidRDefault="00FA1F7F" w:rsidP="00FA1F7F"/>
    <w:p w:rsidR="001831A4" w:rsidRDefault="001831A4" w:rsidP="00FA1F7F"/>
    <w:p w:rsidR="00FD6E44" w:rsidRDefault="00FD6E44" w:rsidP="00FA1F7F"/>
    <w:p w:rsidR="001831A4" w:rsidRDefault="001831A4" w:rsidP="00FA1F7F"/>
    <w:tbl>
      <w:tblPr>
        <w:tblStyle w:val="Grigliatabella"/>
        <w:tblW w:w="11907" w:type="dxa"/>
        <w:tblInd w:w="959" w:type="dxa"/>
        <w:tblLook w:val="04A0" w:firstRow="1" w:lastRow="0" w:firstColumn="1" w:lastColumn="0" w:noHBand="0" w:noVBand="1"/>
      </w:tblPr>
      <w:tblGrid>
        <w:gridCol w:w="11907"/>
      </w:tblGrid>
      <w:tr w:rsidR="001831A4" w:rsidRPr="00E10CFE" w:rsidTr="001831A4">
        <w:tc>
          <w:tcPr>
            <w:tcW w:w="11907" w:type="dxa"/>
            <w:shd w:val="clear" w:color="auto" w:fill="FFFF00"/>
          </w:tcPr>
          <w:p w:rsidR="001831A4" w:rsidRDefault="001831A4" w:rsidP="009123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</w:t>
            </w:r>
            <w:r w:rsidRPr="00E10CFE">
              <w:rPr>
                <w:b/>
                <w:bCs/>
                <w:sz w:val="24"/>
                <w:szCs w:val="24"/>
              </w:rPr>
              <w:t xml:space="preserve"> SETTORE </w:t>
            </w:r>
          </w:p>
          <w:p w:rsidR="001831A4" w:rsidRDefault="001831A4" w:rsidP="009123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SERVIZI SOCIALI ED EDUCATIVI</w:t>
            </w:r>
          </w:p>
          <w:p w:rsidR="001831A4" w:rsidRDefault="001831A4" w:rsidP="009123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</w:p>
          <w:p w:rsidR="001831A4" w:rsidRDefault="001831A4" w:rsidP="009123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FUNZIONI CONFERITE ALL’UNIONE MONTANA DEI COMUNI DELL’APPENNINO REGGIANO</w:t>
            </w:r>
          </w:p>
          <w:p w:rsidR="001831A4" w:rsidRPr="00E10CFE" w:rsidRDefault="001831A4" w:rsidP="009123B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831A4" w:rsidRDefault="001831A4" w:rsidP="001831A4">
      <w:pPr>
        <w:rPr>
          <w:b/>
          <w:bCs/>
          <w:sz w:val="24"/>
          <w:szCs w:val="24"/>
        </w:rPr>
      </w:pPr>
    </w:p>
    <w:p w:rsidR="001831A4" w:rsidRDefault="001831A4" w:rsidP="001831A4">
      <w:pPr>
        <w:tabs>
          <w:tab w:val="left" w:pos="9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Responsabile del procedimento del Polo Toano – Villa Minozzo</w:t>
      </w:r>
    </w:p>
    <w:p w:rsidR="001831A4" w:rsidRDefault="001831A4" w:rsidP="001831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DOTT.SSA Ruffini Ilaria</w:t>
      </w:r>
    </w:p>
    <w:p w:rsidR="001831A4" w:rsidRDefault="001831A4" w:rsidP="001831A4">
      <w:pPr>
        <w:ind w:firstLine="1276"/>
        <w:rPr>
          <w:b/>
          <w:bCs/>
          <w:sz w:val="24"/>
          <w:szCs w:val="24"/>
        </w:rPr>
      </w:pPr>
    </w:p>
    <w:tbl>
      <w:tblPr>
        <w:tblW w:w="1190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268"/>
        <w:gridCol w:w="1701"/>
        <w:gridCol w:w="1843"/>
        <w:gridCol w:w="1843"/>
      </w:tblGrid>
      <w:tr w:rsidR="001831A4" w:rsidRPr="00DC7679" w:rsidTr="001831A4">
        <w:trPr>
          <w:trHeight w:val="425"/>
        </w:trPr>
        <w:tc>
          <w:tcPr>
            <w:tcW w:w="4252" w:type="dxa"/>
            <w:shd w:val="clear" w:color="auto" w:fill="FFFF00"/>
          </w:tcPr>
          <w:p w:rsidR="001831A4" w:rsidRDefault="001831A4" w:rsidP="009123B0">
            <w:pPr>
              <w:jc w:val="center"/>
              <w:rPr>
                <w:b/>
              </w:rPr>
            </w:pPr>
          </w:p>
          <w:p w:rsidR="001831A4" w:rsidRPr="00DC7679" w:rsidRDefault="001831A4" w:rsidP="009123B0">
            <w:pPr>
              <w:jc w:val="center"/>
              <w:rPr>
                <w:b/>
              </w:rPr>
            </w:pPr>
            <w:r w:rsidRPr="00DC7679">
              <w:rPr>
                <w:b/>
              </w:rPr>
              <w:t>TIPO DI PROCEDIMENTO</w:t>
            </w:r>
          </w:p>
        </w:tc>
        <w:tc>
          <w:tcPr>
            <w:tcW w:w="2268" w:type="dxa"/>
            <w:shd w:val="clear" w:color="auto" w:fill="FFFF00"/>
          </w:tcPr>
          <w:p w:rsidR="001831A4" w:rsidRPr="00DC7679" w:rsidRDefault="001831A4" w:rsidP="009123B0">
            <w:pPr>
              <w:jc w:val="center"/>
              <w:rPr>
                <w:b/>
              </w:rPr>
            </w:pPr>
            <w:r w:rsidRPr="00DC7679">
              <w:rPr>
                <w:b/>
              </w:rPr>
              <w:t>ATTO</w:t>
            </w:r>
          </w:p>
          <w:p w:rsidR="001831A4" w:rsidRPr="00DC7679" w:rsidRDefault="001831A4" w:rsidP="009123B0">
            <w:pPr>
              <w:jc w:val="center"/>
              <w:rPr>
                <w:b/>
              </w:rPr>
            </w:pPr>
            <w:r w:rsidRPr="00DC7679">
              <w:rPr>
                <w:b/>
                <w:shd w:val="clear" w:color="auto" w:fill="FFFF00"/>
              </w:rPr>
              <w:t>I</w:t>
            </w:r>
            <w:r w:rsidRPr="00DC7679">
              <w:rPr>
                <w:b/>
              </w:rPr>
              <w:t>NIZIALE</w:t>
            </w:r>
          </w:p>
          <w:p w:rsidR="001831A4" w:rsidRPr="00DC7679" w:rsidRDefault="001831A4" w:rsidP="009123B0">
            <w:pPr>
              <w:jc w:val="both"/>
            </w:pPr>
          </w:p>
        </w:tc>
        <w:tc>
          <w:tcPr>
            <w:tcW w:w="1701" w:type="dxa"/>
            <w:shd w:val="clear" w:color="auto" w:fill="FFFF00"/>
          </w:tcPr>
          <w:p w:rsidR="001831A4" w:rsidRPr="00DC7679" w:rsidRDefault="001831A4" w:rsidP="009123B0">
            <w:pPr>
              <w:jc w:val="center"/>
              <w:rPr>
                <w:b/>
              </w:rPr>
            </w:pPr>
            <w:r w:rsidRPr="00DC7679">
              <w:rPr>
                <w:b/>
              </w:rPr>
              <w:t>ATTO FINALE</w:t>
            </w:r>
          </w:p>
        </w:tc>
        <w:tc>
          <w:tcPr>
            <w:tcW w:w="1843" w:type="dxa"/>
            <w:shd w:val="clear" w:color="auto" w:fill="FFFF00"/>
          </w:tcPr>
          <w:p w:rsidR="001831A4" w:rsidRDefault="001831A4" w:rsidP="009123B0">
            <w:pPr>
              <w:jc w:val="center"/>
              <w:rPr>
                <w:b/>
              </w:rPr>
            </w:pPr>
          </w:p>
          <w:p w:rsidR="001831A4" w:rsidRPr="00DC7679" w:rsidRDefault="001831A4" w:rsidP="009123B0">
            <w:pPr>
              <w:jc w:val="center"/>
              <w:rPr>
                <w:b/>
              </w:rPr>
            </w:pPr>
            <w:r w:rsidRPr="00DC7679">
              <w:rPr>
                <w:b/>
              </w:rPr>
              <w:t>DURATA</w:t>
            </w:r>
          </w:p>
        </w:tc>
        <w:tc>
          <w:tcPr>
            <w:tcW w:w="1843" w:type="dxa"/>
            <w:shd w:val="clear" w:color="auto" w:fill="FFFF00"/>
          </w:tcPr>
          <w:p w:rsidR="001831A4" w:rsidRPr="00DC7679" w:rsidRDefault="001831A4" w:rsidP="009123B0">
            <w:pPr>
              <w:jc w:val="center"/>
              <w:rPr>
                <w:b/>
              </w:rPr>
            </w:pPr>
            <w:r w:rsidRPr="00DC7679">
              <w:rPr>
                <w:b/>
              </w:rPr>
              <w:t>RIFERMENTI</w:t>
            </w:r>
          </w:p>
          <w:p w:rsidR="001831A4" w:rsidRPr="00DC7679" w:rsidRDefault="001831A4" w:rsidP="009123B0">
            <w:pPr>
              <w:jc w:val="center"/>
              <w:rPr>
                <w:b/>
              </w:rPr>
            </w:pPr>
            <w:r w:rsidRPr="00DC7679">
              <w:rPr>
                <w:b/>
              </w:rPr>
              <w:t>NORMATIVI</w:t>
            </w:r>
          </w:p>
        </w:tc>
      </w:tr>
      <w:tr w:rsidR="001831A4" w:rsidRPr="00C85BDA" w:rsidTr="001831A4">
        <w:trPr>
          <w:trHeight w:val="4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rPr>
                <w:b/>
              </w:rPr>
            </w:pPr>
            <w:r>
              <w:t xml:space="preserve">Assegno di maternità e per nucleo familiare numeroso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Richiesta utente e/o Familiare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Determina e invio all’INPS, tramite programma informatico per liquidazione Assegno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574975" w:rsidRDefault="001831A4" w:rsidP="009123B0">
            <w:pPr>
              <w:jc w:val="center"/>
            </w:pPr>
            <w:r w:rsidRPr="00574975">
              <w:t>90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L. 448/98</w:t>
            </w:r>
          </w:p>
        </w:tc>
      </w:tr>
      <w:tr w:rsidR="001831A4" w:rsidRPr="00C85BDA" w:rsidTr="001831A4">
        <w:trPr>
          <w:trHeight w:val="4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rPr>
                <w:b/>
              </w:rPr>
            </w:pPr>
            <w:r>
              <w:t xml:space="preserve">Attestazioni I.S.E.E.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Richiesta del cittadino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Rilascio attestazione I.S.E.E.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E4127A" w:rsidRDefault="001831A4" w:rsidP="009123B0">
            <w:pPr>
              <w:jc w:val="center"/>
            </w:pPr>
            <w:r w:rsidRPr="00E4127A">
              <w:t>Immediata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.  D.Lgs 109/1998 e successive modifiche</w:t>
            </w:r>
          </w:p>
        </w:tc>
      </w:tr>
      <w:tr w:rsidR="001831A4" w:rsidRPr="00C85BDA" w:rsidTr="001831A4">
        <w:trPr>
          <w:trHeight w:val="4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Default="001831A4" w:rsidP="009123B0">
            <w:r>
              <w:t xml:space="preserve">Contributi agevolazioni tariffarie (TIA)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Istanza 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Comunicazione elenco aventi diritto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30 giorni dalla richiesta dell’ufficio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Regolamento Contributi</w:t>
            </w:r>
          </w:p>
        </w:tc>
      </w:tr>
      <w:tr w:rsidR="001831A4" w:rsidRPr="00C85BDA" w:rsidTr="001831A4">
        <w:trPr>
          <w:trHeight w:val="4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Default="001831A4" w:rsidP="009123B0">
            <w:pPr>
              <w:jc w:val="center"/>
            </w:pPr>
            <w:r>
              <w:t xml:space="preserve">Agevolazioni tariffarie rette scolastiche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Istanza di parte / 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Comunicazione elenco aventi diritto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60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Regolamento Servizi scolastici Delibera di Giunta Tariffe</w:t>
            </w:r>
          </w:p>
        </w:tc>
      </w:tr>
      <w:tr w:rsidR="001831A4" w:rsidRPr="00C85BDA" w:rsidTr="001831A4">
        <w:trPr>
          <w:trHeight w:val="4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Default="001831A4" w:rsidP="009123B0">
            <w:pPr>
              <w:jc w:val="center"/>
            </w:pPr>
            <w:r>
              <w:lastRenderedPageBreak/>
              <w:t xml:space="preserve">Servizi di Assistenza Domiciliare, pasti a domicilio e telesoccorso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 xml:space="preserve"> Richiesta utente e/o familiare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 xml:space="preserve"> Piano Assistenziale Individuale e attivazione degli interventi domiciliari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5F4B7E" w:rsidRDefault="001831A4" w:rsidP="009123B0">
            <w:pPr>
              <w:jc w:val="center"/>
            </w:pPr>
            <w:r w:rsidRPr="005F4B7E">
              <w:t>Immediata o max 30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L. 328/2000 e L.R. 2/2003 - Regolamento Servizi sociale</w:t>
            </w:r>
          </w:p>
        </w:tc>
      </w:tr>
      <w:tr w:rsidR="001831A4" w:rsidRPr="00C85BDA" w:rsidTr="001831A4">
        <w:trPr>
          <w:trHeight w:val="4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Default="001831A4" w:rsidP="009123B0">
            <w:pPr>
              <w:jc w:val="center"/>
            </w:pPr>
            <w:r>
              <w:t xml:space="preserve">Trasporto Scolastico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Richiesta degli interessati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Avvio del servizio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5F4B7E" w:rsidRDefault="001831A4" w:rsidP="009123B0">
            <w:pPr>
              <w:jc w:val="center"/>
            </w:pPr>
            <w:r w:rsidRPr="005F4B7E">
              <w:t>30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Regolamento Servizi scolastici</w:t>
            </w:r>
          </w:p>
        </w:tc>
      </w:tr>
      <w:tr w:rsidR="001831A4" w:rsidRPr="00C85BDA" w:rsidTr="001831A4">
        <w:trPr>
          <w:trHeight w:val="4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Default="001831A4" w:rsidP="009123B0">
            <w:pPr>
              <w:jc w:val="center"/>
            </w:pPr>
            <w:r>
              <w:t>Concessione riduzioni e/o contributo per pagamento rette servizi scolastici   Regolamento Servizi scolastici Delibera di Giunta Tariffe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Domanda dei genitori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Determina concessione riduzione e/o contributo economico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5F4B7E" w:rsidRDefault="001831A4" w:rsidP="009123B0">
            <w:pPr>
              <w:jc w:val="center"/>
            </w:pPr>
            <w:r w:rsidRPr="005F4B7E">
              <w:t>90 gg</w:t>
            </w:r>
            <w:r>
              <w:t xml:space="preserve"> da inizio a.s. o 60 gg in corso d’anno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A4" w:rsidRPr="00C85BDA" w:rsidRDefault="001831A4" w:rsidP="009123B0">
            <w:pPr>
              <w:jc w:val="center"/>
              <w:rPr>
                <w:b/>
              </w:rPr>
            </w:pPr>
            <w:r>
              <w:t>Regolamento Servizi scolastici Delibera di Giunta Tariffe</w:t>
            </w:r>
          </w:p>
        </w:tc>
      </w:tr>
    </w:tbl>
    <w:p w:rsidR="001831A4" w:rsidRDefault="001831A4" w:rsidP="001831A4">
      <w:pPr>
        <w:jc w:val="center"/>
        <w:rPr>
          <w:b/>
          <w:bCs/>
          <w:sz w:val="24"/>
          <w:szCs w:val="24"/>
        </w:rPr>
      </w:pPr>
    </w:p>
    <w:p w:rsidR="001831A4" w:rsidRDefault="001831A4" w:rsidP="001831A4">
      <w:pPr>
        <w:ind w:left="4956" w:firstLine="708"/>
        <w:jc w:val="both"/>
        <w:rPr>
          <w:b/>
          <w:bCs/>
          <w:iCs/>
          <w:sz w:val="22"/>
        </w:rPr>
      </w:pPr>
    </w:p>
    <w:p w:rsidR="001831A4" w:rsidRPr="00296232" w:rsidRDefault="001831A4" w:rsidP="001831A4">
      <w:pPr>
        <w:ind w:left="4956" w:firstLine="708"/>
        <w:jc w:val="both"/>
        <w:rPr>
          <w:b/>
          <w:bCs/>
          <w:iCs/>
          <w:sz w:val="22"/>
        </w:rPr>
      </w:pPr>
    </w:p>
    <w:p w:rsidR="001831A4" w:rsidRDefault="001831A4" w:rsidP="001831A4">
      <w:pPr>
        <w:ind w:left="4956" w:firstLine="708"/>
        <w:jc w:val="both"/>
        <w:rPr>
          <w:b/>
          <w:bCs/>
          <w:i/>
          <w:iCs/>
          <w:sz w:val="22"/>
        </w:rPr>
      </w:pPr>
    </w:p>
    <w:p w:rsidR="001831A4" w:rsidRDefault="001831A4" w:rsidP="001831A4">
      <w:pPr>
        <w:ind w:left="4956" w:firstLine="708"/>
        <w:jc w:val="both"/>
        <w:rPr>
          <w:b/>
          <w:bCs/>
          <w:i/>
          <w:iCs/>
          <w:sz w:val="22"/>
        </w:rPr>
      </w:pPr>
    </w:p>
    <w:p w:rsidR="001831A4" w:rsidRDefault="001831A4" w:rsidP="00FA1F7F"/>
    <w:p w:rsidR="00FD6E44" w:rsidRDefault="00FD6E44" w:rsidP="00FA1F7F"/>
    <w:p w:rsidR="00FD6E44" w:rsidRDefault="00FD6E44" w:rsidP="00FA1F7F"/>
    <w:p w:rsidR="00FD6E44" w:rsidRDefault="00FD6E44" w:rsidP="00FA1F7F"/>
    <w:p w:rsidR="00FD6E44" w:rsidRDefault="00FD6E44" w:rsidP="00FA1F7F"/>
    <w:p w:rsidR="001831A4" w:rsidRDefault="001831A4" w:rsidP="00FA1F7F"/>
    <w:p w:rsidR="001831A4" w:rsidRDefault="001831A4" w:rsidP="00FA1F7F"/>
    <w:p w:rsidR="001831A4" w:rsidRDefault="001831A4" w:rsidP="00FA1F7F"/>
    <w:p w:rsidR="00FD6E44" w:rsidRDefault="00FD6E44" w:rsidP="00FA1F7F"/>
    <w:p w:rsidR="00FD6E44" w:rsidRDefault="00FD6E44" w:rsidP="00FA1F7F"/>
    <w:p w:rsidR="00FD6E44" w:rsidRPr="00FA1F7F" w:rsidRDefault="00FD6E44" w:rsidP="00FA1F7F"/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12020"/>
      </w:tblGrid>
      <w:tr w:rsidR="00AB773E" w:rsidRPr="0019176E" w:rsidTr="00825B01">
        <w:tc>
          <w:tcPr>
            <w:tcW w:w="12020" w:type="dxa"/>
            <w:shd w:val="clear" w:color="auto" w:fill="FFFF00"/>
          </w:tcPr>
          <w:p w:rsidR="0019176E" w:rsidRDefault="0019176E" w:rsidP="00AB773E">
            <w:pPr>
              <w:pStyle w:val="Titolo9"/>
              <w:outlineLvl w:val="8"/>
              <w:rPr>
                <w:sz w:val="22"/>
                <w:szCs w:val="22"/>
              </w:rPr>
            </w:pPr>
          </w:p>
          <w:p w:rsidR="00AB773E" w:rsidRDefault="00AB773E" w:rsidP="00AB773E">
            <w:pPr>
              <w:pStyle w:val="Titolo9"/>
              <w:outlineLvl w:val="8"/>
              <w:rPr>
                <w:sz w:val="22"/>
                <w:szCs w:val="22"/>
              </w:rPr>
            </w:pPr>
            <w:r w:rsidRPr="0019176E">
              <w:rPr>
                <w:sz w:val="22"/>
                <w:szCs w:val="22"/>
              </w:rPr>
              <w:t xml:space="preserve">5 - UNITA’ ORGANIZZATIVA ASSETTO EDILIZIO DEL TERRITORIO – EDILIZIA PRIVATA </w:t>
            </w:r>
          </w:p>
          <w:p w:rsidR="0019176E" w:rsidRPr="0019176E" w:rsidRDefault="0019176E" w:rsidP="0019176E"/>
        </w:tc>
      </w:tr>
    </w:tbl>
    <w:p w:rsidR="00425281" w:rsidRPr="0019176E" w:rsidRDefault="00425281" w:rsidP="00425281">
      <w:pPr>
        <w:pStyle w:val="Titolo9"/>
        <w:rPr>
          <w:sz w:val="22"/>
          <w:szCs w:val="22"/>
        </w:rPr>
      </w:pPr>
    </w:p>
    <w:p w:rsidR="00AB773E" w:rsidRPr="00CC60C0" w:rsidRDefault="00AB773E" w:rsidP="00527413">
      <w:pPr>
        <w:ind w:left="851"/>
        <w:rPr>
          <w:b/>
        </w:rPr>
      </w:pPr>
      <w:r w:rsidRPr="00CC60C0">
        <w:rPr>
          <w:b/>
        </w:rPr>
        <w:t>Responsabile del procedimento:</w:t>
      </w:r>
    </w:p>
    <w:p w:rsidR="00AB773E" w:rsidRPr="00CC60C0" w:rsidRDefault="00527413" w:rsidP="00527413">
      <w:pPr>
        <w:ind w:firstLine="851"/>
        <w:rPr>
          <w:b/>
        </w:rPr>
      </w:pPr>
      <w:r w:rsidRPr="00CC60C0">
        <w:rPr>
          <w:b/>
        </w:rPr>
        <w:t>SINDACO VOLPI VINCENZO</w:t>
      </w:r>
    </w:p>
    <w:p w:rsidR="00AB773E" w:rsidRPr="00CC60C0" w:rsidRDefault="00AB773E" w:rsidP="00AB773E">
      <w:pPr>
        <w:rPr>
          <w:b/>
        </w:rPr>
      </w:pPr>
    </w:p>
    <w:tbl>
      <w:tblPr>
        <w:tblStyle w:val="Grigliatabella"/>
        <w:tblW w:w="7767" w:type="dxa"/>
        <w:tblInd w:w="3114" w:type="dxa"/>
        <w:tblLook w:val="04A0" w:firstRow="1" w:lastRow="0" w:firstColumn="1" w:lastColumn="0" w:noHBand="0" w:noVBand="1"/>
      </w:tblPr>
      <w:tblGrid>
        <w:gridCol w:w="7767"/>
      </w:tblGrid>
      <w:tr w:rsidR="00527413" w:rsidRPr="00CC60C0" w:rsidTr="00FD6E44">
        <w:tc>
          <w:tcPr>
            <w:tcW w:w="7767" w:type="dxa"/>
            <w:shd w:val="clear" w:color="auto" w:fill="FFFF00"/>
          </w:tcPr>
          <w:p w:rsidR="00527413" w:rsidRPr="00CC60C0" w:rsidRDefault="00527413" w:rsidP="00825B01">
            <w:pPr>
              <w:jc w:val="center"/>
              <w:rPr>
                <w:b/>
              </w:rPr>
            </w:pPr>
            <w:r w:rsidRPr="00CC60C0">
              <w:rPr>
                <w:b/>
              </w:rPr>
              <w:t xml:space="preserve">SERVIZIO EDILIZIA PRIVATA – </w:t>
            </w:r>
            <w:r w:rsidR="00825B01">
              <w:rPr>
                <w:b/>
              </w:rPr>
              <w:t>URBANISTICA</w:t>
            </w:r>
          </w:p>
        </w:tc>
      </w:tr>
    </w:tbl>
    <w:p w:rsidR="00527413" w:rsidRPr="00CC60C0" w:rsidRDefault="00527413" w:rsidP="00527413"/>
    <w:p w:rsidR="00527413" w:rsidRPr="00CC60C0" w:rsidRDefault="00527413" w:rsidP="00527413"/>
    <w:tbl>
      <w:tblPr>
        <w:tblW w:w="1198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843"/>
        <w:gridCol w:w="1701"/>
        <w:gridCol w:w="2768"/>
      </w:tblGrid>
      <w:tr w:rsidR="00731DE3" w:rsidRPr="00CC60C0" w:rsidTr="00825B01">
        <w:trPr>
          <w:trHeight w:val="617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FFF00"/>
          </w:tcPr>
          <w:p w:rsidR="00731DE3" w:rsidRPr="00CC60C0" w:rsidRDefault="00731DE3" w:rsidP="00E94F9B">
            <w:pPr>
              <w:jc w:val="both"/>
              <w:rPr>
                <w:b/>
              </w:rPr>
            </w:pPr>
            <w:r w:rsidRPr="00CC60C0">
              <w:rPr>
                <w:b/>
              </w:rPr>
              <w:lastRenderedPageBreak/>
              <w:t xml:space="preserve">                              </w:t>
            </w:r>
          </w:p>
          <w:p w:rsidR="00731DE3" w:rsidRPr="00CC60C0" w:rsidRDefault="00731DE3" w:rsidP="00E94F9B">
            <w:pPr>
              <w:jc w:val="center"/>
              <w:rPr>
                <w:b/>
              </w:rPr>
            </w:pPr>
            <w:r w:rsidRPr="00CC60C0">
              <w:rPr>
                <w:b/>
              </w:rPr>
              <w:t>TIPO DI PROCEDIMENTO</w:t>
            </w:r>
          </w:p>
          <w:p w:rsidR="00731DE3" w:rsidRPr="00CC60C0" w:rsidRDefault="00731DE3" w:rsidP="00E94F9B">
            <w:pPr>
              <w:jc w:val="both"/>
              <w:rPr>
                <w:b/>
              </w:rPr>
            </w:pPr>
            <w:r w:rsidRPr="00CC60C0">
              <w:rPr>
                <w:b/>
              </w:rPr>
              <w:t xml:space="preserve">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731DE3" w:rsidRPr="00CC60C0" w:rsidRDefault="00731DE3" w:rsidP="00E94F9B">
            <w:pPr>
              <w:jc w:val="center"/>
              <w:rPr>
                <w:b/>
              </w:rPr>
            </w:pPr>
            <w:r w:rsidRPr="00CC60C0">
              <w:rPr>
                <w:b/>
              </w:rPr>
              <w:t>ATTO</w:t>
            </w:r>
          </w:p>
          <w:p w:rsidR="00731DE3" w:rsidRPr="00CC60C0" w:rsidRDefault="00731DE3" w:rsidP="00E94F9B">
            <w:pPr>
              <w:jc w:val="center"/>
              <w:rPr>
                <w:b/>
              </w:rPr>
            </w:pPr>
            <w:r w:rsidRPr="00CC60C0">
              <w:rPr>
                <w:b/>
              </w:rPr>
              <w:t>INIZIALE</w:t>
            </w:r>
          </w:p>
          <w:p w:rsidR="00731DE3" w:rsidRPr="00CC60C0" w:rsidRDefault="00731DE3" w:rsidP="00E94F9B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:rsidR="00731DE3" w:rsidRPr="00CC60C0" w:rsidRDefault="00731DE3" w:rsidP="00E94F9B">
            <w:pPr>
              <w:jc w:val="center"/>
              <w:rPr>
                <w:b/>
              </w:rPr>
            </w:pPr>
            <w:r w:rsidRPr="00CC60C0">
              <w:rPr>
                <w:b/>
              </w:rPr>
              <w:t>ATTO</w:t>
            </w:r>
          </w:p>
          <w:p w:rsidR="00731DE3" w:rsidRPr="00CC60C0" w:rsidRDefault="00731DE3" w:rsidP="00E94F9B">
            <w:pPr>
              <w:jc w:val="center"/>
              <w:rPr>
                <w:b/>
              </w:rPr>
            </w:pPr>
            <w:r w:rsidRPr="00CC60C0">
              <w:rPr>
                <w:b/>
              </w:rPr>
              <w:t>FINALE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731DE3" w:rsidRPr="00CC60C0" w:rsidRDefault="00731DE3" w:rsidP="00E94F9B">
            <w:pPr>
              <w:jc w:val="center"/>
              <w:rPr>
                <w:b/>
              </w:rPr>
            </w:pPr>
          </w:p>
          <w:p w:rsidR="00731DE3" w:rsidRPr="00CC60C0" w:rsidRDefault="00731DE3" w:rsidP="00E94F9B">
            <w:pPr>
              <w:jc w:val="center"/>
              <w:rPr>
                <w:b/>
              </w:rPr>
            </w:pPr>
            <w:r w:rsidRPr="00CC60C0">
              <w:rPr>
                <w:b/>
              </w:rPr>
              <w:t>DURATA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FFFF00"/>
          </w:tcPr>
          <w:p w:rsidR="00731DE3" w:rsidRPr="00CC60C0" w:rsidRDefault="00731DE3" w:rsidP="00E94F9B">
            <w:pPr>
              <w:jc w:val="center"/>
              <w:rPr>
                <w:b/>
              </w:rPr>
            </w:pPr>
            <w:r w:rsidRPr="00CC60C0">
              <w:rPr>
                <w:b/>
              </w:rPr>
              <w:t>RIFERMENTI</w:t>
            </w:r>
          </w:p>
          <w:p w:rsidR="00731DE3" w:rsidRPr="00CC60C0" w:rsidRDefault="00731DE3" w:rsidP="00E94F9B">
            <w:pPr>
              <w:jc w:val="center"/>
              <w:rPr>
                <w:b/>
              </w:rPr>
            </w:pPr>
            <w:r w:rsidRPr="00CC60C0">
              <w:rPr>
                <w:b/>
              </w:rPr>
              <w:t>NORMATIVI</w:t>
            </w:r>
          </w:p>
        </w:tc>
      </w:tr>
      <w:tr w:rsidR="000A09F7" w:rsidRPr="00CC60C0" w:rsidTr="00825B01">
        <w:trPr>
          <w:trHeight w:val="344"/>
        </w:trPr>
        <w:tc>
          <w:tcPr>
            <w:tcW w:w="3969" w:type="dxa"/>
          </w:tcPr>
          <w:p w:rsidR="000A09F7" w:rsidRPr="00471626" w:rsidRDefault="000A09F7" w:rsidP="000A09F7">
            <w:r>
              <w:t>Conformità edilizia ed agibilità - Certificato</w:t>
            </w:r>
          </w:p>
        </w:tc>
        <w:tc>
          <w:tcPr>
            <w:tcW w:w="1701" w:type="dxa"/>
          </w:tcPr>
          <w:p w:rsidR="000A09F7" w:rsidRPr="00471626" w:rsidRDefault="000A09F7" w:rsidP="000A09F7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0A09F7" w:rsidRPr="00471626" w:rsidRDefault="000A09F7" w:rsidP="000A09F7">
            <w:pPr>
              <w:jc w:val="center"/>
            </w:pPr>
            <w:r>
              <w:t>Certificato di conformità ed agibilità</w:t>
            </w:r>
          </w:p>
        </w:tc>
        <w:tc>
          <w:tcPr>
            <w:tcW w:w="1701" w:type="dxa"/>
          </w:tcPr>
          <w:p w:rsidR="000A09F7" w:rsidRDefault="000A09F7" w:rsidP="000A09F7">
            <w:pPr>
              <w:jc w:val="center"/>
            </w:pPr>
          </w:p>
          <w:p w:rsidR="000A09F7" w:rsidRPr="00471626" w:rsidRDefault="000A09F7" w:rsidP="000A09F7">
            <w:pPr>
              <w:jc w:val="center"/>
            </w:pPr>
            <w:r>
              <w:t>Immediata</w:t>
            </w:r>
          </w:p>
        </w:tc>
        <w:tc>
          <w:tcPr>
            <w:tcW w:w="2768" w:type="dxa"/>
          </w:tcPr>
          <w:p w:rsidR="000A09F7" w:rsidRPr="00471626" w:rsidRDefault="000A09F7" w:rsidP="000A09F7">
            <w:pPr>
              <w:jc w:val="center"/>
            </w:pPr>
            <w:r>
              <w:t>L.R.15/2013</w:t>
            </w:r>
          </w:p>
        </w:tc>
      </w:tr>
      <w:tr w:rsidR="000A09F7" w:rsidRPr="00CC60C0" w:rsidTr="00825B01">
        <w:trPr>
          <w:trHeight w:val="344"/>
        </w:trPr>
        <w:tc>
          <w:tcPr>
            <w:tcW w:w="3969" w:type="dxa"/>
          </w:tcPr>
          <w:p w:rsidR="000A09F7" w:rsidRPr="00471626" w:rsidRDefault="000A09F7" w:rsidP="000A09F7">
            <w:r>
              <w:t>Conformità edilizia ed agibilità - Attestazione</w:t>
            </w:r>
          </w:p>
        </w:tc>
        <w:tc>
          <w:tcPr>
            <w:tcW w:w="1701" w:type="dxa"/>
          </w:tcPr>
          <w:p w:rsidR="000A09F7" w:rsidRPr="00471626" w:rsidRDefault="000A09F7" w:rsidP="000A09F7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0A09F7" w:rsidRPr="00471626" w:rsidRDefault="000A09F7" w:rsidP="000A09F7">
            <w:pPr>
              <w:jc w:val="center"/>
            </w:pPr>
            <w:r>
              <w:t>Attestazione</w:t>
            </w:r>
          </w:p>
        </w:tc>
        <w:tc>
          <w:tcPr>
            <w:tcW w:w="1701" w:type="dxa"/>
          </w:tcPr>
          <w:p w:rsidR="000A09F7" w:rsidRPr="00471626" w:rsidRDefault="000A09F7" w:rsidP="000A09F7">
            <w:pPr>
              <w:jc w:val="center"/>
            </w:pPr>
            <w:r>
              <w:t>Immediata</w:t>
            </w:r>
          </w:p>
        </w:tc>
        <w:tc>
          <w:tcPr>
            <w:tcW w:w="2768" w:type="dxa"/>
          </w:tcPr>
          <w:p w:rsidR="000A09F7" w:rsidRPr="00471626" w:rsidRDefault="000A09F7" w:rsidP="000A09F7">
            <w:pPr>
              <w:jc w:val="center"/>
            </w:pPr>
            <w:r>
              <w:t>L.R.31/2002</w:t>
            </w:r>
          </w:p>
        </w:tc>
      </w:tr>
      <w:tr w:rsidR="000A09F7" w:rsidRPr="00CC60C0" w:rsidTr="00825B01">
        <w:trPr>
          <w:trHeight w:val="344"/>
        </w:trPr>
        <w:tc>
          <w:tcPr>
            <w:tcW w:w="3969" w:type="dxa"/>
          </w:tcPr>
          <w:p w:rsidR="000A09F7" w:rsidRPr="00416ABF" w:rsidRDefault="000A09F7" w:rsidP="000A09F7">
            <w:r w:rsidRPr="00416ABF">
              <w:t>Restituzione oneri</w:t>
            </w:r>
          </w:p>
        </w:tc>
        <w:tc>
          <w:tcPr>
            <w:tcW w:w="1701" w:type="dxa"/>
          </w:tcPr>
          <w:p w:rsidR="000A09F7" w:rsidRPr="000F6D09" w:rsidRDefault="000A09F7" w:rsidP="000A09F7">
            <w:pPr>
              <w:jc w:val="center"/>
              <w:rPr>
                <w:b/>
              </w:rPr>
            </w:pPr>
            <w:r>
              <w:t>Istanza di parte</w:t>
            </w:r>
          </w:p>
        </w:tc>
        <w:tc>
          <w:tcPr>
            <w:tcW w:w="1843" w:type="dxa"/>
          </w:tcPr>
          <w:p w:rsidR="000A09F7" w:rsidRPr="00346F7A" w:rsidRDefault="000A09F7" w:rsidP="000A09F7">
            <w:pPr>
              <w:jc w:val="center"/>
            </w:pPr>
            <w:r w:rsidRPr="00346F7A">
              <w:t>Versamento oneri</w:t>
            </w:r>
          </w:p>
        </w:tc>
        <w:tc>
          <w:tcPr>
            <w:tcW w:w="1701" w:type="dxa"/>
          </w:tcPr>
          <w:p w:rsidR="000A09F7" w:rsidRPr="00346F7A" w:rsidRDefault="000A09F7" w:rsidP="000A09F7">
            <w:pPr>
              <w:jc w:val="center"/>
            </w:pPr>
            <w:r w:rsidRPr="00346F7A">
              <w:t>Scadenza del termine annuale</w:t>
            </w:r>
          </w:p>
        </w:tc>
        <w:tc>
          <w:tcPr>
            <w:tcW w:w="2768" w:type="dxa"/>
          </w:tcPr>
          <w:p w:rsidR="000A09F7" w:rsidRPr="00346F7A" w:rsidRDefault="000A09F7" w:rsidP="000A09F7">
            <w:pPr>
              <w:jc w:val="center"/>
            </w:pPr>
            <w:r w:rsidRPr="00346F7A">
              <w:t>L.20/1977</w:t>
            </w:r>
          </w:p>
          <w:p w:rsidR="000A09F7" w:rsidRPr="000F6D09" w:rsidRDefault="000A09F7" w:rsidP="000A09F7">
            <w:pPr>
              <w:jc w:val="center"/>
              <w:rPr>
                <w:b/>
              </w:rPr>
            </w:pPr>
            <w:r w:rsidRPr="00346F7A">
              <w:t>D.P.R.380/2001</w:t>
            </w:r>
          </w:p>
        </w:tc>
      </w:tr>
      <w:tr w:rsidR="000A09F7" w:rsidRPr="00CC60C0" w:rsidTr="00825B01">
        <w:trPr>
          <w:trHeight w:val="344"/>
        </w:trPr>
        <w:tc>
          <w:tcPr>
            <w:tcW w:w="3969" w:type="dxa"/>
          </w:tcPr>
          <w:p w:rsidR="000A09F7" w:rsidRPr="00416ABF" w:rsidRDefault="000A09F7" w:rsidP="000A09F7">
            <w:r>
              <w:t>CDU</w:t>
            </w:r>
          </w:p>
        </w:tc>
        <w:tc>
          <w:tcPr>
            <w:tcW w:w="1701" w:type="dxa"/>
          </w:tcPr>
          <w:p w:rsidR="000A09F7" w:rsidRPr="00416ABF" w:rsidRDefault="000A09F7" w:rsidP="000A09F7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0A09F7" w:rsidRPr="00416ABF" w:rsidRDefault="000A09F7" w:rsidP="000A09F7">
            <w:pPr>
              <w:jc w:val="center"/>
            </w:pPr>
            <w:r>
              <w:t>Concessione certificato</w:t>
            </w:r>
          </w:p>
        </w:tc>
        <w:tc>
          <w:tcPr>
            <w:tcW w:w="1701" w:type="dxa"/>
          </w:tcPr>
          <w:p w:rsidR="000A09F7" w:rsidRPr="00416ABF" w:rsidRDefault="000A09F7" w:rsidP="000A09F7">
            <w:pPr>
              <w:jc w:val="center"/>
            </w:pPr>
            <w:r>
              <w:t>30 gg</w:t>
            </w:r>
          </w:p>
        </w:tc>
        <w:tc>
          <w:tcPr>
            <w:tcW w:w="2768" w:type="dxa"/>
          </w:tcPr>
          <w:p w:rsidR="000A09F7" w:rsidRDefault="000A09F7" w:rsidP="000A09F7">
            <w:pPr>
              <w:jc w:val="center"/>
            </w:pPr>
            <w:r>
              <w:t>D.P.R.380/2001</w:t>
            </w:r>
          </w:p>
          <w:p w:rsidR="000A09F7" w:rsidRPr="00416ABF" w:rsidRDefault="000A09F7" w:rsidP="000A09F7">
            <w:pPr>
              <w:jc w:val="center"/>
            </w:pPr>
            <w:r>
              <w:t>L.R.23/2004</w:t>
            </w:r>
          </w:p>
        </w:tc>
      </w:tr>
      <w:tr w:rsidR="000A09F7" w:rsidRPr="00CC60C0" w:rsidTr="00825B01">
        <w:trPr>
          <w:trHeight w:val="344"/>
        </w:trPr>
        <w:tc>
          <w:tcPr>
            <w:tcW w:w="3969" w:type="dxa"/>
          </w:tcPr>
          <w:p w:rsidR="000A09F7" w:rsidRPr="00416ABF" w:rsidRDefault="000A09F7" w:rsidP="000A09F7">
            <w:r>
              <w:t>Voltura Titoli abilitativi ed autorizzazioni ambientali</w:t>
            </w:r>
          </w:p>
        </w:tc>
        <w:tc>
          <w:tcPr>
            <w:tcW w:w="1701" w:type="dxa"/>
          </w:tcPr>
          <w:p w:rsidR="000A09F7" w:rsidRPr="00416ABF" w:rsidRDefault="000A09F7" w:rsidP="000A09F7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0A09F7" w:rsidRPr="00416ABF" w:rsidRDefault="000A09F7" w:rsidP="000A09F7">
            <w:pPr>
              <w:jc w:val="center"/>
            </w:pPr>
            <w:r>
              <w:t>Titoli o autorizzazioni volturate</w:t>
            </w:r>
          </w:p>
        </w:tc>
        <w:tc>
          <w:tcPr>
            <w:tcW w:w="1701" w:type="dxa"/>
          </w:tcPr>
          <w:p w:rsidR="000A09F7" w:rsidRPr="00416ABF" w:rsidRDefault="000A09F7" w:rsidP="000A09F7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0A09F7" w:rsidRDefault="000A09F7" w:rsidP="000A09F7">
            <w:pPr>
              <w:jc w:val="center"/>
            </w:pPr>
            <w:r>
              <w:t>L.R.31/2002</w:t>
            </w:r>
          </w:p>
          <w:p w:rsidR="000A09F7" w:rsidRPr="00416ABF" w:rsidRDefault="000A09F7" w:rsidP="000A09F7">
            <w:pPr>
              <w:jc w:val="center"/>
            </w:pPr>
            <w:r>
              <w:t>Norme tecniche</w:t>
            </w:r>
          </w:p>
        </w:tc>
      </w:tr>
      <w:tr w:rsidR="000A09F7" w:rsidRPr="00CC60C0" w:rsidTr="00825B01">
        <w:trPr>
          <w:trHeight w:val="344"/>
        </w:trPr>
        <w:tc>
          <w:tcPr>
            <w:tcW w:w="3969" w:type="dxa"/>
          </w:tcPr>
          <w:p w:rsidR="000A09F7" w:rsidRPr="00416ABF" w:rsidRDefault="000A09F7" w:rsidP="000A09F7">
            <w:r>
              <w:t>Autorizzazioni ambientali</w:t>
            </w:r>
          </w:p>
        </w:tc>
        <w:tc>
          <w:tcPr>
            <w:tcW w:w="1701" w:type="dxa"/>
          </w:tcPr>
          <w:p w:rsidR="000A09F7" w:rsidRPr="00416ABF" w:rsidRDefault="000A09F7" w:rsidP="000A09F7">
            <w:r>
              <w:t>Istanza di parte</w:t>
            </w:r>
          </w:p>
        </w:tc>
        <w:tc>
          <w:tcPr>
            <w:tcW w:w="1843" w:type="dxa"/>
          </w:tcPr>
          <w:p w:rsidR="000A09F7" w:rsidRPr="00416ABF" w:rsidRDefault="000A09F7" w:rsidP="000A09F7">
            <w:pPr>
              <w:jc w:val="center"/>
            </w:pPr>
            <w:r>
              <w:t>Rilascio autorizzazione</w:t>
            </w:r>
          </w:p>
        </w:tc>
        <w:tc>
          <w:tcPr>
            <w:tcW w:w="1701" w:type="dxa"/>
          </w:tcPr>
          <w:p w:rsidR="000A09F7" w:rsidRPr="00416ABF" w:rsidRDefault="000A09F7" w:rsidP="000A09F7">
            <w:pPr>
              <w:jc w:val="center"/>
            </w:pPr>
            <w:r>
              <w:t>90 gg.</w:t>
            </w:r>
          </w:p>
        </w:tc>
        <w:tc>
          <w:tcPr>
            <w:tcW w:w="2768" w:type="dxa"/>
          </w:tcPr>
          <w:p w:rsidR="000A09F7" w:rsidRPr="00416ABF" w:rsidRDefault="000A09F7" w:rsidP="000A09F7">
            <w:pPr>
              <w:jc w:val="center"/>
            </w:pPr>
            <w:r>
              <w:t>D.P.R.160/2000</w:t>
            </w:r>
          </w:p>
        </w:tc>
      </w:tr>
      <w:tr w:rsidR="000A09F7" w:rsidRPr="00CC60C0" w:rsidTr="00825B01">
        <w:trPr>
          <w:trHeight w:val="344"/>
        </w:trPr>
        <w:tc>
          <w:tcPr>
            <w:tcW w:w="3969" w:type="dxa"/>
          </w:tcPr>
          <w:p w:rsidR="000A09F7" w:rsidRPr="00416ABF" w:rsidRDefault="000A09F7" w:rsidP="000A09F7">
            <w:r>
              <w:t>Prevenzione incendi</w:t>
            </w:r>
          </w:p>
        </w:tc>
        <w:tc>
          <w:tcPr>
            <w:tcW w:w="1701" w:type="dxa"/>
          </w:tcPr>
          <w:p w:rsidR="000A09F7" w:rsidRPr="00416ABF" w:rsidRDefault="000A09F7" w:rsidP="000A09F7">
            <w:r>
              <w:t xml:space="preserve">Istanza di parte </w:t>
            </w:r>
          </w:p>
        </w:tc>
        <w:tc>
          <w:tcPr>
            <w:tcW w:w="1843" w:type="dxa"/>
          </w:tcPr>
          <w:p w:rsidR="000A09F7" w:rsidRPr="00416ABF" w:rsidRDefault="000A09F7" w:rsidP="000A09F7">
            <w:r>
              <w:t>Autorizzazione</w:t>
            </w:r>
          </w:p>
        </w:tc>
        <w:tc>
          <w:tcPr>
            <w:tcW w:w="1701" w:type="dxa"/>
          </w:tcPr>
          <w:p w:rsidR="000A09F7" w:rsidRPr="00416ABF" w:rsidRDefault="000A09F7" w:rsidP="000A09F7">
            <w:pPr>
              <w:jc w:val="center"/>
            </w:pPr>
            <w:r>
              <w:t>90 gg.</w:t>
            </w:r>
          </w:p>
        </w:tc>
        <w:tc>
          <w:tcPr>
            <w:tcW w:w="2768" w:type="dxa"/>
          </w:tcPr>
          <w:p w:rsidR="000A09F7" w:rsidRDefault="000A09F7" w:rsidP="000A09F7">
            <w:pPr>
              <w:jc w:val="center"/>
            </w:pPr>
            <w:r>
              <w:t>D.P.R.447/98</w:t>
            </w:r>
          </w:p>
          <w:p w:rsidR="000A09F7" w:rsidRPr="00416ABF" w:rsidRDefault="000A09F7" w:rsidP="000A09F7">
            <w:pPr>
              <w:jc w:val="center"/>
            </w:pPr>
            <w:r>
              <w:t>D.P.R.151/2011</w:t>
            </w:r>
          </w:p>
        </w:tc>
      </w:tr>
      <w:tr w:rsidR="000A09F7" w:rsidRPr="00CC60C0" w:rsidTr="00825B01">
        <w:trPr>
          <w:trHeight w:val="344"/>
        </w:trPr>
        <w:tc>
          <w:tcPr>
            <w:tcW w:w="3969" w:type="dxa"/>
          </w:tcPr>
          <w:p w:rsidR="000A09F7" w:rsidRPr="00416ABF" w:rsidRDefault="000A09F7" w:rsidP="000A09F7">
            <w:r>
              <w:t>Variante Generale Piano Strutturale Comunale ex art.32 L.R.20/2000</w:t>
            </w:r>
          </w:p>
        </w:tc>
        <w:tc>
          <w:tcPr>
            <w:tcW w:w="1701" w:type="dxa"/>
          </w:tcPr>
          <w:p w:rsidR="000A09F7" w:rsidRPr="00416ABF" w:rsidRDefault="000A09F7" w:rsidP="000A09F7">
            <w:r>
              <w:t>D’Ufficio</w:t>
            </w:r>
          </w:p>
        </w:tc>
        <w:tc>
          <w:tcPr>
            <w:tcW w:w="1843" w:type="dxa"/>
          </w:tcPr>
          <w:p w:rsidR="000A09F7" w:rsidRPr="00416ABF" w:rsidRDefault="000A09F7" w:rsidP="000A09F7">
            <w:r>
              <w:t>Deliberazione Consiglio Comunale</w:t>
            </w:r>
          </w:p>
        </w:tc>
        <w:tc>
          <w:tcPr>
            <w:tcW w:w="1701" w:type="dxa"/>
          </w:tcPr>
          <w:p w:rsidR="000A09F7" w:rsidRPr="00416ABF" w:rsidRDefault="000A09F7" w:rsidP="000A09F7">
            <w:pPr>
              <w:jc w:val="center"/>
            </w:pPr>
            <w:r>
              <w:t>Secondo la normativa di riferimento</w:t>
            </w:r>
          </w:p>
        </w:tc>
        <w:tc>
          <w:tcPr>
            <w:tcW w:w="2768" w:type="dxa"/>
          </w:tcPr>
          <w:p w:rsidR="000A09F7" w:rsidRDefault="000A09F7" w:rsidP="000A09F7">
            <w:pPr>
              <w:jc w:val="center"/>
            </w:pPr>
          </w:p>
          <w:p w:rsidR="000A09F7" w:rsidRPr="00416ABF" w:rsidRDefault="000A09F7" w:rsidP="000A09F7">
            <w:pPr>
              <w:jc w:val="center"/>
            </w:pPr>
            <w:r>
              <w:t>L.R.20/2000</w:t>
            </w:r>
          </w:p>
        </w:tc>
      </w:tr>
      <w:tr w:rsidR="000A09F7" w:rsidRPr="00CC60C0" w:rsidTr="00825B01">
        <w:trPr>
          <w:trHeight w:val="344"/>
        </w:trPr>
        <w:tc>
          <w:tcPr>
            <w:tcW w:w="3969" w:type="dxa"/>
          </w:tcPr>
          <w:p w:rsidR="000A09F7" w:rsidRPr="00416ABF" w:rsidRDefault="000A09F7" w:rsidP="000A09F7">
            <w:r>
              <w:t>Variante specifica Piano Strutturale Comunale ex art.32 bis L.R.20/2000</w:t>
            </w:r>
          </w:p>
        </w:tc>
        <w:tc>
          <w:tcPr>
            <w:tcW w:w="1701" w:type="dxa"/>
          </w:tcPr>
          <w:p w:rsidR="000A09F7" w:rsidRPr="00416ABF" w:rsidRDefault="000A09F7" w:rsidP="000A09F7">
            <w:r>
              <w:t>D’Ufficio</w:t>
            </w:r>
          </w:p>
        </w:tc>
        <w:tc>
          <w:tcPr>
            <w:tcW w:w="1843" w:type="dxa"/>
          </w:tcPr>
          <w:p w:rsidR="000A09F7" w:rsidRPr="00416ABF" w:rsidRDefault="000A09F7" w:rsidP="000A09F7">
            <w:r>
              <w:t>Deliberazione di Consiglio Comunale</w:t>
            </w:r>
          </w:p>
        </w:tc>
        <w:tc>
          <w:tcPr>
            <w:tcW w:w="1701" w:type="dxa"/>
          </w:tcPr>
          <w:p w:rsidR="000A09F7" w:rsidRPr="00416ABF" w:rsidRDefault="000A09F7" w:rsidP="000A09F7">
            <w:pPr>
              <w:jc w:val="center"/>
            </w:pPr>
            <w:r>
              <w:t>Secondo la normativa di riferimento</w:t>
            </w:r>
          </w:p>
        </w:tc>
        <w:tc>
          <w:tcPr>
            <w:tcW w:w="2768" w:type="dxa"/>
          </w:tcPr>
          <w:p w:rsidR="000A09F7" w:rsidRDefault="000A09F7" w:rsidP="000A09F7">
            <w:pPr>
              <w:jc w:val="center"/>
            </w:pPr>
          </w:p>
          <w:p w:rsidR="000A09F7" w:rsidRPr="00416ABF" w:rsidRDefault="000A09F7" w:rsidP="000A09F7">
            <w:pPr>
              <w:jc w:val="center"/>
            </w:pPr>
            <w:r>
              <w:t>L.R.20/2000</w:t>
            </w:r>
          </w:p>
        </w:tc>
      </w:tr>
      <w:tr w:rsidR="000A09F7" w:rsidRPr="00CC60C0" w:rsidTr="00825B01">
        <w:trPr>
          <w:trHeight w:val="344"/>
        </w:trPr>
        <w:tc>
          <w:tcPr>
            <w:tcW w:w="3969" w:type="dxa"/>
          </w:tcPr>
          <w:p w:rsidR="000A09F7" w:rsidRDefault="000A09F7" w:rsidP="000A09F7">
            <w:r>
              <w:t>Autorizzazione paesaggistica</w:t>
            </w:r>
          </w:p>
        </w:tc>
        <w:tc>
          <w:tcPr>
            <w:tcW w:w="1701" w:type="dxa"/>
          </w:tcPr>
          <w:p w:rsidR="000A09F7" w:rsidRDefault="000A09F7" w:rsidP="000A09F7">
            <w:r>
              <w:t>Istanza di parte</w:t>
            </w:r>
          </w:p>
        </w:tc>
        <w:tc>
          <w:tcPr>
            <w:tcW w:w="1843" w:type="dxa"/>
          </w:tcPr>
          <w:p w:rsidR="000A09F7" w:rsidRDefault="000A09F7" w:rsidP="000A09F7">
            <w:r>
              <w:t>Rilascio autorizzazione</w:t>
            </w:r>
          </w:p>
        </w:tc>
        <w:tc>
          <w:tcPr>
            <w:tcW w:w="1701" w:type="dxa"/>
          </w:tcPr>
          <w:p w:rsidR="000A09F7" w:rsidRDefault="000A09F7" w:rsidP="000A09F7">
            <w:pPr>
              <w:jc w:val="center"/>
            </w:pPr>
            <w:r>
              <w:t>20 gg. dal rilascio del parere della Sovrintendenza</w:t>
            </w:r>
          </w:p>
        </w:tc>
        <w:tc>
          <w:tcPr>
            <w:tcW w:w="2768" w:type="dxa"/>
          </w:tcPr>
          <w:p w:rsidR="000A09F7" w:rsidRDefault="000A09F7" w:rsidP="000A09F7">
            <w:pPr>
              <w:jc w:val="center"/>
            </w:pPr>
            <w:r>
              <w:t>D.Lgs.42/2004</w:t>
            </w:r>
          </w:p>
          <w:p w:rsidR="000A09F7" w:rsidRDefault="000A09F7" w:rsidP="000A09F7">
            <w:pPr>
              <w:jc w:val="center"/>
            </w:pPr>
            <w:r>
              <w:t>D.P.R.139/2010</w:t>
            </w:r>
          </w:p>
          <w:p w:rsidR="000A09F7" w:rsidRDefault="000A09F7" w:rsidP="000A09F7">
            <w:pPr>
              <w:jc w:val="center"/>
            </w:pPr>
            <w:r>
              <w:t>D.P.R.31/2017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</w:tcPr>
          <w:p w:rsidR="00DC4AA0" w:rsidRPr="00471626" w:rsidRDefault="00DC4AA0" w:rsidP="00DC4AA0">
            <w:r>
              <w:t>Richieste di accesso agli atti</w:t>
            </w:r>
            <w:r w:rsidRPr="00471626">
              <w:t xml:space="preserve"> ex L.241/90</w:t>
            </w:r>
          </w:p>
        </w:tc>
        <w:tc>
          <w:tcPr>
            <w:tcW w:w="1701" w:type="dxa"/>
          </w:tcPr>
          <w:p w:rsidR="00DC4AA0" w:rsidRPr="0091589B" w:rsidRDefault="00DC4AA0" w:rsidP="00DC4AA0">
            <w:pPr>
              <w:jc w:val="center"/>
            </w:pPr>
            <w:r w:rsidRPr="0091589B">
              <w:t>Istanza di parte</w:t>
            </w:r>
          </w:p>
        </w:tc>
        <w:tc>
          <w:tcPr>
            <w:tcW w:w="1843" w:type="dxa"/>
          </w:tcPr>
          <w:p w:rsidR="00DC4AA0" w:rsidRPr="000C3747" w:rsidRDefault="00DC4AA0" w:rsidP="00DC4AA0">
            <w:pPr>
              <w:jc w:val="center"/>
            </w:pPr>
            <w:r w:rsidRPr="000C3747">
              <w:t>Presa visione/copia atto</w:t>
            </w:r>
          </w:p>
        </w:tc>
        <w:tc>
          <w:tcPr>
            <w:tcW w:w="1701" w:type="dxa"/>
          </w:tcPr>
          <w:p w:rsidR="00DC4AA0" w:rsidRPr="000C3747" w:rsidRDefault="00DC4AA0" w:rsidP="00DC4AA0">
            <w:pPr>
              <w:jc w:val="center"/>
            </w:pPr>
            <w:r w:rsidRPr="000C3747">
              <w:t>30 gg</w:t>
            </w:r>
          </w:p>
        </w:tc>
        <w:tc>
          <w:tcPr>
            <w:tcW w:w="2768" w:type="dxa"/>
          </w:tcPr>
          <w:p w:rsidR="00DC4AA0" w:rsidRDefault="00DC4AA0" w:rsidP="00DC4AA0">
            <w:pPr>
              <w:jc w:val="center"/>
            </w:pPr>
            <w:r>
              <w:t>L.241/90</w:t>
            </w:r>
          </w:p>
          <w:p w:rsidR="00DC4AA0" w:rsidRPr="000C3747" w:rsidRDefault="00DC4AA0" w:rsidP="00DC4AA0">
            <w:pPr>
              <w:jc w:val="center"/>
            </w:pPr>
            <w:r>
              <w:t>Regolamento accesso agli atti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</w:tcPr>
          <w:p w:rsidR="00DC4AA0" w:rsidRPr="00471626" w:rsidRDefault="00DC4AA0" w:rsidP="00DC4AA0">
            <w:r w:rsidRPr="00471626">
              <w:t>Richiesta restituzione oneri/diritti di segreteria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Istanza di parte o d’ufficio</w:t>
            </w:r>
          </w:p>
        </w:tc>
        <w:tc>
          <w:tcPr>
            <w:tcW w:w="1843" w:type="dxa"/>
          </w:tcPr>
          <w:p w:rsidR="00DC4AA0" w:rsidRPr="00471626" w:rsidRDefault="00DC4AA0" w:rsidP="00DC4AA0">
            <w:pPr>
              <w:jc w:val="center"/>
            </w:pPr>
            <w:r>
              <w:t>Determinazione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:rsidR="00DC4AA0" w:rsidRPr="00471626" w:rsidRDefault="00DC4AA0" w:rsidP="00DC4AA0">
            <w:pPr>
              <w:jc w:val="center"/>
            </w:pPr>
            <w:r>
              <w:t>Normativa di settore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</w:tcPr>
          <w:p w:rsidR="00DC4AA0" w:rsidRPr="00471626" w:rsidRDefault="00DC4AA0" w:rsidP="00890932">
            <w:r>
              <w:t>Procedimenti sanzionatori/Ordinanze/Diffide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D’ufficio</w:t>
            </w:r>
          </w:p>
        </w:tc>
        <w:tc>
          <w:tcPr>
            <w:tcW w:w="1843" w:type="dxa"/>
          </w:tcPr>
          <w:p w:rsidR="00DC4AA0" w:rsidRPr="00471626" w:rsidRDefault="00DC4AA0" w:rsidP="00DC4AA0">
            <w:pPr>
              <w:jc w:val="center"/>
            </w:pPr>
            <w:r>
              <w:t>Ordinanza diffida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5 -30 gg.</w:t>
            </w:r>
          </w:p>
        </w:tc>
        <w:tc>
          <w:tcPr>
            <w:tcW w:w="2768" w:type="dxa"/>
          </w:tcPr>
          <w:p w:rsidR="00DC4AA0" w:rsidRPr="00471626" w:rsidRDefault="00DC4AA0" w:rsidP="00DC4AA0">
            <w:pPr>
              <w:jc w:val="center"/>
            </w:pPr>
            <w:r>
              <w:t>Normativa di settore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</w:tcPr>
          <w:p w:rsidR="00DC4AA0" w:rsidRPr="00471626" w:rsidRDefault="00DC4AA0" w:rsidP="00DC4AA0">
            <w:r>
              <w:t>Permesso di costruire (non residenziali)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DC4AA0" w:rsidRPr="00471626" w:rsidRDefault="00DC4AA0" w:rsidP="00DC4AA0">
            <w:pPr>
              <w:jc w:val="center"/>
            </w:pPr>
            <w:r>
              <w:t>Permesso di costruire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75 gg.</w:t>
            </w:r>
          </w:p>
        </w:tc>
        <w:tc>
          <w:tcPr>
            <w:tcW w:w="2768" w:type="dxa"/>
          </w:tcPr>
          <w:p w:rsidR="00DC4AA0" w:rsidRDefault="00DC4AA0" w:rsidP="00DC4AA0">
            <w:pPr>
              <w:jc w:val="center"/>
            </w:pPr>
            <w:r>
              <w:t>L.R.31/2002</w:t>
            </w:r>
          </w:p>
          <w:p w:rsidR="00DC4AA0" w:rsidRPr="00471626" w:rsidRDefault="00DC4AA0" w:rsidP="00DC4AA0">
            <w:pPr>
              <w:jc w:val="center"/>
            </w:pPr>
            <w:r>
              <w:t>Norme tecniche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</w:tcPr>
          <w:p w:rsidR="00DC4AA0" w:rsidRPr="00471626" w:rsidRDefault="00DC4AA0" w:rsidP="00DC4AA0">
            <w:r>
              <w:t>Segnalazione certificata Inizio attività (SCIA)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DC4AA0" w:rsidRDefault="00DC4AA0" w:rsidP="00DC4AA0">
            <w:pPr>
              <w:jc w:val="center"/>
            </w:pPr>
          </w:p>
          <w:p w:rsidR="00DC4AA0" w:rsidRPr="00471626" w:rsidRDefault="00DC4AA0" w:rsidP="00DC4AA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C4AA0" w:rsidRDefault="00DC4AA0" w:rsidP="00DC4AA0">
            <w:pPr>
              <w:jc w:val="center"/>
            </w:pPr>
          </w:p>
          <w:p w:rsidR="00DC4AA0" w:rsidRPr="00471626" w:rsidRDefault="00DC4AA0" w:rsidP="00DC4AA0">
            <w:pPr>
              <w:jc w:val="center"/>
            </w:pPr>
            <w:r>
              <w:t>-</w:t>
            </w:r>
          </w:p>
        </w:tc>
        <w:tc>
          <w:tcPr>
            <w:tcW w:w="2768" w:type="dxa"/>
          </w:tcPr>
          <w:p w:rsidR="00DC4AA0" w:rsidRPr="00471626" w:rsidRDefault="00DC4AA0" w:rsidP="00DC4AA0">
            <w:pPr>
              <w:jc w:val="center"/>
            </w:pPr>
            <w:r>
              <w:t>L.R.31/02; Norme Tecniche di Attuazione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</w:tcPr>
          <w:p w:rsidR="00DC4AA0" w:rsidRPr="00471626" w:rsidRDefault="00DC4AA0" w:rsidP="00DC4AA0">
            <w:r>
              <w:t>Valutazioni preventive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DC4AA0" w:rsidRPr="00471626" w:rsidRDefault="00DC4AA0" w:rsidP="00DC4AA0">
            <w:pPr>
              <w:jc w:val="center"/>
            </w:pPr>
            <w:r>
              <w:t>Espressione parere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45 gg.</w:t>
            </w:r>
          </w:p>
        </w:tc>
        <w:tc>
          <w:tcPr>
            <w:tcW w:w="2768" w:type="dxa"/>
          </w:tcPr>
          <w:p w:rsidR="00DC4AA0" w:rsidRDefault="00DC4AA0" w:rsidP="00DC4AA0">
            <w:pPr>
              <w:jc w:val="center"/>
            </w:pPr>
            <w:r>
              <w:t xml:space="preserve">L.R.15/2013 </w:t>
            </w:r>
          </w:p>
          <w:p w:rsidR="00DC4AA0" w:rsidRPr="00471626" w:rsidRDefault="00DC4AA0" w:rsidP="00DC4AA0">
            <w:pPr>
              <w:jc w:val="center"/>
            </w:pPr>
            <w:r>
              <w:t>PSC - RUR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</w:tcPr>
          <w:p w:rsidR="00DC4AA0" w:rsidRPr="00471626" w:rsidRDefault="00DC4AA0" w:rsidP="00DC4AA0">
            <w:r>
              <w:t>Comunicazione Inizio Lavori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DC4AA0" w:rsidRPr="00471626" w:rsidRDefault="00DC4AA0" w:rsidP="00DC4AA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-</w:t>
            </w:r>
          </w:p>
        </w:tc>
        <w:tc>
          <w:tcPr>
            <w:tcW w:w="2768" w:type="dxa"/>
          </w:tcPr>
          <w:p w:rsidR="00DC4AA0" w:rsidRDefault="00DC4AA0" w:rsidP="00DC4AA0">
            <w:pPr>
              <w:jc w:val="center"/>
            </w:pPr>
            <w:r>
              <w:t>L.R.31/2002</w:t>
            </w:r>
          </w:p>
          <w:p w:rsidR="00DC4AA0" w:rsidRPr="00471626" w:rsidRDefault="00DC4AA0" w:rsidP="00DC4AA0">
            <w:pPr>
              <w:jc w:val="center"/>
            </w:pPr>
            <w:r>
              <w:lastRenderedPageBreak/>
              <w:t>L.R.15/2013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</w:tcPr>
          <w:p w:rsidR="00DC4AA0" w:rsidRPr="00471626" w:rsidRDefault="00DC4AA0" w:rsidP="00DC4AA0">
            <w:r>
              <w:lastRenderedPageBreak/>
              <w:t>Proroga Termini inizio/fine lavori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DC4AA0" w:rsidRPr="00471626" w:rsidRDefault="00DC4AA0" w:rsidP="00DC4AA0">
            <w:pPr>
              <w:jc w:val="center"/>
            </w:pPr>
            <w:r>
              <w:t>Concessione proroga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-</w:t>
            </w:r>
          </w:p>
        </w:tc>
        <w:tc>
          <w:tcPr>
            <w:tcW w:w="2768" w:type="dxa"/>
          </w:tcPr>
          <w:p w:rsidR="00DC4AA0" w:rsidRDefault="00DC4AA0" w:rsidP="00DC4AA0">
            <w:pPr>
              <w:jc w:val="center"/>
            </w:pPr>
            <w:r>
              <w:t>L.R.31/2002</w:t>
            </w:r>
          </w:p>
          <w:p w:rsidR="00DC4AA0" w:rsidRPr="00471626" w:rsidRDefault="00DC4AA0" w:rsidP="00DC4AA0">
            <w:pPr>
              <w:jc w:val="center"/>
            </w:pP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</w:tcPr>
          <w:p w:rsidR="00DC4AA0" w:rsidRPr="00471626" w:rsidRDefault="00DC4AA0" w:rsidP="00DC4AA0">
            <w:r>
              <w:t>Conformità edilizia ed agibilità - Certificato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DC4AA0" w:rsidRPr="00471626" w:rsidRDefault="00DC4AA0" w:rsidP="00DC4AA0">
            <w:pPr>
              <w:jc w:val="center"/>
            </w:pPr>
            <w:r>
              <w:t>Certificato di conformità ed agibilità</w:t>
            </w:r>
          </w:p>
        </w:tc>
        <w:tc>
          <w:tcPr>
            <w:tcW w:w="1701" w:type="dxa"/>
          </w:tcPr>
          <w:p w:rsidR="00DC4AA0" w:rsidRDefault="00DC4AA0" w:rsidP="00DC4AA0">
            <w:pPr>
              <w:jc w:val="center"/>
            </w:pPr>
          </w:p>
          <w:p w:rsidR="00DC4AA0" w:rsidRPr="00471626" w:rsidRDefault="00DC4AA0" w:rsidP="00DC4AA0">
            <w:pPr>
              <w:jc w:val="center"/>
            </w:pPr>
            <w:r>
              <w:t>Immediata</w:t>
            </w:r>
          </w:p>
        </w:tc>
        <w:tc>
          <w:tcPr>
            <w:tcW w:w="2768" w:type="dxa"/>
          </w:tcPr>
          <w:p w:rsidR="00DC4AA0" w:rsidRPr="00471626" w:rsidRDefault="00DC4AA0" w:rsidP="00DC4AA0">
            <w:pPr>
              <w:jc w:val="center"/>
            </w:pPr>
            <w:r>
              <w:t>L.R.15/2013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</w:tcPr>
          <w:p w:rsidR="00DC4AA0" w:rsidRPr="00471626" w:rsidRDefault="00DC4AA0" w:rsidP="00DC4AA0">
            <w:r>
              <w:t>Conformità edilizia ed agibilità - Attestazione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:rsidR="00DC4AA0" w:rsidRPr="00471626" w:rsidRDefault="00DC4AA0" w:rsidP="00DC4AA0">
            <w:pPr>
              <w:jc w:val="center"/>
            </w:pPr>
            <w:r>
              <w:t>Attestazione</w:t>
            </w:r>
          </w:p>
        </w:tc>
        <w:tc>
          <w:tcPr>
            <w:tcW w:w="1701" w:type="dxa"/>
          </w:tcPr>
          <w:p w:rsidR="00DC4AA0" w:rsidRPr="00471626" w:rsidRDefault="00DC4AA0" w:rsidP="00DC4AA0">
            <w:pPr>
              <w:jc w:val="center"/>
            </w:pPr>
            <w:r>
              <w:t>immediata</w:t>
            </w:r>
          </w:p>
        </w:tc>
        <w:tc>
          <w:tcPr>
            <w:tcW w:w="2768" w:type="dxa"/>
          </w:tcPr>
          <w:p w:rsidR="00DC4AA0" w:rsidRDefault="00DC4AA0" w:rsidP="00DC4AA0">
            <w:pPr>
              <w:jc w:val="center"/>
            </w:pPr>
            <w:r>
              <w:t>L.R.31/2002</w:t>
            </w:r>
          </w:p>
          <w:p w:rsidR="00DC4AA0" w:rsidRPr="00471626" w:rsidRDefault="00DC4AA0" w:rsidP="00DC4AA0">
            <w:pPr>
              <w:jc w:val="center"/>
            </w:pP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Variante Generale Piano Strutturale Comunale ex art.32 L.R.20/2000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D’Ufficio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Deliberazione Consiglio Comunale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pPr>
              <w:jc w:val="center"/>
            </w:pPr>
            <w:r>
              <w:t>Secondo la normativa di riferimento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DC4AA0" w:rsidRDefault="00DC4AA0" w:rsidP="00DC4AA0">
            <w:pPr>
              <w:jc w:val="center"/>
            </w:pPr>
          </w:p>
          <w:p w:rsidR="00DC4AA0" w:rsidRPr="00416ABF" w:rsidRDefault="00DC4AA0" w:rsidP="00DC4AA0">
            <w:pPr>
              <w:jc w:val="center"/>
            </w:pPr>
            <w:r>
              <w:t>L.R.20/2000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Variante specifica Piano Strutturale Comunale ex art.32 bis L.R.20/2000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D’Ufficio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Deliberazione Consiglio Comunale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pPr>
              <w:jc w:val="center"/>
            </w:pPr>
            <w:r>
              <w:t>Secondo la normativa di riferimento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DC4AA0" w:rsidRDefault="00DC4AA0" w:rsidP="00DC4AA0">
            <w:pPr>
              <w:jc w:val="center"/>
            </w:pPr>
          </w:p>
          <w:p w:rsidR="00DC4AA0" w:rsidRPr="00416ABF" w:rsidRDefault="00DC4AA0" w:rsidP="00DC4AA0">
            <w:pPr>
              <w:jc w:val="center"/>
            </w:pPr>
            <w:r>
              <w:t>L.R.20/2000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  <w:tcBorders>
              <w:bottom w:val="single" w:sz="4" w:space="0" w:color="auto"/>
            </w:tcBorders>
          </w:tcPr>
          <w:p w:rsidR="00DC4AA0" w:rsidRPr="00890932" w:rsidRDefault="00DC4AA0" w:rsidP="00DC4AA0">
            <w:pPr>
              <w:rPr>
                <w:rStyle w:val="Rimandocommento"/>
                <w:sz w:val="20"/>
                <w:szCs w:val="20"/>
              </w:rPr>
            </w:pPr>
            <w:r w:rsidRPr="00890932">
              <w:rPr>
                <w:rStyle w:val="Rimandocommento"/>
                <w:sz w:val="20"/>
                <w:szCs w:val="20"/>
              </w:rPr>
              <w:t>Variante Regolamento Urbanistico Edilizio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Istanza di parte o d’Ufficio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Deliberazione Consiglio Comunale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pPr>
              <w:jc w:val="center"/>
            </w:pPr>
            <w:r>
              <w:t>Secondo la normativa di riferimento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DC4AA0" w:rsidRDefault="00DC4AA0" w:rsidP="00DC4AA0">
            <w:pPr>
              <w:jc w:val="center"/>
            </w:pPr>
          </w:p>
          <w:p w:rsidR="00DC4AA0" w:rsidRPr="00416ABF" w:rsidRDefault="00DC4AA0" w:rsidP="00DC4AA0">
            <w:pPr>
              <w:jc w:val="center"/>
            </w:pPr>
            <w:r>
              <w:t>L.R.20/2000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  <w:tcBorders>
              <w:bottom w:val="single" w:sz="4" w:space="0" w:color="auto"/>
            </w:tcBorders>
          </w:tcPr>
          <w:p w:rsidR="00DC4AA0" w:rsidRPr="00890932" w:rsidRDefault="00DC4AA0" w:rsidP="00DC4AA0">
            <w:pPr>
              <w:rPr>
                <w:rStyle w:val="Rimandocommento"/>
                <w:sz w:val="20"/>
                <w:szCs w:val="20"/>
              </w:rPr>
            </w:pPr>
            <w:r w:rsidRPr="00890932">
              <w:rPr>
                <w:rStyle w:val="Rimandocommento"/>
                <w:sz w:val="20"/>
                <w:szCs w:val="20"/>
              </w:rPr>
              <w:t xml:space="preserve"> Piano Operativo Comunale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D’Ufficio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Deliberazione Consiglio Comunale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pPr>
              <w:jc w:val="center"/>
            </w:pPr>
            <w:r>
              <w:t>Secondo la normativa di riferimento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DC4AA0" w:rsidRDefault="00DC4AA0" w:rsidP="00DC4AA0">
            <w:pPr>
              <w:jc w:val="center"/>
            </w:pPr>
          </w:p>
          <w:p w:rsidR="00DC4AA0" w:rsidRPr="00416ABF" w:rsidRDefault="00DC4AA0" w:rsidP="00DC4AA0">
            <w:pPr>
              <w:jc w:val="center"/>
            </w:pPr>
            <w:r>
              <w:t>L.R.20/2000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  <w:tcBorders>
              <w:bottom w:val="single" w:sz="4" w:space="0" w:color="auto"/>
            </w:tcBorders>
          </w:tcPr>
          <w:p w:rsidR="00DC4AA0" w:rsidRPr="00890932" w:rsidRDefault="00DC4AA0" w:rsidP="00DC4AA0">
            <w:pPr>
              <w:rPr>
                <w:rStyle w:val="Rimandocommento"/>
                <w:sz w:val="20"/>
                <w:szCs w:val="20"/>
              </w:rPr>
            </w:pPr>
            <w:r w:rsidRPr="00890932">
              <w:rPr>
                <w:rStyle w:val="Rimandocommento"/>
                <w:sz w:val="20"/>
                <w:szCs w:val="20"/>
              </w:rPr>
              <w:t>Piano Urbanistico Attuativo (PUA) di iniziativa pubblica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D’Ufficio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Deliberazione Consiglio Comunale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pPr>
              <w:jc w:val="center"/>
            </w:pPr>
            <w:r>
              <w:t>Secondo la normativa di riferimento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DC4AA0" w:rsidRDefault="00DC4AA0" w:rsidP="00DC4AA0">
            <w:pPr>
              <w:jc w:val="center"/>
            </w:pPr>
          </w:p>
          <w:p w:rsidR="00DC4AA0" w:rsidRPr="00416ABF" w:rsidRDefault="00DC4AA0" w:rsidP="00DC4AA0">
            <w:pPr>
              <w:jc w:val="center"/>
            </w:pPr>
            <w:r>
              <w:t>L.R.20/2000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  <w:tcBorders>
              <w:bottom w:val="single" w:sz="4" w:space="0" w:color="auto"/>
            </w:tcBorders>
          </w:tcPr>
          <w:p w:rsidR="00DC4AA0" w:rsidRPr="00890932" w:rsidRDefault="00DC4AA0" w:rsidP="00DC4AA0">
            <w:pPr>
              <w:rPr>
                <w:rStyle w:val="Rimandocommento"/>
                <w:sz w:val="20"/>
                <w:szCs w:val="20"/>
              </w:rPr>
            </w:pPr>
            <w:r w:rsidRPr="00890932">
              <w:rPr>
                <w:rStyle w:val="Rimandocommento"/>
                <w:sz w:val="20"/>
                <w:szCs w:val="20"/>
              </w:rPr>
              <w:t>Variante Piano Urbanistico Attuativo di Iniziativa Pubblica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D’Ufficio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Deliberazione Consiglio Comunale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pPr>
              <w:jc w:val="center"/>
            </w:pPr>
            <w:r>
              <w:t>Secondo la normativa di riferimento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DC4AA0" w:rsidRDefault="00DC4AA0" w:rsidP="00DC4AA0"/>
          <w:p w:rsidR="00DC4AA0" w:rsidRPr="00416ABF" w:rsidRDefault="00DC4AA0" w:rsidP="00DC4AA0">
            <w:pPr>
              <w:jc w:val="center"/>
            </w:pPr>
            <w:r>
              <w:t>L.R.20/2000</w:t>
            </w:r>
          </w:p>
        </w:tc>
      </w:tr>
      <w:tr w:rsidR="00DC4AA0" w:rsidRPr="00CC60C0" w:rsidTr="00825B01">
        <w:trPr>
          <w:trHeight w:val="344"/>
        </w:trPr>
        <w:tc>
          <w:tcPr>
            <w:tcW w:w="3969" w:type="dxa"/>
            <w:tcBorders>
              <w:bottom w:val="single" w:sz="4" w:space="0" w:color="auto"/>
            </w:tcBorders>
          </w:tcPr>
          <w:p w:rsidR="00DC4AA0" w:rsidRPr="00890932" w:rsidRDefault="00DC4AA0" w:rsidP="00DC4AA0">
            <w:pPr>
              <w:rPr>
                <w:rStyle w:val="Rimandocommento"/>
                <w:sz w:val="20"/>
                <w:szCs w:val="20"/>
              </w:rPr>
            </w:pPr>
            <w:r w:rsidRPr="00890932">
              <w:rPr>
                <w:rStyle w:val="Rimandocommento"/>
                <w:sz w:val="20"/>
                <w:szCs w:val="20"/>
              </w:rPr>
              <w:t>Piano Urbanistico Attuativo (PUA) di iniziativa privata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Istanza di parte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r>
              <w:t>Provvedimento di approvazione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AA0" w:rsidRPr="00416ABF" w:rsidRDefault="00DC4AA0" w:rsidP="00DC4AA0">
            <w:pPr>
              <w:jc w:val="center"/>
            </w:pPr>
            <w:r>
              <w:t>Secondo la normativa di riferimento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DC4AA0" w:rsidRDefault="00DC4AA0" w:rsidP="00DC4AA0"/>
          <w:p w:rsidR="00DC4AA0" w:rsidRPr="00416ABF" w:rsidRDefault="00DC4AA0" w:rsidP="00DC4AA0">
            <w:pPr>
              <w:jc w:val="center"/>
            </w:pPr>
            <w:r>
              <w:t>L.R.20/2000</w:t>
            </w:r>
          </w:p>
        </w:tc>
      </w:tr>
    </w:tbl>
    <w:p w:rsidR="00EC40D3" w:rsidRDefault="00EC40D3" w:rsidP="00AB773E"/>
    <w:p w:rsidR="001749E5" w:rsidRDefault="001749E5" w:rsidP="00AB773E"/>
    <w:p w:rsidR="00FA1F7F" w:rsidRDefault="00FA1F7F" w:rsidP="00AB773E"/>
    <w:p w:rsidR="00FA1F7F" w:rsidRDefault="00FA1F7F" w:rsidP="00AB773E"/>
    <w:tbl>
      <w:tblPr>
        <w:tblStyle w:val="Grigliatabella"/>
        <w:tblW w:w="11907" w:type="dxa"/>
        <w:tblInd w:w="959" w:type="dxa"/>
        <w:tblLook w:val="04A0" w:firstRow="1" w:lastRow="0" w:firstColumn="1" w:lastColumn="0" w:noHBand="0" w:noVBand="1"/>
      </w:tblPr>
      <w:tblGrid>
        <w:gridCol w:w="11907"/>
      </w:tblGrid>
      <w:tr w:rsidR="00FD6E44" w:rsidRPr="00E10CFE" w:rsidTr="001831A4">
        <w:tc>
          <w:tcPr>
            <w:tcW w:w="11907" w:type="dxa"/>
            <w:shd w:val="clear" w:color="auto" w:fill="FFFF00"/>
          </w:tcPr>
          <w:p w:rsidR="00FD6E44" w:rsidRDefault="00FD6E44" w:rsidP="00FD6E44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5°</w:t>
            </w:r>
            <w:r w:rsidRPr="00E10CFE">
              <w:rPr>
                <w:b/>
                <w:bCs/>
                <w:sz w:val="24"/>
                <w:szCs w:val="24"/>
              </w:rPr>
              <w:t xml:space="preserve"> SETTORE </w:t>
            </w:r>
          </w:p>
          <w:p w:rsidR="00FD6E44" w:rsidRDefault="00FD6E44" w:rsidP="00FD6E44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POLIZIA MUNICIPALE</w:t>
            </w:r>
          </w:p>
          <w:p w:rsidR="00FD6E44" w:rsidRDefault="00FD6E44" w:rsidP="00FD6E44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</w:p>
          <w:p w:rsidR="00FD6E44" w:rsidRDefault="00FD6E44" w:rsidP="00FD6E44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FUNZIONI CONFERITE ALL’UNIONE MONTANA DEI COMUNI DELL’APPENNINO REGGIANO</w:t>
            </w:r>
          </w:p>
          <w:p w:rsidR="00FD6E44" w:rsidRPr="00E10CFE" w:rsidRDefault="00FD6E44" w:rsidP="00FD6E44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76F12" w:rsidRDefault="00076F12" w:rsidP="00AB773E"/>
    <w:p w:rsidR="00076F12" w:rsidRDefault="00076F12" w:rsidP="00AB773E"/>
    <w:p w:rsidR="00076F12" w:rsidRDefault="00076F12" w:rsidP="00AB773E"/>
    <w:p w:rsidR="00076F12" w:rsidRDefault="00076F12" w:rsidP="00AB773E"/>
    <w:p w:rsidR="00076F12" w:rsidRDefault="00076F12" w:rsidP="00AB773E"/>
    <w:p w:rsidR="00076F12" w:rsidRDefault="00076F12" w:rsidP="00AB773E"/>
    <w:p w:rsidR="00076F12" w:rsidRDefault="00076F12" w:rsidP="00AB773E"/>
    <w:p w:rsidR="00076F12" w:rsidRDefault="00076F12" w:rsidP="00AB773E"/>
    <w:p w:rsidR="00076F12" w:rsidRDefault="00076F12" w:rsidP="00AB773E"/>
    <w:p w:rsidR="00076F12" w:rsidRDefault="00076F12" w:rsidP="00AB773E"/>
    <w:p w:rsidR="00752C28" w:rsidRPr="00FA1F7F" w:rsidRDefault="00752C28" w:rsidP="00752C28">
      <w:pPr>
        <w:rPr>
          <w:strike/>
          <w:sz w:val="22"/>
          <w:szCs w:val="22"/>
        </w:rPr>
      </w:pPr>
    </w:p>
    <w:p w:rsidR="00752C28" w:rsidRPr="00FA1F7F" w:rsidRDefault="00752C28" w:rsidP="00752C28">
      <w:pPr>
        <w:rPr>
          <w:strike/>
          <w:sz w:val="22"/>
          <w:szCs w:val="22"/>
        </w:rPr>
      </w:pPr>
    </w:p>
    <w:p w:rsidR="00752C28" w:rsidRPr="00FA1F7F" w:rsidRDefault="00752C28" w:rsidP="00752C28">
      <w:pPr>
        <w:rPr>
          <w:strike/>
          <w:sz w:val="22"/>
          <w:szCs w:val="22"/>
        </w:rPr>
      </w:pPr>
    </w:p>
    <w:p w:rsidR="00752C28" w:rsidRPr="00FA1F7F" w:rsidRDefault="00752C28" w:rsidP="00076F12">
      <w:pPr>
        <w:rPr>
          <w:strike/>
        </w:rPr>
      </w:pPr>
    </w:p>
    <w:sectPr w:rsidR="00752C28" w:rsidRPr="00FA1F7F" w:rsidSect="00076F12">
      <w:footerReference w:type="default" r:id="rId8"/>
      <w:pgSz w:w="16838" w:h="11906" w:orient="landscape"/>
      <w:pgMar w:top="1135" w:right="67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B0" w:rsidRDefault="009123B0" w:rsidP="00B06605">
      <w:r>
        <w:separator/>
      </w:r>
    </w:p>
  </w:endnote>
  <w:endnote w:type="continuationSeparator" w:id="0">
    <w:p w:rsidR="009123B0" w:rsidRDefault="009123B0" w:rsidP="00B0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443536"/>
      <w:docPartObj>
        <w:docPartGallery w:val="Page Numbers (Bottom of Page)"/>
        <w:docPartUnique/>
      </w:docPartObj>
    </w:sdtPr>
    <w:sdtEndPr/>
    <w:sdtContent>
      <w:p w:rsidR="009123B0" w:rsidRDefault="009123B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DA7">
          <w:rPr>
            <w:noProof/>
          </w:rPr>
          <w:t>2</w:t>
        </w:r>
        <w:r>
          <w:fldChar w:fldCharType="end"/>
        </w:r>
      </w:p>
    </w:sdtContent>
  </w:sdt>
  <w:p w:rsidR="009123B0" w:rsidRDefault="009123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B0" w:rsidRDefault="009123B0" w:rsidP="00B06605">
      <w:r>
        <w:separator/>
      </w:r>
    </w:p>
  </w:footnote>
  <w:footnote w:type="continuationSeparator" w:id="0">
    <w:p w:rsidR="009123B0" w:rsidRDefault="009123B0" w:rsidP="00B0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5D6"/>
    <w:multiLevelType w:val="hybridMultilevel"/>
    <w:tmpl w:val="B50E746C"/>
    <w:lvl w:ilvl="0" w:tplc="14F0A094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BE1137C"/>
    <w:multiLevelType w:val="hybridMultilevel"/>
    <w:tmpl w:val="B3C28C36"/>
    <w:lvl w:ilvl="0" w:tplc="D33AFAD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B611A"/>
    <w:multiLevelType w:val="hybridMultilevel"/>
    <w:tmpl w:val="50808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87661"/>
    <w:multiLevelType w:val="hybridMultilevel"/>
    <w:tmpl w:val="F8A0D5FA"/>
    <w:lvl w:ilvl="0" w:tplc="20860E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2312"/>
    <w:multiLevelType w:val="hybridMultilevel"/>
    <w:tmpl w:val="F2A42E9C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96222"/>
    <w:multiLevelType w:val="hybridMultilevel"/>
    <w:tmpl w:val="27E0F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C2"/>
    <w:rsid w:val="0000083F"/>
    <w:rsid w:val="0000548A"/>
    <w:rsid w:val="00013373"/>
    <w:rsid w:val="000135BE"/>
    <w:rsid w:val="00021250"/>
    <w:rsid w:val="000479E4"/>
    <w:rsid w:val="0005024D"/>
    <w:rsid w:val="00050615"/>
    <w:rsid w:val="00050EFA"/>
    <w:rsid w:val="00070645"/>
    <w:rsid w:val="00076F12"/>
    <w:rsid w:val="000842F0"/>
    <w:rsid w:val="00090D0E"/>
    <w:rsid w:val="00095BE0"/>
    <w:rsid w:val="000A09F7"/>
    <w:rsid w:val="000B3C21"/>
    <w:rsid w:val="000C387A"/>
    <w:rsid w:val="000D2A44"/>
    <w:rsid w:val="000E245C"/>
    <w:rsid w:val="000F67E6"/>
    <w:rsid w:val="000F7FF7"/>
    <w:rsid w:val="001007D5"/>
    <w:rsid w:val="001076BF"/>
    <w:rsid w:val="00116569"/>
    <w:rsid w:val="00136570"/>
    <w:rsid w:val="001500B4"/>
    <w:rsid w:val="001749E5"/>
    <w:rsid w:val="001831A4"/>
    <w:rsid w:val="00187150"/>
    <w:rsid w:val="0019176E"/>
    <w:rsid w:val="001A0306"/>
    <w:rsid w:val="001B7286"/>
    <w:rsid w:val="001D649A"/>
    <w:rsid w:val="001D6F3A"/>
    <w:rsid w:val="001E275D"/>
    <w:rsid w:val="001E768C"/>
    <w:rsid w:val="001F4007"/>
    <w:rsid w:val="001F7607"/>
    <w:rsid w:val="0020449B"/>
    <w:rsid w:val="00214DED"/>
    <w:rsid w:val="00224B7A"/>
    <w:rsid w:val="002323A0"/>
    <w:rsid w:val="0024389A"/>
    <w:rsid w:val="00252BEE"/>
    <w:rsid w:val="002562F2"/>
    <w:rsid w:val="00257D64"/>
    <w:rsid w:val="00257DEF"/>
    <w:rsid w:val="00262B1F"/>
    <w:rsid w:val="0026310D"/>
    <w:rsid w:val="002C7854"/>
    <w:rsid w:val="002D1D2A"/>
    <w:rsid w:val="002D1DA7"/>
    <w:rsid w:val="002F6FED"/>
    <w:rsid w:val="00316736"/>
    <w:rsid w:val="00325F36"/>
    <w:rsid w:val="003354D6"/>
    <w:rsid w:val="00346F7A"/>
    <w:rsid w:val="00383FCD"/>
    <w:rsid w:val="00391419"/>
    <w:rsid w:val="003B692F"/>
    <w:rsid w:val="003C0643"/>
    <w:rsid w:val="003C2CCB"/>
    <w:rsid w:val="003D308A"/>
    <w:rsid w:val="003D6C1C"/>
    <w:rsid w:val="003E65F2"/>
    <w:rsid w:val="003F0DE3"/>
    <w:rsid w:val="003F691B"/>
    <w:rsid w:val="004110F7"/>
    <w:rsid w:val="00416D90"/>
    <w:rsid w:val="00417C71"/>
    <w:rsid w:val="004220E2"/>
    <w:rsid w:val="004233C6"/>
    <w:rsid w:val="00425281"/>
    <w:rsid w:val="00454718"/>
    <w:rsid w:val="0046368E"/>
    <w:rsid w:val="004815EB"/>
    <w:rsid w:val="00483A6C"/>
    <w:rsid w:val="004A6B6B"/>
    <w:rsid w:val="004B1F6E"/>
    <w:rsid w:val="004B2E2E"/>
    <w:rsid w:val="004B3DDC"/>
    <w:rsid w:val="004B4AF1"/>
    <w:rsid w:val="004E0E56"/>
    <w:rsid w:val="004E6C8F"/>
    <w:rsid w:val="00500ADB"/>
    <w:rsid w:val="00502F30"/>
    <w:rsid w:val="005126B2"/>
    <w:rsid w:val="0051390E"/>
    <w:rsid w:val="00527413"/>
    <w:rsid w:val="00544D20"/>
    <w:rsid w:val="005475D6"/>
    <w:rsid w:val="00593B9A"/>
    <w:rsid w:val="00593DA9"/>
    <w:rsid w:val="005978F8"/>
    <w:rsid w:val="005A043B"/>
    <w:rsid w:val="005A1A6A"/>
    <w:rsid w:val="005A57B0"/>
    <w:rsid w:val="005A71D1"/>
    <w:rsid w:val="005A7666"/>
    <w:rsid w:val="005B3C10"/>
    <w:rsid w:val="005B55EE"/>
    <w:rsid w:val="005B5DF3"/>
    <w:rsid w:val="005B6193"/>
    <w:rsid w:val="005B7495"/>
    <w:rsid w:val="005C6991"/>
    <w:rsid w:val="005C6D05"/>
    <w:rsid w:val="005E4953"/>
    <w:rsid w:val="005F00BC"/>
    <w:rsid w:val="005F5CA7"/>
    <w:rsid w:val="006209A6"/>
    <w:rsid w:val="00622DC2"/>
    <w:rsid w:val="0062356E"/>
    <w:rsid w:val="00651855"/>
    <w:rsid w:val="0065558F"/>
    <w:rsid w:val="006632B6"/>
    <w:rsid w:val="00664FF0"/>
    <w:rsid w:val="006A105A"/>
    <w:rsid w:val="006A3E4C"/>
    <w:rsid w:val="006A76B8"/>
    <w:rsid w:val="006B0030"/>
    <w:rsid w:val="006C13A3"/>
    <w:rsid w:val="006D63BB"/>
    <w:rsid w:val="006E18A1"/>
    <w:rsid w:val="007037B7"/>
    <w:rsid w:val="007206CD"/>
    <w:rsid w:val="00731DE3"/>
    <w:rsid w:val="00742295"/>
    <w:rsid w:val="00742FBC"/>
    <w:rsid w:val="00752C28"/>
    <w:rsid w:val="007619FA"/>
    <w:rsid w:val="00775DC3"/>
    <w:rsid w:val="00782E70"/>
    <w:rsid w:val="0078712D"/>
    <w:rsid w:val="00793B29"/>
    <w:rsid w:val="007964C8"/>
    <w:rsid w:val="007A207D"/>
    <w:rsid w:val="007A29FF"/>
    <w:rsid w:val="007B1F4E"/>
    <w:rsid w:val="007B7D2B"/>
    <w:rsid w:val="007B7FA8"/>
    <w:rsid w:val="007C2A39"/>
    <w:rsid w:val="007C383D"/>
    <w:rsid w:val="007F5808"/>
    <w:rsid w:val="007F77E0"/>
    <w:rsid w:val="008007C6"/>
    <w:rsid w:val="00813589"/>
    <w:rsid w:val="00813FDB"/>
    <w:rsid w:val="00825B01"/>
    <w:rsid w:val="00833E16"/>
    <w:rsid w:val="0083595F"/>
    <w:rsid w:val="00841A00"/>
    <w:rsid w:val="00841A56"/>
    <w:rsid w:val="008507EF"/>
    <w:rsid w:val="00864895"/>
    <w:rsid w:val="00890932"/>
    <w:rsid w:val="008A2427"/>
    <w:rsid w:val="008A53A1"/>
    <w:rsid w:val="008A593C"/>
    <w:rsid w:val="008A628C"/>
    <w:rsid w:val="008B0023"/>
    <w:rsid w:val="008C4C9D"/>
    <w:rsid w:val="008C71A9"/>
    <w:rsid w:val="008E50A1"/>
    <w:rsid w:val="008F51DE"/>
    <w:rsid w:val="008F552B"/>
    <w:rsid w:val="00906AF9"/>
    <w:rsid w:val="009123B0"/>
    <w:rsid w:val="00920908"/>
    <w:rsid w:val="00921F6A"/>
    <w:rsid w:val="009256EA"/>
    <w:rsid w:val="00941E9B"/>
    <w:rsid w:val="009520E1"/>
    <w:rsid w:val="00963BF5"/>
    <w:rsid w:val="0096506F"/>
    <w:rsid w:val="00972A59"/>
    <w:rsid w:val="00977FC0"/>
    <w:rsid w:val="009875FB"/>
    <w:rsid w:val="00995DD1"/>
    <w:rsid w:val="00996473"/>
    <w:rsid w:val="009C4368"/>
    <w:rsid w:val="009C5DD8"/>
    <w:rsid w:val="009E0D5B"/>
    <w:rsid w:val="009E3D05"/>
    <w:rsid w:val="00A308C5"/>
    <w:rsid w:val="00A32BC2"/>
    <w:rsid w:val="00A33790"/>
    <w:rsid w:val="00A45097"/>
    <w:rsid w:val="00A50B41"/>
    <w:rsid w:val="00A5143C"/>
    <w:rsid w:val="00A558EE"/>
    <w:rsid w:val="00A6125E"/>
    <w:rsid w:val="00A866B4"/>
    <w:rsid w:val="00A8776A"/>
    <w:rsid w:val="00A958AC"/>
    <w:rsid w:val="00A96BB4"/>
    <w:rsid w:val="00AA65FA"/>
    <w:rsid w:val="00AA6DBD"/>
    <w:rsid w:val="00AA7BCD"/>
    <w:rsid w:val="00AB6916"/>
    <w:rsid w:val="00AB773E"/>
    <w:rsid w:val="00AC75F5"/>
    <w:rsid w:val="00AD0F7A"/>
    <w:rsid w:val="00AD12A3"/>
    <w:rsid w:val="00AF1716"/>
    <w:rsid w:val="00AF5C3D"/>
    <w:rsid w:val="00B0326C"/>
    <w:rsid w:val="00B06605"/>
    <w:rsid w:val="00B153AB"/>
    <w:rsid w:val="00B21CE2"/>
    <w:rsid w:val="00B30F78"/>
    <w:rsid w:val="00B4500E"/>
    <w:rsid w:val="00B82F32"/>
    <w:rsid w:val="00B8656A"/>
    <w:rsid w:val="00B91BC6"/>
    <w:rsid w:val="00B935EA"/>
    <w:rsid w:val="00BA44EC"/>
    <w:rsid w:val="00BB0A65"/>
    <w:rsid w:val="00BC6A3F"/>
    <w:rsid w:val="00BD0B94"/>
    <w:rsid w:val="00BF3CBD"/>
    <w:rsid w:val="00C05A05"/>
    <w:rsid w:val="00C3716D"/>
    <w:rsid w:val="00C65303"/>
    <w:rsid w:val="00C72EE1"/>
    <w:rsid w:val="00C84DF0"/>
    <w:rsid w:val="00CA1AA5"/>
    <w:rsid w:val="00CC60C0"/>
    <w:rsid w:val="00CD301D"/>
    <w:rsid w:val="00CE4537"/>
    <w:rsid w:val="00CE48BA"/>
    <w:rsid w:val="00CE57AC"/>
    <w:rsid w:val="00CE67B8"/>
    <w:rsid w:val="00CE73A6"/>
    <w:rsid w:val="00D0244F"/>
    <w:rsid w:val="00D0568A"/>
    <w:rsid w:val="00D121F9"/>
    <w:rsid w:val="00D36855"/>
    <w:rsid w:val="00D452E7"/>
    <w:rsid w:val="00D5265F"/>
    <w:rsid w:val="00D539D3"/>
    <w:rsid w:val="00D62CCB"/>
    <w:rsid w:val="00D717B2"/>
    <w:rsid w:val="00D776B7"/>
    <w:rsid w:val="00D84A40"/>
    <w:rsid w:val="00D86879"/>
    <w:rsid w:val="00D90D12"/>
    <w:rsid w:val="00D97FEF"/>
    <w:rsid w:val="00DA6872"/>
    <w:rsid w:val="00DB478C"/>
    <w:rsid w:val="00DC4AA0"/>
    <w:rsid w:val="00DC734C"/>
    <w:rsid w:val="00E02291"/>
    <w:rsid w:val="00E21F03"/>
    <w:rsid w:val="00E229AE"/>
    <w:rsid w:val="00E275EB"/>
    <w:rsid w:val="00E37616"/>
    <w:rsid w:val="00E377EE"/>
    <w:rsid w:val="00E53760"/>
    <w:rsid w:val="00E65A40"/>
    <w:rsid w:val="00E65F21"/>
    <w:rsid w:val="00E7146B"/>
    <w:rsid w:val="00E75FE0"/>
    <w:rsid w:val="00E87C11"/>
    <w:rsid w:val="00E94F9B"/>
    <w:rsid w:val="00EA4B73"/>
    <w:rsid w:val="00EC2C32"/>
    <w:rsid w:val="00EC40D3"/>
    <w:rsid w:val="00EC786E"/>
    <w:rsid w:val="00EF04AD"/>
    <w:rsid w:val="00EF332A"/>
    <w:rsid w:val="00EF5765"/>
    <w:rsid w:val="00F05C1C"/>
    <w:rsid w:val="00F57384"/>
    <w:rsid w:val="00F657B9"/>
    <w:rsid w:val="00F7074C"/>
    <w:rsid w:val="00F74871"/>
    <w:rsid w:val="00F805F0"/>
    <w:rsid w:val="00F94E96"/>
    <w:rsid w:val="00F96628"/>
    <w:rsid w:val="00F97F68"/>
    <w:rsid w:val="00FA1F7F"/>
    <w:rsid w:val="00FA2F2F"/>
    <w:rsid w:val="00FB0C8B"/>
    <w:rsid w:val="00FC1BD8"/>
    <w:rsid w:val="00FD6E44"/>
    <w:rsid w:val="00FE7B1D"/>
    <w:rsid w:val="00FF35FC"/>
    <w:rsid w:val="00FF3E9C"/>
    <w:rsid w:val="00FF4550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E180-F6C6-44A2-A28A-B87B3436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25281"/>
    <w:pPr>
      <w:keepNext/>
      <w:jc w:val="center"/>
      <w:outlineLvl w:val="8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425281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25281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281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C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6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6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53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8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86E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0135BE"/>
  </w:style>
  <w:style w:type="character" w:styleId="Rimandocommento">
    <w:name w:val="annotation reference"/>
    <w:basedOn w:val="Carpredefinitoparagrafo"/>
    <w:uiPriority w:val="99"/>
    <w:semiHidden/>
    <w:unhideWhenUsed/>
    <w:rsid w:val="00AC75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6A3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6A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6A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6A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6738-A151-4CE2-B294-09D2852B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Moscetta Maria</dc:creator>
  <cp:keywords/>
  <dc:description/>
  <cp:lastModifiedBy>Zini Angela</cp:lastModifiedBy>
  <cp:revision>2</cp:revision>
  <cp:lastPrinted>2017-04-07T11:22:00Z</cp:lastPrinted>
  <dcterms:created xsi:type="dcterms:W3CDTF">2019-07-31T08:09:00Z</dcterms:created>
  <dcterms:modified xsi:type="dcterms:W3CDTF">2019-07-31T08:09:00Z</dcterms:modified>
</cp:coreProperties>
</file>