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34" w:rsidRPr="00A34D41" w:rsidRDefault="00DC1634" w:rsidP="00DC1634">
      <w:pPr>
        <w:pStyle w:val="Style1"/>
        <w:tabs>
          <w:tab w:val="right" w:pos="9108"/>
        </w:tabs>
        <w:kinsoku w:val="0"/>
        <w:autoSpaceDE/>
        <w:autoSpaceDN/>
        <w:adjustRightInd/>
        <w:jc w:val="center"/>
        <w:rPr>
          <w:rStyle w:val="CharacterStyle1"/>
          <w:rFonts w:ascii="Cambria" w:hAnsi="Cambria"/>
          <w:b/>
          <w:spacing w:val="-2"/>
          <w:sz w:val="36"/>
          <w:szCs w:val="36"/>
          <w:u w:val="single"/>
        </w:rPr>
      </w:pPr>
    </w:p>
    <w:p w:rsidR="00DC1634" w:rsidRPr="002C1D43" w:rsidRDefault="00DC1634" w:rsidP="00DC1634">
      <w:pPr>
        <w:jc w:val="center"/>
        <w:rPr>
          <w:rFonts w:ascii="Cambria" w:hAnsi="Cambria"/>
          <w:b/>
          <w:bCs/>
          <w:w w:val="80"/>
          <w:sz w:val="40"/>
          <w:szCs w:val="40"/>
        </w:rPr>
      </w:pPr>
      <w:r w:rsidRPr="002C1D43">
        <w:rPr>
          <w:rStyle w:val="CharacterStyle1"/>
          <w:rFonts w:ascii="Cambria" w:hAnsi="Cambria"/>
          <w:b/>
          <w:bCs/>
          <w:w w:val="80"/>
          <w:sz w:val="40"/>
          <w:szCs w:val="40"/>
        </w:rPr>
        <w:t>UNIONE MONTANA DEI COMUNI DELL’APPENNINO REGGIANO</w:t>
      </w:r>
    </w:p>
    <w:p w:rsidR="00DC1634" w:rsidRPr="00AD302A" w:rsidRDefault="00DC1634" w:rsidP="00DC1634">
      <w:pPr>
        <w:rPr>
          <w:rFonts w:ascii="Cambria" w:hAnsi="Cambria"/>
        </w:rPr>
      </w:pPr>
    </w:p>
    <w:p w:rsidR="00DC1634" w:rsidRPr="00AD302A" w:rsidRDefault="00DC1634" w:rsidP="00DC1634">
      <w:pPr>
        <w:rPr>
          <w:rFonts w:ascii="Cambria" w:hAnsi="Cambria"/>
        </w:rPr>
      </w:pPr>
    </w:p>
    <w:p w:rsidR="00DC1634" w:rsidRPr="00AD302A" w:rsidRDefault="00DC1634" w:rsidP="00DC1634">
      <w:pPr>
        <w:rPr>
          <w:rFonts w:ascii="Cambria" w:hAnsi="Cambria"/>
        </w:rPr>
      </w:pPr>
    </w:p>
    <w:p w:rsidR="00DC1634" w:rsidRPr="00AD302A" w:rsidRDefault="00791EE9" w:rsidP="00DC1634">
      <w:pPr>
        <w:ind w:left="720" w:firstLine="720"/>
        <w:rPr>
          <w:rFonts w:ascii="Cambria" w:hAnsi="Cambria"/>
        </w:rPr>
      </w:pPr>
      <w:r w:rsidRPr="00AD302A">
        <w:rPr>
          <w:rFonts w:ascii="Cambria" w:hAnsi="Cambria"/>
          <w:noProof/>
        </w:rPr>
        <w:drawing>
          <wp:inline distT="0" distB="0" distL="0" distR="0">
            <wp:extent cx="819150" cy="952500"/>
            <wp:effectExtent l="0" t="0" r="0" b="0"/>
            <wp:docPr id="1" name="Immagine 3" descr="http://www.unioneappennino.re.it/wp-content/uploads/2016/05/stemma-castelnovo-mo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unioneappennino.re.it/wp-content/uploads/2016/05/stemma-castelnovo-mont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52500"/>
                    </a:xfrm>
                    <a:prstGeom prst="rect">
                      <a:avLst/>
                    </a:prstGeom>
                    <a:noFill/>
                    <a:ln>
                      <a:noFill/>
                    </a:ln>
                  </pic:spPr>
                </pic:pic>
              </a:graphicData>
            </a:graphic>
          </wp:inline>
        </w:drawing>
      </w:r>
      <w:r w:rsidRPr="00AD302A">
        <w:rPr>
          <w:rFonts w:ascii="Cambria" w:hAnsi="Cambria"/>
          <w:noProof/>
        </w:rPr>
        <w:drawing>
          <wp:inline distT="0" distB="0" distL="0" distR="0">
            <wp:extent cx="495300" cy="952500"/>
            <wp:effectExtent l="0" t="0" r="0" b="0"/>
            <wp:docPr id="2" name="Immagine 2" descr="http://www.unioneappennino.re.it/wp-content/uploads/2016/05/stemma-cas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unioneappennino.re.it/wp-content/uploads/2016/05/stemma-cas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952500"/>
                    </a:xfrm>
                    <a:prstGeom prst="rect">
                      <a:avLst/>
                    </a:prstGeom>
                    <a:noFill/>
                    <a:ln>
                      <a:noFill/>
                    </a:ln>
                  </pic:spPr>
                </pic:pic>
              </a:graphicData>
            </a:graphic>
          </wp:inline>
        </w:drawing>
      </w:r>
      <w:r w:rsidR="00DC1634" w:rsidRPr="00AD302A">
        <w:rPr>
          <w:rFonts w:ascii="Cambria" w:hAnsi="Cambria"/>
          <w:noProof/>
        </w:rPr>
        <w:t xml:space="preserve">  </w:t>
      </w:r>
      <w:r w:rsidRPr="00AD302A">
        <w:rPr>
          <w:rFonts w:ascii="Cambria" w:hAnsi="Cambria"/>
          <w:noProof/>
        </w:rPr>
        <w:drawing>
          <wp:inline distT="0" distB="0" distL="0" distR="0">
            <wp:extent cx="514350" cy="952500"/>
            <wp:effectExtent l="0" t="0" r="0" b="0"/>
            <wp:docPr id="3" name="Immagine 4" descr="http://www.unioneappennino.re.it/wp-content/uploads/2016/05/stemma-carpin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unioneappennino.re.it/wp-content/uploads/2016/05/stemma-carpinet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952500"/>
                    </a:xfrm>
                    <a:prstGeom prst="rect">
                      <a:avLst/>
                    </a:prstGeom>
                    <a:noFill/>
                    <a:ln>
                      <a:noFill/>
                    </a:ln>
                  </pic:spPr>
                </pic:pic>
              </a:graphicData>
            </a:graphic>
          </wp:inline>
        </w:drawing>
      </w:r>
      <w:r w:rsidR="00DC1634" w:rsidRPr="00AD302A">
        <w:rPr>
          <w:rFonts w:ascii="Cambria" w:hAnsi="Cambria"/>
          <w:noProof/>
        </w:rPr>
        <w:t xml:space="preserve"> </w:t>
      </w:r>
      <w:r w:rsidRPr="00AD302A">
        <w:rPr>
          <w:rFonts w:ascii="Cambria" w:hAnsi="Cambria"/>
          <w:noProof/>
        </w:rPr>
        <w:drawing>
          <wp:inline distT="0" distB="0" distL="0" distR="0">
            <wp:extent cx="495300" cy="952500"/>
            <wp:effectExtent l="0" t="0" r="0" b="0"/>
            <wp:docPr id="4" name="Immagine 5" descr="stemma-vent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temma-ventass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952500"/>
                    </a:xfrm>
                    <a:prstGeom prst="rect">
                      <a:avLst/>
                    </a:prstGeom>
                    <a:noFill/>
                    <a:ln>
                      <a:noFill/>
                    </a:ln>
                  </pic:spPr>
                </pic:pic>
              </a:graphicData>
            </a:graphic>
          </wp:inline>
        </w:drawing>
      </w:r>
      <w:r w:rsidR="00DC1634" w:rsidRPr="00AD302A">
        <w:rPr>
          <w:rFonts w:ascii="Cambria" w:hAnsi="Cambria"/>
          <w:noProof/>
        </w:rPr>
        <w:t xml:space="preserve"> </w:t>
      </w:r>
      <w:r w:rsidRPr="00AD302A">
        <w:rPr>
          <w:rFonts w:ascii="Cambria" w:hAnsi="Cambria"/>
          <w:noProof/>
        </w:rPr>
        <w:drawing>
          <wp:inline distT="0" distB="0" distL="0" distR="0">
            <wp:extent cx="504825" cy="952500"/>
            <wp:effectExtent l="0" t="0" r="9525" b="0"/>
            <wp:docPr id="5" name="Immagine 6" descr="http://www.unioneappennino.re.it/wp-content/uploads/2016/05/stemma-ve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www.unioneappennino.re.it/wp-content/uploads/2016/05/stemma-vett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952500"/>
                    </a:xfrm>
                    <a:prstGeom prst="rect">
                      <a:avLst/>
                    </a:prstGeom>
                    <a:noFill/>
                    <a:ln>
                      <a:noFill/>
                    </a:ln>
                  </pic:spPr>
                </pic:pic>
              </a:graphicData>
            </a:graphic>
          </wp:inline>
        </w:drawing>
      </w:r>
      <w:r w:rsidR="00DC1634" w:rsidRPr="00AD302A">
        <w:rPr>
          <w:rFonts w:ascii="Cambria" w:hAnsi="Cambria"/>
          <w:noProof/>
        </w:rPr>
        <w:t xml:space="preserve">  </w:t>
      </w:r>
      <w:r w:rsidRPr="00AD302A">
        <w:rPr>
          <w:rFonts w:ascii="Cambria" w:hAnsi="Cambria"/>
          <w:noProof/>
        </w:rPr>
        <w:drawing>
          <wp:inline distT="0" distB="0" distL="0" distR="0">
            <wp:extent cx="495300" cy="952500"/>
            <wp:effectExtent l="0" t="0" r="0" b="0"/>
            <wp:docPr id="6" name="Immagine 8" descr="http://www.unioneappennino.re.it/wp-content/uploads/2016/05/stemma-to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ttp://www.unioneappennino.re.it/wp-content/uploads/2016/05/stemma-toan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952500"/>
                    </a:xfrm>
                    <a:prstGeom prst="rect">
                      <a:avLst/>
                    </a:prstGeom>
                    <a:noFill/>
                    <a:ln>
                      <a:noFill/>
                    </a:ln>
                  </pic:spPr>
                </pic:pic>
              </a:graphicData>
            </a:graphic>
          </wp:inline>
        </w:drawing>
      </w:r>
      <w:r w:rsidRPr="00AD302A">
        <w:rPr>
          <w:rFonts w:ascii="Cambria" w:hAnsi="Cambria"/>
          <w:noProof/>
        </w:rPr>
        <w:drawing>
          <wp:inline distT="0" distB="0" distL="0" distR="0">
            <wp:extent cx="695325" cy="952500"/>
            <wp:effectExtent l="0" t="0" r="9525" b="0"/>
            <wp:docPr id="7" name="Immagine 7" descr="http://www.unioneappennino.re.it/wp-content/uploads/2016/05/stemma-villa-minoz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www.unioneappennino.re.it/wp-content/uploads/2016/05/stemma-villa-minozz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p w:rsidR="00DC1634" w:rsidRPr="00AD302A" w:rsidRDefault="00DC1634" w:rsidP="00DC1634">
      <w:pPr>
        <w:rPr>
          <w:rFonts w:ascii="Cambria" w:hAnsi="Cambria"/>
        </w:rPr>
      </w:pPr>
    </w:p>
    <w:p w:rsidR="00DC1634" w:rsidRPr="002C1D43" w:rsidRDefault="00DC1634" w:rsidP="00DC1634">
      <w:pPr>
        <w:jc w:val="center"/>
        <w:rPr>
          <w:rStyle w:val="CharacterStyle1"/>
          <w:rFonts w:ascii="Cambria" w:hAnsi="Cambria"/>
          <w:b/>
          <w:bCs/>
          <w:spacing w:val="-2"/>
          <w:w w:val="80"/>
          <w:sz w:val="32"/>
          <w:szCs w:val="32"/>
        </w:rPr>
      </w:pPr>
      <w:r w:rsidRPr="002C1D43">
        <w:rPr>
          <w:rStyle w:val="CharacterStyle1"/>
          <w:rFonts w:ascii="Cambria" w:hAnsi="Cambria"/>
          <w:b/>
          <w:bCs/>
          <w:spacing w:val="-2"/>
          <w:w w:val="80"/>
          <w:sz w:val="32"/>
          <w:szCs w:val="32"/>
        </w:rPr>
        <w:t>COMUNI DI:</w:t>
      </w:r>
    </w:p>
    <w:p w:rsidR="00DC1634" w:rsidRPr="002C1D43" w:rsidRDefault="00DC1634" w:rsidP="00DC1634">
      <w:pPr>
        <w:jc w:val="center"/>
        <w:rPr>
          <w:rFonts w:ascii="Cambria" w:hAnsi="Cambria"/>
          <w:b/>
          <w:w w:val="80"/>
          <w:sz w:val="32"/>
          <w:szCs w:val="32"/>
        </w:rPr>
      </w:pPr>
      <w:r w:rsidRPr="002C1D43">
        <w:rPr>
          <w:rFonts w:ascii="Cambria" w:hAnsi="Cambria"/>
          <w:b/>
          <w:w w:val="80"/>
          <w:sz w:val="32"/>
          <w:szCs w:val="32"/>
        </w:rPr>
        <w:t>CASINA</w:t>
      </w:r>
    </w:p>
    <w:p w:rsidR="00DC1634" w:rsidRPr="002C1D43" w:rsidRDefault="00DC1634" w:rsidP="00DC1634">
      <w:pPr>
        <w:jc w:val="center"/>
        <w:rPr>
          <w:rFonts w:ascii="Cambria" w:hAnsi="Cambria"/>
          <w:b/>
          <w:w w:val="80"/>
          <w:sz w:val="32"/>
          <w:szCs w:val="32"/>
        </w:rPr>
      </w:pPr>
      <w:r w:rsidRPr="002C1D43">
        <w:rPr>
          <w:rFonts w:ascii="Cambria" w:hAnsi="Cambria"/>
          <w:b/>
          <w:w w:val="80"/>
          <w:sz w:val="32"/>
          <w:szCs w:val="32"/>
        </w:rPr>
        <w:t>CARPINETI</w:t>
      </w:r>
    </w:p>
    <w:p w:rsidR="00DC1634" w:rsidRPr="002C1D43" w:rsidRDefault="00DC1634" w:rsidP="00DC1634">
      <w:pPr>
        <w:jc w:val="center"/>
        <w:rPr>
          <w:rFonts w:ascii="Cambria" w:hAnsi="Cambria"/>
          <w:b/>
          <w:w w:val="80"/>
          <w:sz w:val="32"/>
          <w:szCs w:val="32"/>
        </w:rPr>
      </w:pPr>
      <w:r w:rsidRPr="002C1D43">
        <w:rPr>
          <w:rFonts w:ascii="Cambria" w:hAnsi="Cambria"/>
          <w:b/>
          <w:w w:val="80"/>
          <w:sz w:val="32"/>
          <w:szCs w:val="32"/>
        </w:rPr>
        <w:t>CASTELNOVO NÉ MONTI</w:t>
      </w:r>
    </w:p>
    <w:p w:rsidR="00DC1634" w:rsidRPr="002C1D43" w:rsidRDefault="00DC1634" w:rsidP="00DC1634">
      <w:pPr>
        <w:jc w:val="center"/>
        <w:rPr>
          <w:rFonts w:ascii="Cambria" w:hAnsi="Cambria"/>
          <w:b/>
          <w:w w:val="80"/>
          <w:sz w:val="32"/>
          <w:szCs w:val="32"/>
        </w:rPr>
      </w:pPr>
      <w:r w:rsidRPr="002C1D43">
        <w:rPr>
          <w:rFonts w:ascii="Cambria" w:hAnsi="Cambria"/>
          <w:b/>
          <w:w w:val="80"/>
          <w:sz w:val="32"/>
          <w:szCs w:val="32"/>
        </w:rPr>
        <w:t>TOANO</w:t>
      </w:r>
    </w:p>
    <w:p w:rsidR="00DC1634" w:rsidRPr="002C1D43" w:rsidRDefault="00DC1634" w:rsidP="00DC1634">
      <w:pPr>
        <w:jc w:val="center"/>
        <w:rPr>
          <w:rFonts w:ascii="Cambria" w:hAnsi="Cambria"/>
          <w:b/>
          <w:w w:val="80"/>
          <w:sz w:val="32"/>
          <w:szCs w:val="32"/>
        </w:rPr>
      </w:pPr>
      <w:r w:rsidRPr="002C1D43">
        <w:rPr>
          <w:rFonts w:ascii="Cambria" w:hAnsi="Cambria"/>
          <w:b/>
          <w:w w:val="80"/>
          <w:sz w:val="32"/>
          <w:szCs w:val="32"/>
        </w:rPr>
        <w:t>VETTO</w:t>
      </w:r>
    </w:p>
    <w:p w:rsidR="00DC1634" w:rsidRPr="002C1D43" w:rsidRDefault="00DC1634" w:rsidP="00DC1634">
      <w:pPr>
        <w:jc w:val="center"/>
        <w:rPr>
          <w:rFonts w:ascii="Cambria" w:hAnsi="Cambria"/>
          <w:b/>
          <w:w w:val="80"/>
          <w:sz w:val="32"/>
          <w:szCs w:val="32"/>
        </w:rPr>
      </w:pPr>
      <w:r w:rsidRPr="002C1D43">
        <w:rPr>
          <w:rFonts w:ascii="Cambria" w:hAnsi="Cambria"/>
          <w:b/>
          <w:w w:val="80"/>
          <w:sz w:val="32"/>
          <w:szCs w:val="32"/>
        </w:rPr>
        <w:t>VENTASSO</w:t>
      </w:r>
    </w:p>
    <w:p w:rsidR="00DC1634" w:rsidRPr="002C1D43" w:rsidRDefault="00DC1634" w:rsidP="00DC1634">
      <w:pPr>
        <w:jc w:val="center"/>
        <w:rPr>
          <w:rFonts w:ascii="Cambria" w:hAnsi="Cambria"/>
          <w:b/>
          <w:w w:val="80"/>
          <w:sz w:val="32"/>
          <w:szCs w:val="32"/>
        </w:rPr>
      </w:pPr>
      <w:r w:rsidRPr="002C1D43">
        <w:rPr>
          <w:rFonts w:ascii="Cambria" w:hAnsi="Cambria"/>
          <w:b/>
          <w:w w:val="80"/>
          <w:sz w:val="32"/>
          <w:szCs w:val="32"/>
        </w:rPr>
        <w:t>VILLA MINOZZO</w:t>
      </w:r>
    </w:p>
    <w:p w:rsidR="00DC1634" w:rsidRPr="002C1D43" w:rsidRDefault="00DC1634" w:rsidP="00DC1634">
      <w:pPr>
        <w:pStyle w:val="Style1"/>
        <w:kinsoku w:val="0"/>
        <w:autoSpaceDE/>
        <w:autoSpaceDN/>
        <w:adjustRightInd/>
        <w:ind w:left="2160" w:firstLine="720"/>
        <w:rPr>
          <w:rStyle w:val="CharacterStyle1"/>
          <w:rFonts w:ascii="Cambria" w:hAnsi="Cambria" w:cs="Arial"/>
          <w:b/>
          <w:bCs/>
          <w:spacing w:val="-14"/>
          <w:sz w:val="32"/>
          <w:szCs w:val="32"/>
        </w:rPr>
      </w:pPr>
      <w:r w:rsidRPr="002C1D43">
        <w:rPr>
          <w:rStyle w:val="CharacterStyle1"/>
          <w:rFonts w:ascii="Cambria" w:hAnsi="Cambria"/>
          <w:spacing w:val="-4"/>
          <w:sz w:val="32"/>
          <w:szCs w:val="32"/>
        </w:rPr>
        <w:t>Provincia di Reggio Emilia</w:t>
      </w:r>
    </w:p>
    <w:p w:rsidR="00DC1634" w:rsidRPr="002C1D43" w:rsidRDefault="00DC1634" w:rsidP="00DC1634">
      <w:pPr>
        <w:jc w:val="center"/>
        <w:rPr>
          <w:rStyle w:val="CharacterStyle1"/>
          <w:rFonts w:ascii="Cambria" w:hAnsi="Cambria"/>
          <w:b/>
          <w:bCs/>
          <w:spacing w:val="56"/>
          <w:w w:val="70"/>
          <w:sz w:val="32"/>
          <w:szCs w:val="32"/>
        </w:rPr>
      </w:pPr>
    </w:p>
    <w:p w:rsidR="00DC1634" w:rsidRPr="00DC1634" w:rsidRDefault="00DC1634" w:rsidP="00DC1634">
      <w:pPr>
        <w:jc w:val="center"/>
        <w:rPr>
          <w:rStyle w:val="CharacterStyle1"/>
          <w:rFonts w:ascii="Cambria" w:hAnsi="Cambria"/>
          <w:b/>
          <w:bCs/>
          <w:spacing w:val="56"/>
          <w:w w:val="70"/>
          <w:sz w:val="40"/>
          <w:szCs w:val="40"/>
        </w:rPr>
      </w:pPr>
      <w:r w:rsidRPr="00DC1634">
        <w:rPr>
          <w:rStyle w:val="CharacterStyle1"/>
          <w:rFonts w:ascii="Cambria" w:hAnsi="Cambria"/>
          <w:b/>
          <w:bCs/>
          <w:spacing w:val="56"/>
          <w:w w:val="70"/>
          <w:sz w:val="40"/>
          <w:szCs w:val="40"/>
        </w:rPr>
        <w:t>REGOLAMENTO DI ACCESSO AGLI IMPIEGHI</w:t>
      </w:r>
    </w:p>
    <w:p w:rsidR="00DC1634" w:rsidRPr="00DC1634" w:rsidRDefault="00DC1634" w:rsidP="00791EE9">
      <w:pPr>
        <w:spacing w:after="100" w:afterAutospacing="1"/>
        <w:jc w:val="center"/>
        <w:rPr>
          <w:rStyle w:val="CharacterStyle1"/>
          <w:rFonts w:ascii="Cambria" w:hAnsi="Cambria"/>
          <w:b/>
          <w:bCs/>
          <w:spacing w:val="56"/>
          <w:w w:val="70"/>
          <w:sz w:val="40"/>
          <w:szCs w:val="40"/>
        </w:rPr>
      </w:pPr>
    </w:p>
    <w:p w:rsidR="00791EE9" w:rsidRPr="00791EE9" w:rsidRDefault="00791EE9" w:rsidP="00791EE9">
      <w:pPr>
        <w:numPr>
          <w:ilvl w:val="0"/>
          <w:numId w:val="111"/>
        </w:numPr>
        <w:tabs>
          <w:tab w:val="num" w:pos="504"/>
        </w:tabs>
        <w:spacing w:before="1764" w:after="100" w:afterAutospacing="1"/>
        <w:ind w:firstLine="282"/>
        <w:rPr>
          <w:rFonts w:ascii="Cambria" w:hAnsi="Cambria" w:cs="Arial"/>
          <w:b/>
          <w:bCs/>
          <w:spacing w:val="-5"/>
          <w:sz w:val="20"/>
          <w:szCs w:val="20"/>
        </w:rPr>
      </w:pPr>
      <w:r>
        <w:rPr>
          <w:rFonts w:ascii="Cambria" w:hAnsi="Cambria"/>
          <w:b/>
          <w:bCs/>
          <w:spacing w:val="-5"/>
          <w:sz w:val="20"/>
          <w:szCs w:val="20"/>
        </w:rPr>
        <w:t>A</w:t>
      </w:r>
      <w:r w:rsidRPr="00791EE9">
        <w:rPr>
          <w:rFonts w:ascii="Cambria" w:hAnsi="Cambria"/>
          <w:b/>
          <w:bCs/>
          <w:spacing w:val="-5"/>
          <w:sz w:val="20"/>
          <w:szCs w:val="20"/>
        </w:rPr>
        <w:t>PPROVATO CON DELIBERA DI GIUNTA UNIONE N. 79  DEL 06/09/2018</w:t>
      </w:r>
    </w:p>
    <w:p w:rsidR="00791EE9" w:rsidRPr="00791EE9" w:rsidRDefault="00791EE9" w:rsidP="00791EE9">
      <w:pPr>
        <w:numPr>
          <w:ilvl w:val="0"/>
          <w:numId w:val="111"/>
        </w:numPr>
        <w:tabs>
          <w:tab w:val="num" w:pos="504"/>
        </w:tabs>
        <w:spacing w:before="180"/>
        <w:ind w:left="504" w:right="144"/>
        <w:rPr>
          <w:rFonts w:ascii="Cambria" w:hAnsi="Cambria" w:cs="Arial"/>
          <w:b/>
          <w:bCs/>
          <w:spacing w:val="-2"/>
          <w:sz w:val="20"/>
          <w:szCs w:val="20"/>
        </w:rPr>
      </w:pPr>
      <w:r w:rsidRPr="00791EE9">
        <w:rPr>
          <w:rFonts w:ascii="Cambria" w:hAnsi="Cambria"/>
          <w:b/>
          <w:bCs/>
          <w:spacing w:val="-16"/>
          <w:sz w:val="20"/>
          <w:szCs w:val="20"/>
        </w:rPr>
        <w:t>APPROVATO CON DELIBERA DI GIUNTA COMUNALE  DI CASINA n. 88</w:t>
      </w:r>
      <w:r w:rsidRPr="00791EE9">
        <w:rPr>
          <w:rFonts w:ascii="Cambria" w:hAnsi="Cambria"/>
          <w:b/>
          <w:bCs/>
          <w:spacing w:val="-2"/>
          <w:sz w:val="20"/>
          <w:szCs w:val="20"/>
        </w:rPr>
        <w:t xml:space="preserve">  DEL 13/09/2018</w:t>
      </w:r>
    </w:p>
    <w:p w:rsidR="00791EE9" w:rsidRPr="00791EE9" w:rsidRDefault="00791EE9" w:rsidP="00791EE9">
      <w:pPr>
        <w:numPr>
          <w:ilvl w:val="0"/>
          <w:numId w:val="111"/>
        </w:numPr>
        <w:tabs>
          <w:tab w:val="num" w:pos="504"/>
        </w:tabs>
        <w:spacing w:before="180"/>
        <w:ind w:left="504" w:right="144"/>
        <w:rPr>
          <w:rFonts w:ascii="Cambria" w:hAnsi="Cambria" w:cs="Arial"/>
          <w:b/>
          <w:bCs/>
          <w:spacing w:val="-2"/>
          <w:sz w:val="20"/>
          <w:szCs w:val="20"/>
        </w:rPr>
      </w:pPr>
      <w:r w:rsidRPr="00791EE9">
        <w:rPr>
          <w:rFonts w:ascii="Cambria" w:hAnsi="Cambria"/>
          <w:b/>
          <w:bCs/>
          <w:spacing w:val="-12"/>
          <w:sz w:val="20"/>
          <w:szCs w:val="20"/>
        </w:rPr>
        <w:t xml:space="preserve">APPROVATO CON DELIBERA DI GIUNTA COMUNALE DI CARPINETI </w:t>
      </w:r>
      <w:r w:rsidRPr="00791EE9">
        <w:rPr>
          <w:rFonts w:ascii="Cambria" w:hAnsi="Cambria"/>
          <w:b/>
          <w:bCs/>
          <w:spacing w:val="-2"/>
          <w:sz w:val="20"/>
          <w:szCs w:val="20"/>
        </w:rPr>
        <w:t>N. 109 DEL 03/09/2018</w:t>
      </w:r>
    </w:p>
    <w:p w:rsidR="00791EE9" w:rsidRPr="00791EE9" w:rsidRDefault="00791EE9" w:rsidP="00791EE9">
      <w:pPr>
        <w:numPr>
          <w:ilvl w:val="0"/>
          <w:numId w:val="111"/>
        </w:numPr>
        <w:tabs>
          <w:tab w:val="num" w:pos="504"/>
        </w:tabs>
        <w:spacing w:before="180"/>
        <w:ind w:left="504" w:right="144"/>
        <w:rPr>
          <w:rFonts w:ascii="Cambria" w:hAnsi="Cambria" w:cs="Arial"/>
          <w:b/>
          <w:bCs/>
          <w:spacing w:val="-4"/>
          <w:sz w:val="20"/>
          <w:szCs w:val="20"/>
        </w:rPr>
      </w:pPr>
      <w:r w:rsidRPr="00791EE9">
        <w:rPr>
          <w:rFonts w:ascii="Cambria" w:hAnsi="Cambria"/>
          <w:b/>
          <w:bCs/>
          <w:spacing w:val="-6"/>
          <w:sz w:val="20"/>
          <w:szCs w:val="20"/>
        </w:rPr>
        <w:t xml:space="preserve">APPROVATO CON DELIBERA DI GIUNTA COMUNALE DI   CASTELNOVO NE’ MONTI  </w:t>
      </w:r>
      <w:bookmarkStart w:id="0" w:name="_GoBack"/>
      <w:bookmarkEnd w:id="0"/>
      <w:r w:rsidRPr="00791EE9">
        <w:rPr>
          <w:rFonts w:ascii="Cambria" w:hAnsi="Cambria"/>
          <w:b/>
          <w:bCs/>
          <w:spacing w:val="-4"/>
          <w:sz w:val="20"/>
          <w:szCs w:val="20"/>
        </w:rPr>
        <w:t>N.  112 DEL  27/09/2018</w:t>
      </w:r>
    </w:p>
    <w:p w:rsidR="00791EE9" w:rsidRPr="00791EE9" w:rsidRDefault="00791EE9" w:rsidP="00791EE9">
      <w:pPr>
        <w:numPr>
          <w:ilvl w:val="0"/>
          <w:numId w:val="111"/>
        </w:numPr>
        <w:tabs>
          <w:tab w:val="num" w:pos="504"/>
        </w:tabs>
        <w:spacing w:before="180"/>
        <w:ind w:left="504" w:right="144"/>
        <w:rPr>
          <w:rFonts w:ascii="Cambria" w:hAnsi="Cambria" w:cs="Arial"/>
          <w:b/>
          <w:bCs/>
          <w:spacing w:val="-4"/>
          <w:sz w:val="20"/>
          <w:szCs w:val="20"/>
        </w:rPr>
      </w:pPr>
      <w:r w:rsidRPr="00791EE9">
        <w:rPr>
          <w:rFonts w:ascii="Cambria" w:hAnsi="Cambria"/>
          <w:b/>
          <w:bCs/>
          <w:spacing w:val="-6"/>
          <w:sz w:val="20"/>
          <w:szCs w:val="20"/>
        </w:rPr>
        <w:t xml:space="preserve">APPROVATO CON DELIBERA DI GIUNTA COMUNALE DI TOANO </w:t>
      </w:r>
      <w:r w:rsidRPr="00791EE9">
        <w:rPr>
          <w:rFonts w:ascii="Cambria" w:hAnsi="Cambria"/>
          <w:b/>
          <w:bCs/>
          <w:spacing w:val="-4"/>
          <w:sz w:val="20"/>
          <w:szCs w:val="20"/>
        </w:rPr>
        <w:t>N.  47 DEL 01/09/2018</w:t>
      </w:r>
    </w:p>
    <w:p w:rsidR="00791EE9" w:rsidRPr="00791EE9" w:rsidRDefault="00791EE9" w:rsidP="00791EE9">
      <w:pPr>
        <w:numPr>
          <w:ilvl w:val="0"/>
          <w:numId w:val="111"/>
        </w:numPr>
        <w:tabs>
          <w:tab w:val="num" w:pos="504"/>
        </w:tabs>
        <w:spacing w:before="180"/>
        <w:ind w:left="504" w:right="144"/>
        <w:rPr>
          <w:rFonts w:ascii="Cambria" w:hAnsi="Cambria" w:cs="Arial"/>
          <w:b/>
          <w:bCs/>
          <w:spacing w:val="-4"/>
          <w:sz w:val="20"/>
          <w:szCs w:val="20"/>
        </w:rPr>
      </w:pPr>
      <w:r w:rsidRPr="00791EE9">
        <w:rPr>
          <w:rFonts w:ascii="Cambria" w:hAnsi="Cambria"/>
          <w:b/>
          <w:bCs/>
          <w:spacing w:val="-6"/>
          <w:sz w:val="20"/>
          <w:szCs w:val="20"/>
        </w:rPr>
        <w:t xml:space="preserve">APPROVATO CON DELIBERA DI GIUNTA COMUNALE DI VETTO  </w:t>
      </w:r>
      <w:r w:rsidRPr="00791EE9">
        <w:rPr>
          <w:rFonts w:ascii="Cambria" w:hAnsi="Cambria"/>
          <w:b/>
          <w:bCs/>
          <w:spacing w:val="-4"/>
          <w:sz w:val="20"/>
          <w:szCs w:val="20"/>
        </w:rPr>
        <w:t>N. 46 DEL 31/08/2018</w:t>
      </w:r>
    </w:p>
    <w:p w:rsidR="00791EE9" w:rsidRPr="00791EE9" w:rsidRDefault="00791EE9" w:rsidP="00791EE9">
      <w:pPr>
        <w:numPr>
          <w:ilvl w:val="0"/>
          <w:numId w:val="111"/>
        </w:numPr>
        <w:tabs>
          <w:tab w:val="num" w:pos="504"/>
        </w:tabs>
        <w:spacing w:before="180"/>
        <w:ind w:left="504" w:right="144"/>
        <w:rPr>
          <w:rFonts w:ascii="Cambria" w:hAnsi="Cambria" w:cs="Arial"/>
          <w:b/>
          <w:bCs/>
          <w:spacing w:val="-4"/>
          <w:sz w:val="20"/>
          <w:szCs w:val="20"/>
        </w:rPr>
      </w:pPr>
      <w:r w:rsidRPr="00791EE9">
        <w:rPr>
          <w:rFonts w:ascii="Cambria" w:hAnsi="Cambria"/>
          <w:b/>
          <w:bCs/>
          <w:spacing w:val="-6"/>
          <w:sz w:val="20"/>
          <w:szCs w:val="20"/>
        </w:rPr>
        <w:t xml:space="preserve">APPROVATO CON DELIBERA DI GIUNTA COMUNALE DI VENTASSO </w:t>
      </w:r>
      <w:r w:rsidRPr="00791EE9">
        <w:rPr>
          <w:rFonts w:ascii="Cambria" w:hAnsi="Cambria"/>
          <w:b/>
          <w:bCs/>
          <w:spacing w:val="-4"/>
          <w:sz w:val="20"/>
          <w:szCs w:val="20"/>
        </w:rPr>
        <w:t>N. 156 DEL 04/09/2018</w:t>
      </w:r>
    </w:p>
    <w:p w:rsidR="00791EE9" w:rsidRPr="00791EE9" w:rsidRDefault="00791EE9" w:rsidP="00791EE9">
      <w:pPr>
        <w:numPr>
          <w:ilvl w:val="0"/>
          <w:numId w:val="111"/>
        </w:numPr>
        <w:tabs>
          <w:tab w:val="num" w:pos="504"/>
        </w:tabs>
        <w:spacing w:before="180"/>
        <w:ind w:left="504" w:right="144"/>
        <w:rPr>
          <w:rFonts w:ascii="Cambria" w:hAnsi="Cambria" w:cs="Arial"/>
          <w:b/>
          <w:bCs/>
          <w:spacing w:val="-4"/>
          <w:sz w:val="20"/>
          <w:szCs w:val="20"/>
        </w:rPr>
      </w:pPr>
      <w:r w:rsidRPr="00791EE9">
        <w:rPr>
          <w:rFonts w:ascii="Cambria" w:hAnsi="Cambria"/>
          <w:b/>
          <w:bCs/>
          <w:spacing w:val="-6"/>
          <w:sz w:val="20"/>
          <w:szCs w:val="20"/>
        </w:rPr>
        <w:t xml:space="preserve">APPROVATO CON DELIBERA DI GIUNTA COMUNALE DI VILLA MINOZZO </w:t>
      </w:r>
      <w:r w:rsidRPr="00791EE9">
        <w:rPr>
          <w:rFonts w:ascii="Cambria" w:hAnsi="Cambria"/>
          <w:b/>
          <w:bCs/>
          <w:spacing w:val="-4"/>
          <w:sz w:val="20"/>
          <w:szCs w:val="20"/>
        </w:rPr>
        <w:t xml:space="preserve">N.  104 DEL 11/09/2018 </w:t>
      </w:r>
    </w:p>
    <w:p w:rsidR="00791EE9" w:rsidRPr="00791EE9" w:rsidRDefault="00791EE9" w:rsidP="00791EE9">
      <w:pPr>
        <w:widowControl/>
        <w:kinsoku/>
        <w:autoSpaceDE w:val="0"/>
        <w:autoSpaceDN w:val="0"/>
        <w:adjustRightInd w:val="0"/>
        <w:rPr>
          <w:rFonts w:ascii="Cambria" w:hAnsi="Cambria"/>
          <w:sz w:val="20"/>
          <w:szCs w:val="20"/>
        </w:rPr>
        <w:sectPr w:rsidR="00791EE9" w:rsidRPr="00791EE9">
          <w:footerReference w:type="default" r:id="rId15"/>
          <w:pgSz w:w="11918" w:h="16854"/>
          <w:pgMar w:top="1432" w:right="1119" w:bottom="615" w:left="1179" w:header="720" w:footer="720" w:gutter="0"/>
          <w:cols w:space="720"/>
          <w:noEndnote/>
        </w:sectPr>
      </w:pPr>
    </w:p>
    <w:p w:rsidR="00DC1634" w:rsidRPr="00DC1634" w:rsidRDefault="00DC1634" w:rsidP="00DC1634">
      <w:pPr>
        <w:pStyle w:val="Style1"/>
        <w:kinsoku w:val="0"/>
        <w:autoSpaceDE/>
        <w:autoSpaceDN/>
        <w:adjustRightInd/>
        <w:spacing w:before="180"/>
        <w:ind w:left="144" w:right="144"/>
        <w:rPr>
          <w:rStyle w:val="CharacterStyle1"/>
          <w:rFonts w:ascii="Cambria" w:hAnsi="Cambria" w:cs="Arial"/>
          <w:b/>
          <w:bCs/>
          <w:spacing w:val="-4"/>
        </w:rPr>
      </w:pPr>
    </w:p>
    <w:p w:rsidR="00DC1634" w:rsidRPr="00A34D41" w:rsidRDefault="00DC1634" w:rsidP="00DC1634">
      <w:pPr>
        <w:pStyle w:val="Style1"/>
        <w:tabs>
          <w:tab w:val="right" w:pos="9108"/>
        </w:tabs>
        <w:kinsoku w:val="0"/>
        <w:autoSpaceDE/>
        <w:autoSpaceDN/>
        <w:adjustRightInd/>
        <w:jc w:val="center"/>
        <w:rPr>
          <w:rStyle w:val="CharacterStyle1"/>
          <w:rFonts w:ascii="Cambria" w:hAnsi="Cambria"/>
          <w:b/>
          <w:spacing w:val="-2"/>
          <w:u w:val="single"/>
        </w:rPr>
      </w:pPr>
    </w:p>
    <w:p w:rsidR="00DC1634" w:rsidRPr="00A34D41" w:rsidRDefault="00DC1634" w:rsidP="00DC1634">
      <w:pPr>
        <w:pStyle w:val="Style1"/>
        <w:tabs>
          <w:tab w:val="right" w:pos="9108"/>
        </w:tabs>
        <w:kinsoku w:val="0"/>
        <w:autoSpaceDE/>
        <w:autoSpaceDN/>
        <w:adjustRightInd/>
        <w:jc w:val="center"/>
        <w:rPr>
          <w:rStyle w:val="CharacterStyle1"/>
          <w:rFonts w:ascii="Cambria" w:hAnsi="Cambria"/>
          <w:b/>
          <w:spacing w:val="-2"/>
          <w:sz w:val="36"/>
          <w:szCs w:val="36"/>
          <w:u w:val="single"/>
        </w:rPr>
      </w:pPr>
    </w:p>
    <w:p w:rsidR="00DC1634" w:rsidRPr="00A34D41" w:rsidRDefault="00DC1634" w:rsidP="00DC1634">
      <w:pPr>
        <w:pStyle w:val="Style1"/>
        <w:tabs>
          <w:tab w:val="right" w:pos="9108"/>
        </w:tabs>
        <w:kinsoku w:val="0"/>
        <w:autoSpaceDE/>
        <w:autoSpaceDN/>
        <w:adjustRightInd/>
        <w:rPr>
          <w:rStyle w:val="CharacterStyle1"/>
          <w:rFonts w:ascii="Cambria" w:hAnsi="Cambria"/>
          <w:b/>
          <w:spacing w:val="-2"/>
          <w:sz w:val="36"/>
          <w:szCs w:val="36"/>
          <w:u w:val="single"/>
        </w:rPr>
      </w:pPr>
    </w:p>
    <w:p w:rsidR="00DC1634" w:rsidRPr="00A34D41" w:rsidRDefault="00DC1634" w:rsidP="00DC1634">
      <w:pPr>
        <w:pStyle w:val="Style1"/>
        <w:tabs>
          <w:tab w:val="right" w:pos="9108"/>
        </w:tabs>
        <w:kinsoku w:val="0"/>
        <w:autoSpaceDE/>
        <w:autoSpaceDN/>
        <w:adjustRightInd/>
        <w:jc w:val="center"/>
        <w:rPr>
          <w:rStyle w:val="CharacterStyle1"/>
          <w:rFonts w:ascii="Cambria" w:hAnsi="Cambria"/>
          <w:b/>
          <w:spacing w:val="-2"/>
          <w:sz w:val="36"/>
          <w:szCs w:val="36"/>
          <w:u w:val="single"/>
        </w:rPr>
      </w:pPr>
    </w:p>
    <w:p w:rsidR="008D163C" w:rsidRPr="00A34D41" w:rsidRDefault="008D163C">
      <w:pPr>
        <w:pStyle w:val="Style1"/>
        <w:kinsoku w:val="0"/>
        <w:autoSpaceDE/>
        <w:autoSpaceDN/>
        <w:adjustRightInd/>
        <w:spacing w:before="108" w:line="201" w:lineRule="auto"/>
        <w:jc w:val="center"/>
        <w:rPr>
          <w:rStyle w:val="CharacterStyle1"/>
          <w:rFonts w:ascii="Cambria" w:hAnsi="Cambria"/>
          <w:sz w:val="24"/>
          <w:szCs w:val="24"/>
        </w:rPr>
      </w:pPr>
      <w:r w:rsidRPr="00A34D41">
        <w:rPr>
          <w:rStyle w:val="CharacterStyle1"/>
          <w:rFonts w:ascii="Cambria" w:hAnsi="Cambria"/>
          <w:sz w:val="24"/>
          <w:szCs w:val="24"/>
        </w:rPr>
        <w:t>INDICE</w:t>
      </w:r>
    </w:p>
    <w:p w:rsidR="008D163C" w:rsidRPr="00A34D41" w:rsidRDefault="0069767A">
      <w:pPr>
        <w:pStyle w:val="Style1"/>
        <w:tabs>
          <w:tab w:val="right" w:leader="dot" w:pos="9108"/>
        </w:tabs>
        <w:kinsoku w:val="0"/>
        <w:autoSpaceDE/>
        <w:autoSpaceDN/>
        <w:adjustRightInd/>
        <w:spacing w:before="36"/>
        <w:rPr>
          <w:rStyle w:val="CharacterStyle1"/>
          <w:rFonts w:ascii="Cambria" w:hAnsi="Cambria"/>
          <w:sz w:val="24"/>
          <w:szCs w:val="24"/>
        </w:rPr>
      </w:pPr>
      <w:r w:rsidRPr="00A34D41">
        <w:rPr>
          <w:rStyle w:val="CharacterStyle1"/>
          <w:rFonts w:ascii="Cambria" w:hAnsi="Cambria"/>
          <w:b/>
          <w:spacing w:val="-4"/>
          <w:sz w:val="24"/>
          <w:szCs w:val="24"/>
        </w:rPr>
        <w:t>TITOLO I DISPOSIZIONI GENERALI</w:t>
      </w:r>
      <w:r w:rsidR="008D163C" w:rsidRPr="00A34D41">
        <w:rPr>
          <w:rStyle w:val="CharacterStyle1"/>
          <w:rFonts w:ascii="Cambria" w:hAnsi="Cambria"/>
          <w:spacing w:val="-4"/>
          <w:sz w:val="24"/>
          <w:szCs w:val="24"/>
        </w:rPr>
        <w:tab/>
      </w:r>
      <w:r w:rsidR="008D163C" w:rsidRPr="00A34D41">
        <w:rPr>
          <w:rStyle w:val="CharacterStyle1"/>
          <w:rFonts w:ascii="Cambria" w:hAnsi="Cambria"/>
          <w:sz w:val="24"/>
          <w:szCs w:val="24"/>
        </w:rPr>
        <w:t>5</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10"/>
          <w:sz w:val="24"/>
          <w:szCs w:val="24"/>
        </w:rPr>
        <w:t>Art. 1 Oggetto</w:t>
      </w:r>
      <w:r w:rsidRPr="00A34D41">
        <w:rPr>
          <w:rStyle w:val="CharacterStyle2"/>
          <w:rFonts w:ascii="Cambria" w:hAnsi="Cambria"/>
          <w:spacing w:val="-10"/>
          <w:sz w:val="24"/>
          <w:szCs w:val="24"/>
        </w:rPr>
        <w:tab/>
      </w:r>
      <w:r w:rsidRPr="00A34D41">
        <w:rPr>
          <w:rStyle w:val="CharacterStyle2"/>
          <w:rFonts w:ascii="Cambria" w:hAnsi="Cambria"/>
          <w:sz w:val="24"/>
          <w:szCs w:val="24"/>
        </w:rPr>
        <w:t>5</w:t>
      </w:r>
    </w:p>
    <w:p w:rsidR="008D163C" w:rsidRPr="00A34D41" w:rsidRDefault="008D163C">
      <w:pPr>
        <w:pStyle w:val="Style20"/>
        <w:tabs>
          <w:tab w:val="right" w:leader="dot" w:pos="9108"/>
        </w:tabs>
        <w:kinsoku w:val="0"/>
        <w:autoSpaceDE/>
        <w:autoSpaceDN/>
        <w:spacing w:line="206" w:lineRule="auto"/>
        <w:rPr>
          <w:rStyle w:val="CharacterStyle2"/>
          <w:rFonts w:ascii="Cambria" w:hAnsi="Cambria"/>
          <w:sz w:val="24"/>
          <w:szCs w:val="24"/>
        </w:rPr>
      </w:pPr>
      <w:r w:rsidRPr="00A34D41">
        <w:rPr>
          <w:rStyle w:val="CharacterStyle2"/>
          <w:rFonts w:ascii="Cambria" w:hAnsi="Cambria"/>
          <w:spacing w:val="-8"/>
          <w:sz w:val="24"/>
          <w:szCs w:val="24"/>
        </w:rPr>
        <w:t>Art. 2 Definizioni</w:t>
      </w:r>
      <w:r w:rsidRPr="00A34D41">
        <w:rPr>
          <w:rStyle w:val="CharacterStyle2"/>
          <w:rFonts w:ascii="Cambria" w:hAnsi="Cambria"/>
          <w:spacing w:val="-8"/>
          <w:sz w:val="24"/>
          <w:szCs w:val="24"/>
        </w:rPr>
        <w:tab/>
      </w:r>
      <w:r w:rsidRPr="00A34D41">
        <w:rPr>
          <w:rStyle w:val="CharacterStyle2"/>
          <w:rFonts w:ascii="Cambria" w:hAnsi="Cambria"/>
          <w:sz w:val="24"/>
          <w:szCs w:val="24"/>
        </w:rPr>
        <w:t>5</w:t>
      </w:r>
    </w:p>
    <w:p w:rsidR="008D163C" w:rsidRPr="00A34D41" w:rsidRDefault="008D163C">
      <w:pPr>
        <w:pStyle w:val="Style20"/>
        <w:tabs>
          <w:tab w:val="right" w:leader="dot" w:pos="9108"/>
        </w:tabs>
        <w:kinsoku w:val="0"/>
        <w:autoSpaceDE/>
        <w:autoSpaceDN/>
        <w:spacing w:before="36"/>
        <w:rPr>
          <w:rStyle w:val="CharacterStyle2"/>
          <w:rFonts w:ascii="Cambria" w:hAnsi="Cambria"/>
          <w:sz w:val="24"/>
          <w:szCs w:val="24"/>
        </w:rPr>
      </w:pPr>
      <w:r w:rsidRPr="00A34D41">
        <w:rPr>
          <w:rStyle w:val="CharacterStyle2"/>
          <w:rFonts w:ascii="Cambria" w:hAnsi="Cambria"/>
          <w:spacing w:val="-4"/>
          <w:sz w:val="24"/>
          <w:szCs w:val="24"/>
        </w:rPr>
        <w:t>Art. 3 Requisiti generali per l'accesso</w:t>
      </w:r>
      <w:r w:rsidRPr="00A34D41">
        <w:rPr>
          <w:rStyle w:val="CharacterStyle2"/>
          <w:rFonts w:ascii="Cambria" w:hAnsi="Cambria"/>
          <w:spacing w:val="-4"/>
          <w:sz w:val="24"/>
          <w:szCs w:val="24"/>
        </w:rPr>
        <w:tab/>
      </w:r>
      <w:r w:rsidRPr="00A34D41">
        <w:rPr>
          <w:rStyle w:val="CharacterStyle2"/>
          <w:rFonts w:ascii="Cambria" w:hAnsi="Cambria"/>
          <w:sz w:val="24"/>
          <w:szCs w:val="24"/>
        </w:rPr>
        <w:t>5</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4"/>
          <w:sz w:val="24"/>
          <w:szCs w:val="24"/>
        </w:rPr>
        <w:t>Art. 4 Concorsi comuni a più Amministrazioni</w:t>
      </w:r>
      <w:r w:rsidRPr="00A34D41">
        <w:rPr>
          <w:rStyle w:val="CharacterStyle2"/>
          <w:rFonts w:ascii="Cambria" w:hAnsi="Cambria"/>
          <w:spacing w:val="-4"/>
          <w:sz w:val="24"/>
          <w:szCs w:val="24"/>
        </w:rPr>
        <w:tab/>
      </w:r>
      <w:r w:rsidRPr="00A34D41">
        <w:rPr>
          <w:rStyle w:val="CharacterStyle2"/>
          <w:rFonts w:ascii="Cambria" w:hAnsi="Cambria"/>
          <w:sz w:val="24"/>
          <w:szCs w:val="24"/>
        </w:rPr>
        <w:t>6</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4"/>
          <w:sz w:val="24"/>
          <w:szCs w:val="24"/>
        </w:rPr>
        <w:t>Art. 5 Accesso per posti a tempo indeterminato</w:t>
      </w:r>
      <w:r w:rsidRPr="00A34D41">
        <w:rPr>
          <w:rStyle w:val="CharacterStyle2"/>
          <w:rFonts w:ascii="Cambria" w:hAnsi="Cambria"/>
          <w:spacing w:val="-4"/>
          <w:sz w:val="24"/>
          <w:szCs w:val="24"/>
        </w:rPr>
        <w:tab/>
      </w:r>
      <w:r w:rsidRPr="00A34D41">
        <w:rPr>
          <w:rStyle w:val="CharacterStyle2"/>
          <w:rFonts w:ascii="Cambria" w:hAnsi="Cambria"/>
          <w:sz w:val="24"/>
          <w:szCs w:val="24"/>
        </w:rPr>
        <w:t>6</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4"/>
          <w:sz w:val="24"/>
          <w:szCs w:val="24"/>
        </w:rPr>
        <w:t>Art. 6 Accesso per posti a tempo determinato</w:t>
      </w:r>
      <w:r w:rsidRPr="00A34D41">
        <w:rPr>
          <w:rStyle w:val="CharacterStyle2"/>
          <w:rFonts w:ascii="Cambria" w:hAnsi="Cambria"/>
          <w:spacing w:val="-4"/>
          <w:sz w:val="24"/>
          <w:szCs w:val="24"/>
        </w:rPr>
        <w:tab/>
      </w:r>
      <w:r w:rsidRPr="00A34D41">
        <w:rPr>
          <w:rStyle w:val="CharacterStyle2"/>
          <w:rFonts w:ascii="Cambria" w:hAnsi="Cambria"/>
          <w:sz w:val="24"/>
          <w:szCs w:val="24"/>
        </w:rPr>
        <w:t>6</w:t>
      </w:r>
    </w:p>
    <w:p w:rsidR="008D163C" w:rsidRPr="00A34D41" w:rsidRDefault="008D163C">
      <w:pPr>
        <w:pStyle w:val="Style1"/>
        <w:kinsoku w:val="0"/>
        <w:autoSpaceDE/>
        <w:autoSpaceDN/>
        <w:adjustRightInd/>
        <w:rPr>
          <w:rStyle w:val="CharacterStyle1"/>
          <w:rFonts w:ascii="Cambria" w:hAnsi="Cambria"/>
          <w:spacing w:val="-1"/>
          <w:sz w:val="24"/>
          <w:szCs w:val="24"/>
        </w:rPr>
      </w:pPr>
      <w:r w:rsidRPr="00A34D41">
        <w:rPr>
          <w:rStyle w:val="CharacterStyle1"/>
          <w:rFonts w:ascii="Cambria" w:hAnsi="Cambria"/>
          <w:spacing w:val="-1"/>
          <w:sz w:val="24"/>
          <w:szCs w:val="24"/>
        </w:rPr>
        <w:t>Titolo 1-bis Norme di coordinamento per l'esercizio della funzione di gestione del personale per i</w:t>
      </w:r>
    </w:p>
    <w:p w:rsidR="008D163C" w:rsidRPr="00A34D41" w:rsidRDefault="008D163C">
      <w:pPr>
        <w:pStyle w:val="Style1"/>
        <w:tabs>
          <w:tab w:val="right" w:leader="dot" w:pos="9108"/>
        </w:tabs>
        <w:kinsoku w:val="0"/>
        <w:autoSpaceDE/>
        <w:autoSpaceDN/>
        <w:adjustRightInd/>
        <w:spacing w:line="199" w:lineRule="auto"/>
        <w:rPr>
          <w:rStyle w:val="CharacterStyle1"/>
          <w:rFonts w:ascii="Cambria" w:hAnsi="Cambria"/>
          <w:sz w:val="24"/>
          <w:szCs w:val="24"/>
        </w:rPr>
      </w:pPr>
      <w:r w:rsidRPr="00A34D41">
        <w:rPr>
          <w:rStyle w:val="CharacterStyle1"/>
          <w:rFonts w:ascii="Cambria" w:hAnsi="Cambria"/>
          <w:sz w:val="24"/>
          <w:szCs w:val="24"/>
        </w:rPr>
        <w:t>Comuni</w:t>
      </w:r>
      <w:r w:rsidRPr="00A34D41">
        <w:rPr>
          <w:rStyle w:val="CharacterStyle1"/>
          <w:rFonts w:ascii="Cambria" w:hAnsi="Cambria"/>
          <w:sz w:val="24"/>
          <w:szCs w:val="24"/>
        </w:rPr>
        <w:tab/>
        <w:t>6</w:t>
      </w:r>
    </w:p>
    <w:p w:rsidR="008D163C" w:rsidRPr="00A34D41" w:rsidRDefault="008D163C">
      <w:pPr>
        <w:pStyle w:val="Style20"/>
        <w:tabs>
          <w:tab w:val="right" w:leader="dot" w:pos="9108"/>
        </w:tabs>
        <w:kinsoku w:val="0"/>
        <w:autoSpaceDE/>
        <w:autoSpaceDN/>
        <w:spacing w:before="36"/>
        <w:rPr>
          <w:rStyle w:val="CharacterStyle2"/>
          <w:rFonts w:ascii="Cambria" w:hAnsi="Cambria"/>
          <w:sz w:val="24"/>
          <w:szCs w:val="24"/>
        </w:rPr>
      </w:pPr>
      <w:r w:rsidRPr="00A34D41">
        <w:rPr>
          <w:rStyle w:val="CharacterStyle2"/>
          <w:rFonts w:ascii="Cambria" w:hAnsi="Cambria"/>
          <w:spacing w:val="-6"/>
          <w:sz w:val="24"/>
          <w:szCs w:val="24"/>
        </w:rPr>
        <w:t>Art. 6-bis Norme generali</w:t>
      </w:r>
      <w:r w:rsidRPr="00A34D41">
        <w:rPr>
          <w:rStyle w:val="CharacterStyle2"/>
          <w:rFonts w:ascii="Cambria" w:hAnsi="Cambria"/>
          <w:spacing w:val="-6"/>
          <w:sz w:val="24"/>
          <w:szCs w:val="24"/>
        </w:rPr>
        <w:tab/>
      </w:r>
      <w:r w:rsidRPr="00A34D41">
        <w:rPr>
          <w:rStyle w:val="CharacterStyle2"/>
          <w:rFonts w:ascii="Cambria" w:hAnsi="Cambria"/>
          <w:sz w:val="24"/>
          <w:szCs w:val="24"/>
        </w:rPr>
        <w:t>6</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4"/>
          <w:sz w:val="24"/>
          <w:szCs w:val="24"/>
        </w:rPr>
        <w:t>Art. 6-ter Attivazione delle procedure</w:t>
      </w:r>
      <w:r w:rsidRPr="00A34D41">
        <w:rPr>
          <w:rStyle w:val="CharacterStyle2"/>
          <w:rFonts w:ascii="Cambria" w:hAnsi="Cambria"/>
          <w:spacing w:val="-4"/>
          <w:sz w:val="24"/>
          <w:szCs w:val="24"/>
        </w:rPr>
        <w:tab/>
      </w:r>
      <w:r w:rsidRPr="00A34D41">
        <w:rPr>
          <w:rStyle w:val="CharacterStyle2"/>
          <w:rFonts w:ascii="Cambria" w:hAnsi="Cambria"/>
          <w:sz w:val="24"/>
          <w:szCs w:val="24"/>
        </w:rPr>
        <w:t>7</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4"/>
          <w:sz w:val="24"/>
          <w:szCs w:val="24"/>
        </w:rPr>
        <w:t>Art. 6-quater Mobilità esterna</w:t>
      </w:r>
      <w:r w:rsidRPr="00A34D41">
        <w:rPr>
          <w:rStyle w:val="CharacterStyle2"/>
          <w:rFonts w:ascii="Cambria" w:hAnsi="Cambria"/>
          <w:spacing w:val="-4"/>
          <w:sz w:val="24"/>
          <w:szCs w:val="24"/>
        </w:rPr>
        <w:tab/>
      </w:r>
      <w:r w:rsidRPr="00A34D41">
        <w:rPr>
          <w:rStyle w:val="CharacterStyle2"/>
          <w:rFonts w:ascii="Cambria" w:hAnsi="Cambria"/>
          <w:sz w:val="24"/>
          <w:szCs w:val="24"/>
        </w:rPr>
        <w:t>7</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2"/>
          <w:sz w:val="24"/>
          <w:szCs w:val="24"/>
        </w:rPr>
        <w:t>Art. 6-quinquies Selezioni e concorsi per profili specifici di singoli Enti</w:t>
      </w:r>
      <w:r w:rsidRPr="00A34D41">
        <w:rPr>
          <w:rStyle w:val="CharacterStyle2"/>
          <w:rFonts w:ascii="Cambria" w:hAnsi="Cambria"/>
          <w:spacing w:val="-2"/>
          <w:sz w:val="24"/>
          <w:szCs w:val="24"/>
        </w:rPr>
        <w:tab/>
      </w:r>
      <w:r w:rsidRPr="00A34D41">
        <w:rPr>
          <w:rStyle w:val="CharacterStyle2"/>
          <w:rFonts w:ascii="Cambria" w:hAnsi="Cambria"/>
          <w:sz w:val="24"/>
          <w:szCs w:val="24"/>
        </w:rPr>
        <w:t>7</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3"/>
          <w:sz w:val="24"/>
          <w:szCs w:val="24"/>
        </w:rPr>
        <w:t>Art. 6-sexies Selezioni e concorsi per profili comuni a più Enti</w:t>
      </w:r>
      <w:r w:rsidRPr="00A34D41">
        <w:rPr>
          <w:rStyle w:val="CharacterStyle2"/>
          <w:rFonts w:ascii="Cambria" w:hAnsi="Cambria"/>
          <w:spacing w:val="-3"/>
          <w:sz w:val="24"/>
          <w:szCs w:val="24"/>
        </w:rPr>
        <w:tab/>
      </w:r>
      <w:r w:rsidRPr="00A34D41">
        <w:rPr>
          <w:rStyle w:val="CharacterStyle2"/>
          <w:rFonts w:ascii="Cambria" w:hAnsi="Cambria"/>
          <w:sz w:val="24"/>
          <w:szCs w:val="24"/>
        </w:rPr>
        <w:t>7</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2"/>
          <w:sz w:val="24"/>
          <w:szCs w:val="24"/>
        </w:rPr>
        <w:t>Art. 6-septies Selezioni per contratti di cui agli articoli 90 e 110 del TUEL</w:t>
      </w:r>
      <w:r w:rsidRPr="00A34D41">
        <w:rPr>
          <w:rStyle w:val="CharacterStyle2"/>
          <w:rFonts w:ascii="Cambria" w:hAnsi="Cambria"/>
          <w:spacing w:val="-2"/>
          <w:sz w:val="24"/>
          <w:szCs w:val="24"/>
        </w:rPr>
        <w:tab/>
      </w:r>
      <w:r w:rsidRPr="00A34D41">
        <w:rPr>
          <w:rStyle w:val="CharacterStyle2"/>
          <w:rFonts w:ascii="Cambria" w:hAnsi="Cambria"/>
          <w:sz w:val="24"/>
          <w:szCs w:val="24"/>
        </w:rPr>
        <w:t>7</w:t>
      </w:r>
    </w:p>
    <w:p w:rsidR="008D163C" w:rsidRPr="00A34D41" w:rsidRDefault="0069767A">
      <w:pPr>
        <w:pStyle w:val="Style1"/>
        <w:tabs>
          <w:tab w:val="right" w:leader="dot" w:pos="9108"/>
        </w:tabs>
        <w:kinsoku w:val="0"/>
        <w:autoSpaceDE/>
        <w:autoSpaceDN/>
        <w:adjustRightInd/>
        <w:rPr>
          <w:rStyle w:val="CharacterStyle1"/>
          <w:rFonts w:ascii="Cambria" w:hAnsi="Cambria"/>
          <w:sz w:val="24"/>
          <w:szCs w:val="24"/>
        </w:rPr>
      </w:pPr>
      <w:r w:rsidRPr="00A34D41">
        <w:rPr>
          <w:rStyle w:val="CharacterStyle1"/>
          <w:rFonts w:ascii="Cambria" w:hAnsi="Cambria"/>
          <w:b/>
          <w:spacing w:val="-6"/>
          <w:sz w:val="24"/>
          <w:szCs w:val="24"/>
        </w:rPr>
        <w:t>TITOLO 11 ACCESSO A TEMPO INDETERMINATO</w:t>
      </w:r>
      <w:r w:rsidR="008D163C" w:rsidRPr="00A34D41">
        <w:rPr>
          <w:rStyle w:val="CharacterStyle1"/>
          <w:rFonts w:ascii="Cambria" w:hAnsi="Cambria"/>
          <w:spacing w:val="-6"/>
          <w:sz w:val="24"/>
          <w:szCs w:val="24"/>
        </w:rPr>
        <w:tab/>
      </w:r>
      <w:r w:rsidR="008D163C" w:rsidRPr="00A34D41">
        <w:rPr>
          <w:rStyle w:val="CharacterStyle1"/>
          <w:rFonts w:ascii="Cambria" w:hAnsi="Cambria"/>
          <w:sz w:val="24"/>
          <w:szCs w:val="24"/>
        </w:rPr>
        <w:t>8</w:t>
      </w:r>
    </w:p>
    <w:p w:rsidR="008D163C" w:rsidRPr="00A34D41" w:rsidRDefault="008D163C">
      <w:pPr>
        <w:pStyle w:val="Style20"/>
        <w:tabs>
          <w:tab w:val="right" w:leader="dot" w:pos="9108"/>
        </w:tabs>
        <w:kinsoku w:val="0"/>
        <w:autoSpaceDE/>
        <w:autoSpaceDN/>
        <w:ind w:left="216"/>
        <w:rPr>
          <w:rStyle w:val="CharacterStyle2"/>
          <w:rFonts w:ascii="Cambria" w:hAnsi="Cambria"/>
          <w:sz w:val="24"/>
          <w:szCs w:val="24"/>
        </w:rPr>
      </w:pPr>
      <w:r w:rsidRPr="00A34D41">
        <w:rPr>
          <w:rStyle w:val="CharacterStyle2"/>
          <w:rFonts w:ascii="Cambria" w:hAnsi="Cambria"/>
          <w:spacing w:val="-4"/>
          <w:sz w:val="24"/>
          <w:szCs w:val="24"/>
        </w:rPr>
        <w:t>Capo I Attività preliminari</w:t>
      </w:r>
      <w:r w:rsidRPr="00A34D41">
        <w:rPr>
          <w:rStyle w:val="CharacterStyle2"/>
          <w:rFonts w:ascii="Cambria" w:hAnsi="Cambria"/>
          <w:spacing w:val="-4"/>
          <w:sz w:val="24"/>
          <w:szCs w:val="24"/>
        </w:rPr>
        <w:tab/>
      </w:r>
      <w:r w:rsidRPr="00A34D41">
        <w:rPr>
          <w:rStyle w:val="CharacterStyle2"/>
          <w:rFonts w:ascii="Cambria" w:hAnsi="Cambria"/>
          <w:sz w:val="24"/>
          <w:szCs w:val="24"/>
        </w:rPr>
        <w:t>8</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2"/>
          <w:sz w:val="24"/>
          <w:szCs w:val="24"/>
        </w:rPr>
        <w:t>Art. 7 Attività preliminari all'indizione delle procedure di assunzione</w:t>
      </w:r>
      <w:r w:rsidRPr="00A34D41">
        <w:rPr>
          <w:rStyle w:val="CharacterStyle2"/>
          <w:rFonts w:ascii="Cambria" w:hAnsi="Cambria"/>
          <w:spacing w:val="-2"/>
          <w:sz w:val="24"/>
          <w:szCs w:val="24"/>
        </w:rPr>
        <w:tab/>
      </w:r>
      <w:r w:rsidRPr="00A34D41">
        <w:rPr>
          <w:rStyle w:val="CharacterStyle2"/>
          <w:rFonts w:ascii="Cambria" w:hAnsi="Cambria"/>
          <w:sz w:val="24"/>
          <w:szCs w:val="24"/>
        </w:rPr>
        <w:t>8</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5"/>
          <w:sz w:val="24"/>
          <w:szCs w:val="24"/>
        </w:rPr>
        <w:t>Art. 8 Attivazione delle procedure</w:t>
      </w:r>
      <w:r w:rsidRPr="00A34D41">
        <w:rPr>
          <w:rStyle w:val="CharacterStyle2"/>
          <w:rFonts w:ascii="Cambria" w:hAnsi="Cambria"/>
          <w:spacing w:val="-5"/>
          <w:sz w:val="24"/>
          <w:szCs w:val="24"/>
        </w:rPr>
        <w:tab/>
      </w:r>
      <w:r w:rsidRPr="00A34D41">
        <w:rPr>
          <w:rStyle w:val="CharacterStyle2"/>
          <w:rFonts w:ascii="Cambria" w:hAnsi="Cambria"/>
          <w:sz w:val="24"/>
          <w:szCs w:val="24"/>
        </w:rPr>
        <w:t>8</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5"/>
          <w:sz w:val="24"/>
          <w:szCs w:val="24"/>
        </w:rPr>
        <w:t>Art. 9 Svolgimento delle procedure</w:t>
      </w:r>
      <w:r w:rsidRPr="00A34D41">
        <w:rPr>
          <w:rStyle w:val="CharacterStyle2"/>
          <w:rFonts w:ascii="Cambria" w:hAnsi="Cambria"/>
          <w:spacing w:val="-5"/>
          <w:sz w:val="24"/>
          <w:szCs w:val="24"/>
        </w:rPr>
        <w:tab/>
      </w:r>
      <w:r w:rsidRPr="00A34D41">
        <w:rPr>
          <w:rStyle w:val="CharacterStyle2"/>
          <w:rFonts w:ascii="Cambria" w:hAnsi="Cambria"/>
          <w:sz w:val="24"/>
          <w:szCs w:val="24"/>
        </w:rPr>
        <w:t>8</w:t>
      </w:r>
    </w:p>
    <w:p w:rsidR="008D163C" w:rsidRPr="00A34D41" w:rsidRDefault="008D163C">
      <w:pPr>
        <w:pStyle w:val="Style20"/>
        <w:tabs>
          <w:tab w:val="right" w:leader="dot" w:pos="9108"/>
        </w:tabs>
        <w:kinsoku w:val="0"/>
        <w:autoSpaceDE/>
        <w:autoSpaceDN/>
        <w:ind w:left="216"/>
        <w:rPr>
          <w:rStyle w:val="CharacterStyle2"/>
          <w:rFonts w:ascii="Cambria" w:hAnsi="Cambria"/>
          <w:sz w:val="24"/>
          <w:szCs w:val="24"/>
        </w:rPr>
      </w:pPr>
      <w:r w:rsidRPr="00A34D41">
        <w:rPr>
          <w:rStyle w:val="CharacterStyle2"/>
          <w:rFonts w:ascii="Cambria" w:hAnsi="Cambria"/>
          <w:spacing w:val="-6"/>
          <w:sz w:val="24"/>
          <w:szCs w:val="24"/>
        </w:rPr>
        <w:t>Capo II Mobilità esterna</w:t>
      </w:r>
      <w:r w:rsidRPr="00A34D41">
        <w:rPr>
          <w:rStyle w:val="CharacterStyle2"/>
          <w:rFonts w:ascii="Cambria" w:hAnsi="Cambria"/>
          <w:spacing w:val="-6"/>
          <w:sz w:val="24"/>
          <w:szCs w:val="24"/>
        </w:rPr>
        <w:tab/>
      </w:r>
      <w:r w:rsidRPr="00A34D41">
        <w:rPr>
          <w:rStyle w:val="CharacterStyle2"/>
          <w:rFonts w:ascii="Cambria" w:hAnsi="Cambria"/>
          <w:sz w:val="24"/>
          <w:szCs w:val="24"/>
        </w:rPr>
        <w:t>8</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4"/>
          <w:sz w:val="24"/>
          <w:szCs w:val="24"/>
        </w:rPr>
        <w:t>Art. 10 Copertura dei posti</w:t>
      </w:r>
      <w:r w:rsidRPr="00A34D41">
        <w:rPr>
          <w:rStyle w:val="CharacterStyle2"/>
          <w:rFonts w:ascii="Cambria" w:hAnsi="Cambria"/>
          <w:spacing w:val="-4"/>
          <w:sz w:val="24"/>
          <w:szCs w:val="24"/>
        </w:rPr>
        <w:tab/>
      </w:r>
      <w:r w:rsidRPr="00A34D41">
        <w:rPr>
          <w:rStyle w:val="CharacterStyle2"/>
          <w:rFonts w:ascii="Cambria" w:hAnsi="Cambria"/>
          <w:sz w:val="24"/>
          <w:szCs w:val="24"/>
        </w:rPr>
        <w:t>8</w:t>
      </w:r>
    </w:p>
    <w:p w:rsidR="008D163C" w:rsidRPr="00A34D41" w:rsidRDefault="008D163C">
      <w:pPr>
        <w:pStyle w:val="Style20"/>
        <w:tabs>
          <w:tab w:val="right" w:leader="dot" w:pos="9108"/>
        </w:tabs>
        <w:kinsoku w:val="0"/>
        <w:autoSpaceDE/>
        <w:autoSpaceDN/>
        <w:spacing w:line="201" w:lineRule="auto"/>
        <w:rPr>
          <w:rStyle w:val="CharacterStyle2"/>
          <w:rFonts w:ascii="Cambria" w:hAnsi="Cambria"/>
          <w:sz w:val="24"/>
          <w:szCs w:val="24"/>
        </w:rPr>
      </w:pPr>
      <w:r w:rsidRPr="00A34D41">
        <w:rPr>
          <w:rStyle w:val="CharacterStyle2"/>
          <w:rFonts w:ascii="Cambria" w:hAnsi="Cambria"/>
          <w:spacing w:val="-5"/>
          <w:sz w:val="24"/>
          <w:szCs w:val="24"/>
        </w:rPr>
        <w:t>Art. 11 Valutazione delle domande</w:t>
      </w:r>
      <w:r w:rsidRPr="00A34D41">
        <w:rPr>
          <w:rStyle w:val="CharacterStyle2"/>
          <w:rFonts w:ascii="Cambria" w:hAnsi="Cambria"/>
          <w:spacing w:val="-5"/>
          <w:sz w:val="24"/>
          <w:szCs w:val="24"/>
        </w:rPr>
        <w:tab/>
      </w:r>
      <w:r w:rsidRPr="00A34D41">
        <w:rPr>
          <w:rStyle w:val="CharacterStyle2"/>
          <w:rFonts w:ascii="Cambria" w:hAnsi="Cambria"/>
          <w:sz w:val="24"/>
          <w:szCs w:val="24"/>
        </w:rPr>
        <w:t>9</w:t>
      </w:r>
    </w:p>
    <w:p w:rsidR="008D163C" w:rsidRPr="00A34D41" w:rsidRDefault="008D163C">
      <w:pPr>
        <w:pStyle w:val="Style20"/>
        <w:tabs>
          <w:tab w:val="right" w:leader="dot" w:pos="9108"/>
        </w:tabs>
        <w:kinsoku w:val="0"/>
        <w:autoSpaceDE/>
        <w:autoSpaceDN/>
        <w:spacing w:before="72" w:line="201" w:lineRule="auto"/>
        <w:rPr>
          <w:rStyle w:val="CharacterStyle2"/>
          <w:rFonts w:ascii="Cambria" w:hAnsi="Cambria"/>
          <w:sz w:val="24"/>
          <w:szCs w:val="24"/>
        </w:rPr>
      </w:pPr>
      <w:r w:rsidRPr="00A34D41">
        <w:rPr>
          <w:rStyle w:val="CharacterStyle2"/>
          <w:rFonts w:ascii="Cambria" w:hAnsi="Cambria"/>
          <w:spacing w:val="-6"/>
          <w:sz w:val="24"/>
          <w:szCs w:val="24"/>
        </w:rPr>
        <w:t>Art. 12 Esame dei candidati</w:t>
      </w:r>
      <w:r w:rsidRPr="00A34D41">
        <w:rPr>
          <w:rStyle w:val="CharacterStyle2"/>
          <w:rFonts w:ascii="Cambria" w:hAnsi="Cambria"/>
          <w:spacing w:val="-6"/>
          <w:sz w:val="24"/>
          <w:szCs w:val="24"/>
        </w:rPr>
        <w:tab/>
      </w:r>
      <w:r w:rsidRPr="00A34D41">
        <w:rPr>
          <w:rStyle w:val="CharacterStyle2"/>
          <w:rFonts w:ascii="Cambria" w:hAnsi="Cambria"/>
          <w:sz w:val="24"/>
          <w:szCs w:val="24"/>
        </w:rPr>
        <w:t>9</w:t>
      </w:r>
    </w:p>
    <w:p w:rsidR="008D163C" w:rsidRPr="00A34D41" w:rsidRDefault="008D163C">
      <w:pPr>
        <w:pStyle w:val="Style20"/>
        <w:tabs>
          <w:tab w:val="right" w:leader="dot" w:pos="9108"/>
        </w:tabs>
        <w:kinsoku w:val="0"/>
        <w:autoSpaceDE/>
        <w:autoSpaceDN/>
        <w:ind w:left="216"/>
        <w:rPr>
          <w:rStyle w:val="CharacterStyle2"/>
          <w:rFonts w:ascii="Cambria" w:hAnsi="Cambria"/>
          <w:sz w:val="24"/>
          <w:szCs w:val="24"/>
        </w:rPr>
      </w:pPr>
      <w:r w:rsidRPr="00A34D41">
        <w:rPr>
          <w:rStyle w:val="CharacterStyle2"/>
          <w:rFonts w:ascii="Cambria" w:hAnsi="Cambria"/>
          <w:spacing w:val="-3"/>
          <w:sz w:val="24"/>
          <w:szCs w:val="24"/>
        </w:rPr>
        <w:t>Capo III Assunzioni obbligatorie e riserve di posti</w:t>
      </w:r>
      <w:r w:rsidRPr="00A34D41">
        <w:rPr>
          <w:rStyle w:val="CharacterStyle2"/>
          <w:rFonts w:ascii="Cambria" w:hAnsi="Cambria"/>
          <w:spacing w:val="-3"/>
          <w:sz w:val="24"/>
          <w:szCs w:val="24"/>
        </w:rPr>
        <w:tab/>
      </w:r>
      <w:r w:rsidRPr="00A34D41">
        <w:rPr>
          <w:rStyle w:val="CharacterStyle2"/>
          <w:rFonts w:ascii="Cambria" w:hAnsi="Cambria"/>
          <w:sz w:val="24"/>
          <w:szCs w:val="24"/>
        </w:rPr>
        <w:t>9</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2"/>
          <w:sz w:val="24"/>
          <w:szCs w:val="24"/>
        </w:rPr>
        <w:t>Art. 13 Assunzione obbligatoria di appartenenti alle categorie protette</w:t>
      </w:r>
      <w:r w:rsidRPr="00A34D41">
        <w:rPr>
          <w:rStyle w:val="CharacterStyle2"/>
          <w:rFonts w:ascii="Cambria" w:hAnsi="Cambria"/>
          <w:spacing w:val="-2"/>
          <w:sz w:val="24"/>
          <w:szCs w:val="24"/>
        </w:rPr>
        <w:tab/>
      </w:r>
      <w:r w:rsidRPr="00A34D41">
        <w:rPr>
          <w:rStyle w:val="CharacterStyle2"/>
          <w:rFonts w:ascii="Cambria" w:hAnsi="Cambria"/>
          <w:sz w:val="24"/>
          <w:szCs w:val="24"/>
        </w:rPr>
        <w:t>9</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4"/>
          <w:sz w:val="24"/>
          <w:szCs w:val="24"/>
        </w:rPr>
        <w:t>Art. 14 Altre riserve di posti</w:t>
      </w:r>
      <w:r w:rsidRPr="00A34D41">
        <w:rPr>
          <w:rStyle w:val="CharacterStyle2"/>
          <w:rFonts w:ascii="Cambria" w:hAnsi="Cambria"/>
          <w:spacing w:val="-4"/>
          <w:sz w:val="24"/>
          <w:szCs w:val="24"/>
        </w:rPr>
        <w:tab/>
      </w:r>
      <w:r w:rsidRPr="00A34D41">
        <w:rPr>
          <w:rStyle w:val="CharacterStyle2"/>
          <w:rFonts w:ascii="Cambria" w:hAnsi="Cambria"/>
          <w:sz w:val="24"/>
          <w:szCs w:val="24"/>
        </w:rPr>
        <w:t>9</w:t>
      </w:r>
    </w:p>
    <w:p w:rsidR="008D163C" w:rsidRPr="00A34D41" w:rsidRDefault="008D163C">
      <w:pPr>
        <w:pStyle w:val="Style20"/>
        <w:tabs>
          <w:tab w:val="right" w:leader="dot" w:pos="9108"/>
        </w:tabs>
        <w:kinsoku w:val="0"/>
        <w:autoSpaceDE/>
        <w:autoSpaceDN/>
        <w:ind w:left="216"/>
        <w:rPr>
          <w:rStyle w:val="CharacterStyle2"/>
          <w:rFonts w:ascii="Cambria" w:hAnsi="Cambria"/>
          <w:sz w:val="24"/>
          <w:szCs w:val="24"/>
        </w:rPr>
      </w:pPr>
      <w:r w:rsidRPr="00A34D41">
        <w:rPr>
          <w:rStyle w:val="CharacterStyle2"/>
          <w:rFonts w:ascii="Cambria" w:hAnsi="Cambria"/>
          <w:spacing w:val="-4"/>
          <w:sz w:val="24"/>
          <w:szCs w:val="24"/>
        </w:rPr>
        <w:t>Capo IV Concorso pubblico</w:t>
      </w:r>
      <w:r w:rsidRPr="00A34D41">
        <w:rPr>
          <w:rStyle w:val="CharacterStyle2"/>
          <w:rFonts w:ascii="Cambria" w:hAnsi="Cambria"/>
          <w:spacing w:val="-4"/>
          <w:sz w:val="24"/>
          <w:szCs w:val="24"/>
        </w:rPr>
        <w:tab/>
      </w:r>
      <w:r w:rsidRPr="00A34D41">
        <w:rPr>
          <w:rStyle w:val="CharacterStyle2"/>
          <w:rFonts w:ascii="Cambria" w:hAnsi="Cambria"/>
          <w:sz w:val="24"/>
          <w:szCs w:val="24"/>
        </w:rPr>
        <w:t>10</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3"/>
          <w:sz w:val="24"/>
          <w:szCs w:val="24"/>
        </w:rPr>
        <w:t>Art. 15 Copertura dei posti mediante concorsi pubblici</w:t>
      </w:r>
      <w:r w:rsidRPr="00A34D41">
        <w:rPr>
          <w:rStyle w:val="CharacterStyle2"/>
          <w:rFonts w:ascii="Cambria" w:hAnsi="Cambria"/>
          <w:spacing w:val="-3"/>
          <w:sz w:val="24"/>
          <w:szCs w:val="24"/>
        </w:rPr>
        <w:tab/>
      </w:r>
      <w:r w:rsidRPr="00A34D41">
        <w:rPr>
          <w:rStyle w:val="CharacterStyle2"/>
          <w:rFonts w:ascii="Cambria" w:hAnsi="Cambria"/>
          <w:sz w:val="24"/>
          <w:szCs w:val="24"/>
        </w:rPr>
        <w:t>10</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6"/>
          <w:sz w:val="24"/>
          <w:szCs w:val="24"/>
        </w:rPr>
        <w:t>Art. 16 Concorso per esami</w:t>
      </w:r>
      <w:r w:rsidRPr="00A34D41">
        <w:rPr>
          <w:rStyle w:val="CharacterStyle2"/>
          <w:rFonts w:ascii="Cambria" w:hAnsi="Cambria"/>
          <w:spacing w:val="-6"/>
          <w:sz w:val="24"/>
          <w:szCs w:val="24"/>
        </w:rPr>
        <w:tab/>
      </w:r>
      <w:r w:rsidRPr="00A34D41">
        <w:rPr>
          <w:rStyle w:val="CharacterStyle2"/>
          <w:rFonts w:ascii="Cambria" w:hAnsi="Cambria"/>
          <w:sz w:val="24"/>
          <w:szCs w:val="24"/>
        </w:rPr>
        <w:t>10</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4"/>
          <w:sz w:val="24"/>
          <w:szCs w:val="24"/>
        </w:rPr>
        <w:t xml:space="preserve">Art. </w:t>
      </w:r>
      <w:r w:rsidRPr="00A34D41">
        <w:rPr>
          <w:rStyle w:val="CharacterStyle2"/>
          <w:rFonts w:ascii="Cambria" w:hAnsi="Cambria"/>
          <w:iCs/>
          <w:spacing w:val="-4"/>
          <w:sz w:val="24"/>
          <w:szCs w:val="24"/>
        </w:rPr>
        <w:t xml:space="preserve">17 </w:t>
      </w:r>
      <w:r w:rsidRPr="00A34D41">
        <w:rPr>
          <w:rStyle w:val="CharacterStyle2"/>
          <w:rFonts w:ascii="Cambria" w:hAnsi="Cambria"/>
          <w:spacing w:val="-4"/>
          <w:sz w:val="24"/>
          <w:szCs w:val="24"/>
        </w:rPr>
        <w:t>Concorso per titoli ed esami</w:t>
      </w:r>
      <w:r w:rsidRPr="00A34D41">
        <w:rPr>
          <w:rStyle w:val="CharacterStyle2"/>
          <w:rFonts w:ascii="Cambria" w:hAnsi="Cambria"/>
          <w:spacing w:val="-4"/>
          <w:sz w:val="24"/>
          <w:szCs w:val="24"/>
        </w:rPr>
        <w:tab/>
      </w:r>
      <w:r w:rsidRPr="00A34D41">
        <w:rPr>
          <w:rStyle w:val="CharacterStyle2"/>
          <w:rFonts w:ascii="Cambria" w:hAnsi="Cambria"/>
          <w:sz w:val="24"/>
          <w:szCs w:val="24"/>
        </w:rPr>
        <w:t>10</w:t>
      </w:r>
    </w:p>
    <w:p w:rsidR="008D163C" w:rsidRPr="00A34D41" w:rsidRDefault="008D163C">
      <w:pPr>
        <w:pStyle w:val="Style20"/>
        <w:tabs>
          <w:tab w:val="right" w:leader="dot" w:pos="9108"/>
        </w:tabs>
        <w:kinsoku w:val="0"/>
        <w:autoSpaceDE/>
        <w:autoSpaceDN/>
        <w:spacing w:line="199" w:lineRule="auto"/>
        <w:rPr>
          <w:rStyle w:val="CharacterStyle2"/>
          <w:rFonts w:ascii="Cambria" w:hAnsi="Cambria"/>
          <w:sz w:val="24"/>
          <w:szCs w:val="24"/>
        </w:rPr>
      </w:pPr>
      <w:r w:rsidRPr="00A34D41">
        <w:rPr>
          <w:rStyle w:val="CharacterStyle2"/>
          <w:rFonts w:ascii="Cambria" w:hAnsi="Cambria"/>
          <w:spacing w:val="-6"/>
          <w:sz w:val="24"/>
          <w:szCs w:val="24"/>
        </w:rPr>
        <w:t>Art. 18 Corso-concorso</w:t>
      </w:r>
      <w:r w:rsidRPr="00A34D41">
        <w:rPr>
          <w:rStyle w:val="CharacterStyle2"/>
          <w:rFonts w:ascii="Cambria" w:hAnsi="Cambria"/>
          <w:spacing w:val="-6"/>
          <w:sz w:val="24"/>
          <w:szCs w:val="24"/>
        </w:rPr>
        <w:tab/>
      </w:r>
      <w:r w:rsidRPr="00A34D41">
        <w:rPr>
          <w:rStyle w:val="CharacterStyle2"/>
          <w:rFonts w:ascii="Cambria" w:hAnsi="Cambria"/>
          <w:sz w:val="24"/>
          <w:szCs w:val="24"/>
        </w:rPr>
        <w:t>11</w:t>
      </w:r>
    </w:p>
    <w:p w:rsidR="008D163C" w:rsidRPr="00A34D41" w:rsidRDefault="008D163C">
      <w:pPr>
        <w:pStyle w:val="Style20"/>
        <w:tabs>
          <w:tab w:val="right" w:leader="dot" w:pos="9108"/>
        </w:tabs>
        <w:kinsoku w:val="0"/>
        <w:autoSpaceDE/>
        <w:autoSpaceDN/>
        <w:spacing w:before="36"/>
        <w:rPr>
          <w:rStyle w:val="CharacterStyle2"/>
          <w:rFonts w:ascii="Cambria" w:hAnsi="Cambria"/>
          <w:sz w:val="24"/>
          <w:szCs w:val="24"/>
        </w:rPr>
      </w:pPr>
      <w:r w:rsidRPr="00A34D41">
        <w:rPr>
          <w:rStyle w:val="CharacterStyle2"/>
          <w:rFonts w:ascii="Cambria" w:hAnsi="Cambria"/>
          <w:spacing w:val="-4"/>
          <w:sz w:val="24"/>
          <w:szCs w:val="24"/>
        </w:rPr>
        <w:t>Art. 19 Riserva al personale interno</w:t>
      </w:r>
      <w:r w:rsidRPr="00A34D41">
        <w:rPr>
          <w:rStyle w:val="CharacterStyle2"/>
          <w:rFonts w:ascii="Cambria" w:hAnsi="Cambria"/>
          <w:spacing w:val="-4"/>
          <w:sz w:val="24"/>
          <w:szCs w:val="24"/>
        </w:rPr>
        <w:tab/>
      </w:r>
      <w:r w:rsidRPr="00A34D41">
        <w:rPr>
          <w:rStyle w:val="CharacterStyle2"/>
          <w:rFonts w:ascii="Cambria" w:hAnsi="Cambria"/>
          <w:sz w:val="24"/>
          <w:szCs w:val="24"/>
        </w:rPr>
        <w:t>11</w:t>
      </w:r>
    </w:p>
    <w:p w:rsidR="008D163C" w:rsidRPr="00A34D41" w:rsidRDefault="008D163C">
      <w:pPr>
        <w:pStyle w:val="Style20"/>
        <w:tabs>
          <w:tab w:val="right" w:leader="dot" w:pos="9108"/>
        </w:tabs>
        <w:kinsoku w:val="0"/>
        <w:autoSpaceDE/>
        <w:autoSpaceDN/>
        <w:spacing w:line="204" w:lineRule="auto"/>
        <w:rPr>
          <w:rStyle w:val="CharacterStyle2"/>
          <w:rFonts w:ascii="Cambria" w:hAnsi="Cambria"/>
          <w:sz w:val="24"/>
          <w:szCs w:val="24"/>
        </w:rPr>
      </w:pPr>
      <w:r w:rsidRPr="00A34D41">
        <w:rPr>
          <w:rStyle w:val="CharacterStyle2"/>
          <w:rFonts w:ascii="Cambria" w:hAnsi="Cambria"/>
          <w:spacing w:val="-4"/>
          <w:sz w:val="24"/>
          <w:szCs w:val="24"/>
        </w:rPr>
        <w:t>Art. 20 Bando di concorso</w:t>
      </w:r>
      <w:r w:rsidRPr="00A34D41">
        <w:rPr>
          <w:rStyle w:val="CharacterStyle2"/>
          <w:rFonts w:ascii="Cambria" w:hAnsi="Cambria"/>
          <w:spacing w:val="-4"/>
          <w:sz w:val="24"/>
          <w:szCs w:val="24"/>
        </w:rPr>
        <w:tab/>
      </w:r>
      <w:r w:rsidRPr="00A34D41">
        <w:rPr>
          <w:rStyle w:val="CharacterStyle2"/>
          <w:rFonts w:ascii="Cambria" w:hAnsi="Cambria"/>
          <w:sz w:val="24"/>
          <w:szCs w:val="24"/>
        </w:rPr>
        <w:t>11</w:t>
      </w:r>
    </w:p>
    <w:p w:rsidR="008D163C" w:rsidRPr="00A34D41" w:rsidRDefault="008D163C">
      <w:pPr>
        <w:pStyle w:val="Style20"/>
        <w:tabs>
          <w:tab w:val="right" w:leader="dot" w:pos="9108"/>
        </w:tabs>
        <w:kinsoku w:val="0"/>
        <w:autoSpaceDE/>
        <w:autoSpaceDN/>
        <w:spacing w:before="36" w:line="206" w:lineRule="auto"/>
        <w:rPr>
          <w:rStyle w:val="CharacterStyle2"/>
          <w:rFonts w:ascii="Cambria" w:hAnsi="Cambria"/>
          <w:sz w:val="24"/>
          <w:szCs w:val="24"/>
        </w:rPr>
      </w:pPr>
      <w:r w:rsidRPr="00A34D41">
        <w:rPr>
          <w:rStyle w:val="CharacterStyle2"/>
          <w:rFonts w:ascii="Cambria" w:hAnsi="Cambria"/>
          <w:spacing w:val="-4"/>
          <w:sz w:val="24"/>
          <w:szCs w:val="24"/>
        </w:rPr>
        <w:t>Art. 21 Pubblicazione del bando</w:t>
      </w:r>
      <w:r w:rsidRPr="00A34D41">
        <w:rPr>
          <w:rStyle w:val="CharacterStyle2"/>
          <w:rFonts w:ascii="Cambria" w:hAnsi="Cambria"/>
          <w:spacing w:val="-4"/>
          <w:sz w:val="24"/>
          <w:szCs w:val="24"/>
        </w:rPr>
        <w:tab/>
      </w:r>
      <w:r w:rsidRPr="00A34D41">
        <w:rPr>
          <w:rStyle w:val="CharacterStyle2"/>
          <w:rFonts w:ascii="Cambria" w:hAnsi="Cambria"/>
          <w:sz w:val="24"/>
          <w:szCs w:val="24"/>
        </w:rPr>
        <w:t>12</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3"/>
          <w:sz w:val="24"/>
          <w:szCs w:val="24"/>
        </w:rPr>
        <w:t>Art. 22 Proroga, riapertura dei termini e revoca dei concorsi</w:t>
      </w:r>
      <w:r w:rsidRPr="00A34D41">
        <w:rPr>
          <w:rStyle w:val="CharacterStyle2"/>
          <w:rFonts w:ascii="Cambria" w:hAnsi="Cambria"/>
          <w:spacing w:val="-3"/>
          <w:sz w:val="24"/>
          <w:szCs w:val="24"/>
        </w:rPr>
        <w:tab/>
      </w:r>
      <w:r w:rsidRPr="00A34D41">
        <w:rPr>
          <w:rStyle w:val="CharacterStyle2"/>
          <w:rFonts w:ascii="Cambria" w:hAnsi="Cambria"/>
          <w:sz w:val="24"/>
          <w:szCs w:val="24"/>
        </w:rPr>
        <w:t>12</w:t>
      </w:r>
    </w:p>
    <w:p w:rsidR="008D163C" w:rsidRPr="00A34D41" w:rsidRDefault="008D163C">
      <w:pPr>
        <w:pStyle w:val="Style1"/>
        <w:tabs>
          <w:tab w:val="right" w:leader="dot" w:pos="9108"/>
        </w:tabs>
        <w:kinsoku w:val="0"/>
        <w:autoSpaceDE/>
        <w:autoSpaceDN/>
        <w:adjustRightInd/>
        <w:ind w:left="216"/>
        <w:rPr>
          <w:rStyle w:val="CharacterStyle1"/>
          <w:rFonts w:ascii="Cambria" w:hAnsi="Cambria"/>
          <w:iCs/>
          <w:sz w:val="24"/>
          <w:szCs w:val="24"/>
        </w:rPr>
      </w:pPr>
      <w:r w:rsidRPr="00A34D41">
        <w:rPr>
          <w:rStyle w:val="CharacterStyle1"/>
          <w:rFonts w:ascii="Cambria" w:hAnsi="Cambria"/>
          <w:iCs/>
          <w:spacing w:val="-3"/>
          <w:sz w:val="24"/>
          <w:szCs w:val="24"/>
        </w:rPr>
        <w:t>Capo IV-bis Utilizzo di graduatorie di altre amministrazioni</w:t>
      </w:r>
      <w:r w:rsidRPr="00A34D41">
        <w:rPr>
          <w:rStyle w:val="CharacterStyle1"/>
          <w:rFonts w:ascii="Cambria" w:hAnsi="Cambria"/>
          <w:iCs/>
          <w:spacing w:val="-3"/>
          <w:sz w:val="24"/>
          <w:szCs w:val="24"/>
        </w:rPr>
        <w:tab/>
      </w:r>
      <w:r w:rsidRPr="00A34D41">
        <w:rPr>
          <w:rStyle w:val="CharacterStyle1"/>
          <w:rFonts w:ascii="Cambria" w:hAnsi="Cambria"/>
          <w:iCs/>
          <w:sz w:val="24"/>
          <w:szCs w:val="24"/>
        </w:rPr>
        <w:t>12</w:t>
      </w:r>
    </w:p>
    <w:p w:rsidR="008D163C" w:rsidRPr="00A34D41" w:rsidRDefault="008D163C">
      <w:pPr>
        <w:pStyle w:val="Style1"/>
        <w:tabs>
          <w:tab w:val="right" w:leader="dot" w:pos="9108"/>
        </w:tabs>
        <w:kinsoku w:val="0"/>
        <w:autoSpaceDE/>
        <w:autoSpaceDN/>
        <w:adjustRightInd/>
        <w:spacing w:line="201" w:lineRule="auto"/>
        <w:ind w:left="432"/>
        <w:rPr>
          <w:rStyle w:val="CharacterStyle1"/>
          <w:rFonts w:ascii="Cambria" w:hAnsi="Cambria"/>
          <w:iCs/>
          <w:sz w:val="24"/>
          <w:szCs w:val="24"/>
        </w:rPr>
      </w:pPr>
      <w:r w:rsidRPr="00A34D41">
        <w:rPr>
          <w:rStyle w:val="CharacterStyle1"/>
          <w:rFonts w:ascii="Cambria" w:hAnsi="Cambria"/>
          <w:iCs/>
          <w:spacing w:val="-3"/>
          <w:sz w:val="24"/>
          <w:szCs w:val="24"/>
        </w:rPr>
        <w:t>Art. 22-bis Graduatorie interne all'Unione</w:t>
      </w:r>
      <w:r w:rsidRPr="00A34D41">
        <w:rPr>
          <w:rStyle w:val="CharacterStyle1"/>
          <w:rFonts w:ascii="Cambria" w:hAnsi="Cambria"/>
          <w:iCs/>
          <w:spacing w:val="-3"/>
          <w:sz w:val="24"/>
          <w:szCs w:val="24"/>
        </w:rPr>
        <w:tab/>
      </w:r>
      <w:r w:rsidRPr="00A34D41">
        <w:rPr>
          <w:rStyle w:val="CharacterStyle1"/>
          <w:rFonts w:ascii="Cambria" w:hAnsi="Cambria"/>
          <w:iCs/>
          <w:sz w:val="24"/>
          <w:szCs w:val="24"/>
        </w:rPr>
        <w:t>12</w:t>
      </w:r>
    </w:p>
    <w:p w:rsidR="008D163C" w:rsidRPr="00A34D41" w:rsidRDefault="008D163C">
      <w:pPr>
        <w:pStyle w:val="Style1"/>
        <w:tabs>
          <w:tab w:val="right" w:leader="dot" w:pos="9108"/>
        </w:tabs>
        <w:kinsoku w:val="0"/>
        <w:autoSpaceDE/>
        <w:autoSpaceDN/>
        <w:adjustRightInd/>
        <w:spacing w:before="72" w:line="206" w:lineRule="auto"/>
        <w:ind w:left="432"/>
        <w:rPr>
          <w:rStyle w:val="CharacterStyle1"/>
          <w:rFonts w:ascii="Cambria" w:hAnsi="Cambria"/>
          <w:iCs/>
          <w:sz w:val="24"/>
          <w:szCs w:val="24"/>
        </w:rPr>
      </w:pPr>
      <w:r w:rsidRPr="00A34D41">
        <w:rPr>
          <w:rStyle w:val="CharacterStyle1"/>
          <w:rFonts w:ascii="Cambria" w:hAnsi="Cambria"/>
          <w:iCs/>
          <w:spacing w:val="-3"/>
          <w:sz w:val="24"/>
          <w:szCs w:val="24"/>
        </w:rPr>
        <w:t>Art. 22-ter Graduatorie esterne all'Unione</w:t>
      </w:r>
      <w:r w:rsidRPr="00A34D41">
        <w:rPr>
          <w:rStyle w:val="CharacterStyle1"/>
          <w:rFonts w:ascii="Cambria" w:hAnsi="Cambria"/>
          <w:iCs/>
          <w:spacing w:val="-3"/>
          <w:sz w:val="24"/>
          <w:szCs w:val="24"/>
        </w:rPr>
        <w:tab/>
      </w:r>
      <w:r w:rsidRPr="00A34D41">
        <w:rPr>
          <w:rStyle w:val="CharacterStyle1"/>
          <w:rFonts w:ascii="Cambria" w:hAnsi="Cambria"/>
          <w:iCs/>
          <w:sz w:val="24"/>
          <w:szCs w:val="24"/>
        </w:rPr>
        <w:t>13</w:t>
      </w:r>
    </w:p>
    <w:p w:rsidR="008D163C" w:rsidRPr="00A34D41" w:rsidRDefault="008D163C">
      <w:pPr>
        <w:pStyle w:val="Style1"/>
        <w:tabs>
          <w:tab w:val="right" w:leader="dot" w:pos="9108"/>
        </w:tabs>
        <w:kinsoku w:val="0"/>
        <w:autoSpaceDE/>
        <w:autoSpaceDN/>
        <w:adjustRightInd/>
        <w:ind w:left="432"/>
        <w:rPr>
          <w:rStyle w:val="CharacterStyle1"/>
          <w:rFonts w:ascii="Cambria" w:hAnsi="Cambria"/>
          <w:iCs/>
          <w:sz w:val="24"/>
          <w:szCs w:val="24"/>
        </w:rPr>
      </w:pPr>
      <w:r w:rsidRPr="00A34D41">
        <w:rPr>
          <w:rStyle w:val="CharacterStyle1"/>
          <w:rFonts w:ascii="Cambria" w:hAnsi="Cambria"/>
          <w:iCs/>
          <w:spacing w:val="-2"/>
          <w:sz w:val="24"/>
          <w:szCs w:val="24"/>
        </w:rPr>
        <w:t>Art. 22-quater Richieste di utilizzo di graduatorie dell'Unione o dei Comuni</w:t>
      </w:r>
      <w:r w:rsidRPr="00A34D41">
        <w:rPr>
          <w:rStyle w:val="CharacterStyle1"/>
          <w:rFonts w:ascii="Cambria" w:hAnsi="Cambria"/>
          <w:iCs/>
          <w:spacing w:val="-2"/>
          <w:sz w:val="24"/>
          <w:szCs w:val="24"/>
        </w:rPr>
        <w:tab/>
      </w:r>
      <w:r w:rsidRPr="00A34D41">
        <w:rPr>
          <w:rStyle w:val="CharacterStyle1"/>
          <w:rFonts w:ascii="Cambria" w:hAnsi="Cambria"/>
          <w:iCs/>
          <w:sz w:val="24"/>
          <w:szCs w:val="24"/>
        </w:rPr>
        <w:t>13</w:t>
      </w:r>
    </w:p>
    <w:p w:rsidR="008D163C" w:rsidRPr="00A34D41" w:rsidRDefault="008D163C">
      <w:pPr>
        <w:pStyle w:val="Style20"/>
        <w:tabs>
          <w:tab w:val="right" w:leader="dot" w:pos="9108"/>
        </w:tabs>
        <w:kinsoku w:val="0"/>
        <w:autoSpaceDE/>
        <w:autoSpaceDN/>
        <w:ind w:left="216"/>
        <w:rPr>
          <w:rStyle w:val="CharacterStyle2"/>
          <w:rFonts w:ascii="Cambria" w:hAnsi="Cambria"/>
          <w:sz w:val="24"/>
          <w:szCs w:val="24"/>
        </w:rPr>
      </w:pPr>
      <w:r w:rsidRPr="00A34D41">
        <w:rPr>
          <w:rStyle w:val="CharacterStyle2"/>
          <w:rFonts w:ascii="Cambria" w:hAnsi="Cambria"/>
          <w:spacing w:val="-3"/>
          <w:sz w:val="24"/>
          <w:szCs w:val="24"/>
        </w:rPr>
        <w:t>Capo V Avviamento degli iscritti al Centro per l'Impiego</w:t>
      </w:r>
      <w:r w:rsidRPr="00A34D41">
        <w:rPr>
          <w:rStyle w:val="CharacterStyle2"/>
          <w:rFonts w:ascii="Cambria" w:hAnsi="Cambria"/>
          <w:spacing w:val="-3"/>
          <w:sz w:val="24"/>
          <w:szCs w:val="24"/>
        </w:rPr>
        <w:tab/>
      </w:r>
      <w:r w:rsidRPr="00A34D41">
        <w:rPr>
          <w:rStyle w:val="CharacterStyle2"/>
          <w:rFonts w:ascii="Cambria" w:hAnsi="Cambria"/>
          <w:sz w:val="24"/>
          <w:szCs w:val="24"/>
        </w:rPr>
        <w:t>13</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2"/>
          <w:sz w:val="24"/>
          <w:szCs w:val="24"/>
        </w:rPr>
        <w:t>Art. 23 Copertura dei posti con avviamento degli iscritti al Centro per l'Impiego</w:t>
      </w:r>
      <w:r w:rsidRPr="00A34D41">
        <w:rPr>
          <w:rStyle w:val="CharacterStyle2"/>
          <w:rFonts w:ascii="Cambria" w:hAnsi="Cambria"/>
          <w:spacing w:val="-2"/>
          <w:sz w:val="24"/>
          <w:szCs w:val="24"/>
        </w:rPr>
        <w:tab/>
      </w:r>
      <w:r w:rsidRPr="00A34D41">
        <w:rPr>
          <w:rStyle w:val="CharacterStyle2"/>
          <w:rFonts w:ascii="Cambria" w:hAnsi="Cambria"/>
          <w:sz w:val="24"/>
          <w:szCs w:val="24"/>
        </w:rPr>
        <w:t>13</w:t>
      </w:r>
    </w:p>
    <w:p w:rsidR="008D163C" w:rsidRPr="00A34D41" w:rsidRDefault="008D163C">
      <w:pPr>
        <w:pStyle w:val="Style20"/>
        <w:tabs>
          <w:tab w:val="right" w:leader="dot" w:pos="9108"/>
        </w:tabs>
        <w:kinsoku w:val="0"/>
        <w:autoSpaceDE/>
        <w:autoSpaceDN/>
        <w:ind w:left="216"/>
        <w:rPr>
          <w:rStyle w:val="CharacterStyle2"/>
          <w:rFonts w:ascii="Cambria" w:hAnsi="Cambria"/>
          <w:sz w:val="24"/>
          <w:szCs w:val="24"/>
        </w:rPr>
      </w:pPr>
      <w:r w:rsidRPr="00A34D41">
        <w:rPr>
          <w:rStyle w:val="CharacterStyle2"/>
          <w:rFonts w:ascii="Cambria" w:hAnsi="Cambria"/>
          <w:spacing w:val="-4"/>
          <w:sz w:val="24"/>
          <w:szCs w:val="24"/>
        </w:rPr>
        <w:lastRenderedPageBreak/>
        <w:t>Capo VI Contratti di formazione e lavoro</w:t>
      </w:r>
      <w:r w:rsidRPr="00A34D41">
        <w:rPr>
          <w:rStyle w:val="CharacterStyle2"/>
          <w:rFonts w:ascii="Cambria" w:hAnsi="Cambria"/>
          <w:spacing w:val="-4"/>
          <w:sz w:val="24"/>
          <w:szCs w:val="24"/>
        </w:rPr>
        <w:tab/>
      </w:r>
      <w:r w:rsidRPr="00A34D41">
        <w:rPr>
          <w:rStyle w:val="CharacterStyle2"/>
          <w:rFonts w:ascii="Cambria" w:hAnsi="Cambria"/>
          <w:sz w:val="24"/>
          <w:szCs w:val="24"/>
        </w:rPr>
        <w:t>14</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3"/>
          <w:sz w:val="24"/>
          <w:szCs w:val="24"/>
        </w:rPr>
        <w:t>Art. 24 Copertura dei posti con contratti di formazione e lavoro</w:t>
      </w:r>
      <w:r w:rsidRPr="00A34D41">
        <w:rPr>
          <w:rStyle w:val="CharacterStyle2"/>
          <w:rFonts w:ascii="Cambria" w:hAnsi="Cambria"/>
          <w:spacing w:val="-3"/>
          <w:sz w:val="24"/>
          <w:szCs w:val="24"/>
        </w:rPr>
        <w:tab/>
      </w:r>
      <w:r w:rsidRPr="00A34D41">
        <w:rPr>
          <w:rStyle w:val="CharacterStyle2"/>
          <w:rFonts w:ascii="Cambria" w:hAnsi="Cambria"/>
          <w:sz w:val="24"/>
          <w:szCs w:val="24"/>
        </w:rPr>
        <w:t>14</w:t>
      </w:r>
    </w:p>
    <w:p w:rsidR="008D163C" w:rsidRPr="00A34D41" w:rsidRDefault="0069767A">
      <w:pPr>
        <w:pStyle w:val="Style1"/>
        <w:tabs>
          <w:tab w:val="right" w:leader="dot" w:pos="9108"/>
        </w:tabs>
        <w:kinsoku w:val="0"/>
        <w:autoSpaceDE/>
        <w:autoSpaceDN/>
        <w:adjustRightInd/>
        <w:rPr>
          <w:rStyle w:val="CharacterStyle1"/>
          <w:rFonts w:ascii="Cambria" w:hAnsi="Cambria"/>
          <w:sz w:val="24"/>
          <w:szCs w:val="24"/>
        </w:rPr>
      </w:pPr>
      <w:r w:rsidRPr="00A34D41">
        <w:rPr>
          <w:rStyle w:val="CharacterStyle1"/>
          <w:rFonts w:ascii="Cambria" w:hAnsi="Cambria"/>
          <w:b/>
          <w:spacing w:val="-4"/>
          <w:sz w:val="24"/>
          <w:szCs w:val="24"/>
        </w:rPr>
        <w:t>TITOLO III ACCESSO A TEMPO DETERMINATO</w:t>
      </w:r>
      <w:r w:rsidR="008D163C" w:rsidRPr="00A34D41">
        <w:rPr>
          <w:rStyle w:val="CharacterStyle1"/>
          <w:rFonts w:ascii="Cambria" w:hAnsi="Cambria"/>
          <w:spacing w:val="-4"/>
          <w:sz w:val="24"/>
          <w:szCs w:val="24"/>
        </w:rPr>
        <w:tab/>
      </w:r>
      <w:r w:rsidR="008D163C" w:rsidRPr="00A34D41">
        <w:rPr>
          <w:rStyle w:val="CharacterStyle1"/>
          <w:rFonts w:ascii="Cambria" w:hAnsi="Cambria"/>
          <w:sz w:val="24"/>
          <w:szCs w:val="24"/>
        </w:rPr>
        <w:t>14</w:t>
      </w:r>
    </w:p>
    <w:p w:rsidR="008D163C" w:rsidRPr="00A34D41" w:rsidRDefault="008D163C">
      <w:pPr>
        <w:pStyle w:val="Style20"/>
        <w:tabs>
          <w:tab w:val="right" w:leader="dot" w:pos="9108"/>
        </w:tabs>
        <w:kinsoku w:val="0"/>
        <w:autoSpaceDE/>
        <w:autoSpaceDN/>
        <w:ind w:left="216"/>
        <w:rPr>
          <w:rStyle w:val="CharacterStyle2"/>
          <w:rFonts w:ascii="Cambria" w:hAnsi="Cambria"/>
          <w:sz w:val="24"/>
          <w:szCs w:val="24"/>
        </w:rPr>
      </w:pPr>
      <w:r w:rsidRPr="00A34D41">
        <w:rPr>
          <w:rStyle w:val="CharacterStyle2"/>
          <w:rFonts w:ascii="Cambria" w:hAnsi="Cambria"/>
          <w:spacing w:val="-6"/>
          <w:sz w:val="24"/>
          <w:szCs w:val="24"/>
        </w:rPr>
        <w:t>Capo I Norme generali</w:t>
      </w:r>
      <w:r w:rsidRPr="00A34D41">
        <w:rPr>
          <w:rStyle w:val="CharacterStyle2"/>
          <w:rFonts w:ascii="Cambria" w:hAnsi="Cambria"/>
          <w:spacing w:val="-6"/>
          <w:sz w:val="24"/>
          <w:szCs w:val="24"/>
        </w:rPr>
        <w:tab/>
      </w:r>
      <w:r w:rsidRPr="00A34D41">
        <w:rPr>
          <w:rStyle w:val="CharacterStyle2"/>
          <w:rFonts w:ascii="Cambria" w:hAnsi="Cambria"/>
          <w:sz w:val="24"/>
          <w:szCs w:val="24"/>
        </w:rPr>
        <w:t>14</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3"/>
          <w:sz w:val="24"/>
          <w:szCs w:val="24"/>
        </w:rPr>
        <w:t>Art. 25 Rinvio alle norme per assunzioni a tempo indeterminato</w:t>
      </w:r>
      <w:r w:rsidRPr="00A34D41">
        <w:rPr>
          <w:rStyle w:val="CharacterStyle2"/>
          <w:rFonts w:ascii="Cambria" w:hAnsi="Cambria"/>
          <w:spacing w:val="-3"/>
          <w:sz w:val="24"/>
          <w:szCs w:val="24"/>
        </w:rPr>
        <w:tab/>
      </w:r>
      <w:r w:rsidRPr="00A34D41">
        <w:rPr>
          <w:rStyle w:val="CharacterStyle2"/>
          <w:rFonts w:ascii="Cambria" w:hAnsi="Cambria"/>
          <w:sz w:val="24"/>
          <w:szCs w:val="24"/>
        </w:rPr>
        <w:t>14</w:t>
      </w:r>
    </w:p>
    <w:p w:rsidR="008D163C" w:rsidRPr="00A34D41" w:rsidRDefault="008D163C">
      <w:pPr>
        <w:pStyle w:val="Style20"/>
        <w:tabs>
          <w:tab w:val="right" w:leader="dot" w:pos="9108"/>
        </w:tabs>
        <w:kinsoku w:val="0"/>
        <w:autoSpaceDE/>
        <w:autoSpaceDN/>
        <w:ind w:left="216"/>
        <w:rPr>
          <w:rStyle w:val="CharacterStyle2"/>
          <w:rFonts w:ascii="Cambria" w:hAnsi="Cambria"/>
          <w:sz w:val="24"/>
          <w:szCs w:val="24"/>
        </w:rPr>
      </w:pPr>
      <w:r w:rsidRPr="00A34D41">
        <w:rPr>
          <w:rStyle w:val="CharacterStyle2"/>
          <w:rFonts w:ascii="Cambria" w:hAnsi="Cambria"/>
          <w:spacing w:val="-6"/>
          <w:sz w:val="24"/>
          <w:szCs w:val="24"/>
        </w:rPr>
        <w:t>Capo 11 Tipologie di selezione</w:t>
      </w:r>
      <w:r w:rsidRPr="00A34D41">
        <w:rPr>
          <w:rStyle w:val="CharacterStyle2"/>
          <w:rFonts w:ascii="Cambria" w:hAnsi="Cambria"/>
          <w:spacing w:val="-6"/>
          <w:sz w:val="24"/>
          <w:szCs w:val="24"/>
        </w:rPr>
        <w:tab/>
      </w:r>
      <w:r w:rsidRPr="00A34D41">
        <w:rPr>
          <w:rStyle w:val="CharacterStyle2"/>
          <w:rFonts w:ascii="Cambria" w:hAnsi="Cambria"/>
          <w:sz w:val="24"/>
          <w:szCs w:val="24"/>
        </w:rPr>
        <w:t>15</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4"/>
          <w:sz w:val="24"/>
          <w:szCs w:val="24"/>
        </w:rPr>
        <w:t>Art. 26 Selezioni pubbliche</w:t>
      </w:r>
      <w:r w:rsidRPr="00A34D41">
        <w:rPr>
          <w:rStyle w:val="CharacterStyle2"/>
          <w:rFonts w:ascii="Cambria" w:hAnsi="Cambria"/>
          <w:spacing w:val="-4"/>
          <w:sz w:val="24"/>
          <w:szCs w:val="24"/>
        </w:rPr>
        <w:tab/>
      </w:r>
      <w:r w:rsidRPr="00A34D41">
        <w:rPr>
          <w:rStyle w:val="CharacterStyle2"/>
          <w:rFonts w:ascii="Cambria" w:hAnsi="Cambria"/>
          <w:sz w:val="24"/>
          <w:szCs w:val="24"/>
        </w:rPr>
        <w:t>15</w:t>
      </w:r>
    </w:p>
    <w:p w:rsidR="008D163C" w:rsidRPr="00A34D41" w:rsidRDefault="008D163C">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4"/>
          <w:sz w:val="24"/>
          <w:szCs w:val="24"/>
        </w:rPr>
        <w:t>Art. 27 Selezioni per esami</w:t>
      </w:r>
      <w:r w:rsidRPr="00A34D41">
        <w:rPr>
          <w:rStyle w:val="CharacterStyle2"/>
          <w:rFonts w:ascii="Cambria" w:hAnsi="Cambria"/>
          <w:spacing w:val="-4"/>
          <w:sz w:val="24"/>
          <w:szCs w:val="24"/>
        </w:rPr>
        <w:tab/>
      </w:r>
      <w:r w:rsidRPr="00A34D41">
        <w:rPr>
          <w:rStyle w:val="CharacterStyle2"/>
          <w:rFonts w:ascii="Cambria" w:hAnsi="Cambria"/>
          <w:sz w:val="24"/>
          <w:szCs w:val="24"/>
        </w:rPr>
        <w:t>15</w:t>
      </w:r>
    </w:p>
    <w:p w:rsidR="008D163C" w:rsidRPr="00A34D41" w:rsidRDefault="008D163C" w:rsidP="00C55D12">
      <w:pPr>
        <w:pStyle w:val="Style20"/>
        <w:tabs>
          <w:tab w:val="right" w:leader="dot" w:pos="9108"/>
        </w:tabs>
        <w:kinsoku w:val="0"/>
        <w:autoSpaceDE/>
        <w:autoSpaceDN/>
        <w:rPr>
          <w:rStyle w:val="CharacterStyle2"/>
          <w:rFonts w:ascii="Cambria" w:hAnsi="Cambria"/>
          <w:sz w:val="24"/>
          <w:szCs w:val="24"/>
        </w:rPr>
      </w:pPr>
      <w:r w:rsidRPr="00A34D41">
        <w:rPr>
          <w:rStyle w:val="CharacterStyle2"/>
          <w:rFonts w:ascii="Cambria" w:hAnsi="Cambria"/>
          <w:spacing w:val="-5"/>
          <w:sz w:val="24"/>
          <w:szCs w:val="24"/>
        </w:rPr>
        <w:t>Art. 28 Selezioni per titoli</w:t>
      </w:r>
      <w:r w:rsidRPr="00A34D41">
        <w:rPr>
          <w:rStyle w:val="CharacterStyle2"/>
          <w:rFonts w:ascii="Cambria" w:hAnsi="Cambria"/>
          <w:spacing w:val="-5"/>
          <w:sz w:val="24"/>
          <w:szCs w:val="24"/>
        </w:rPr>
        <w:tab/>
      </w:r>
      <w:r w:rsidR="00C55D12" w:rsidRPr="00A34D41">
        <w:rPr>
          <w:rStyle w:val="CharacterStyle2"/>
          <w:rFonts w:ascii="Cambria" w:hAnsi="Cambria"/>
          <w:sz w:val="24"/>
          <w:szCs w:val="24"/>
        </w:rPr>
        <w:t>15</w:t>
      </w:r>
    </w:p>
    <w:p w:rsidR="008D163C" w:rsidRPr="00A34D41" w:rsidRDefault="008D163C" w:rsidP="00C55D12">
      <w:pPr>
        <w:pStyle w:val="Style21"/>
        <w:tabs>
          <w:tab w:val="right" w:leader="dot" w:pos="9117"/>
        </w:tabs>
        <w:kinsoku w:val="0"/>
        <w:autoSpaceDE/>
        <w:autoSpaceDN/>
        <w:spacing w:before="72"/>
        <w:ind w:left="0"/>
        <w:rPr>
          <w:rStyle w:val="CharacterStyle12"/>
          <w:rFonts w:ascii="Cambria" w:hAnsi="Cambria"/>
          <w:sz w:val="24"/>
          <w:szCs w:val="24"/>
        </w:rPr>
      </w:pPr>
      <w:r w:rsidRPr="00A34D41">
        <w:rPr>
          <w:rStyle w:val="CharacterStyle12"/>
          <w:rFonts w:ascii="Cambria" w:hAnsi="Cambria"/>
          <w:sz w:val="24"/>
          <w:szCs w:val="24"/>
        </w:rPr>
        <w:t>Art. 29 Selezione per titoli ed esami</w:t>
      </w:r>
      <w:r w:rsidRPr="00A34D41">
        <w:rPr>
          <w:rStyle w:val="CharacterStyle12"/>
          <w:rFonts w:ascii="Cambria" w:hAnsi="Cambria"/>
          <w:sz w:val="24"/>
          <w:szCs w:val="24"/>
        </w:rPr>
        <w:tab/>
        <w:t>15</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30 Pubblicazione del bando di selezione</w:t>
      </w:r>
      <w:r w:rsidRPr="00A34D41">
        <w:rPr>
          <w:rStyle w:val="CharacterStyle12"/>
          <w:rFonts w:ascii="Cambria" w:hAnsi="Cambria"/>
          <w:sz w:val="24"/>
          <w:szCs w:val="24"/>
        </w:rPr>
        <w:tab/>
        <w:t>16</w:t>
      </w:r>
    </w:p>
    <w:p w:rsidR="008D163C" w:rsidRPr="00A34D41" w:rsidRDefault="008D163C">
      <w:pPr>
        <w:pStyle w:val="Style21"/>
        <w:tabs>
          <w:tab w:val="right" w:leader="dot" w:pos="9117"/>
        </w:tabs>
        <w:kinsoku w:val="0"/>
        <w:autoSpaceDE/>
        <w:autoSpaceDN/>
        <w:spacing w:before="36"/>
        <w:rPr>
          <w:rStyle w:val="CharacterStyle12"/>
          <w:rFonts w:ascii="Cambria" w:hAnsi="Cambria"/>
          <w:sz w:val="24"/>
          <w:szCs w:val="24"/>
        </w:rPr>
      </w:pPr>
      <w:r w:rsidRPr="00A34D41">
        <w:rPr>
          <w:rStyle w:val="CharacterStyle12"/>
          <w:rFonts w:ascii="Cambria" w:hAnsi="Cambria"/>
          <w:spacing w:val="1"/>
          <w:sz w:val="24"/>
          <w:szCs w:val="24"/>
        </w:rPr>
        <w:t>Art. 31 Avviamento degli iscritti al Centro per l'Impiego</w:t>
      </w:r>
      <w:r w:rsidRPr="00A34D41">
        <w:rPr>
          <w:rStyle w:val="CharacterStyle12"/>
          <w:rFonts w:ascii="Cambria" w:hAnsi="Cambria"/>
          <w:spacing w:val="1"/>
          <w:sz w:val="24"/>
          <w:szCs w:val="24"/>
        </w:rPr>
        <w:tab/>
      </w:r>
      <w:r w:rsidRPr="00A34D41">
        <w:rPr>
          <w:rStyle w:val="CharacterStyle12"/>
          <w:rFonts w:ascii="Cambria" w:hAnsi="Cambria"/>
          <w:sz w:val="24"/>
          <w:szCs w:val="24"/>
        </w:rPr>
        <w:t>16</w:t>
      </w:r>
    </w:p>
    <w:p w:rsidR="008D163C" w:rsidRPr="00A34D41" w:rsidRDefault="008D163C">
      <w:pPr>
        <w:pStyle w:val="Style21"/>
        <w:tabs>
          <w:tab w:val="right" w:leader="dot" w:pos="9117"/>
        </w:tabs>
        <w:kinsoku w:val="0"/>
        <w:autoSpaceDE/>
        <w:autoSpaceDN/>
        <w:ind w:left="216"/>
        <w:rPr>
          <w:rStyle w:val="CharacterStyle12"/>
          <w:rFonts w:ascii="Cambria" w:hAnsi="Cambria"/>
          <w:sz w:val="24"/>
          <w:szCs w:val="24"/>
        </w:rPr>
      </w:pPr>
      <w:r w:rsidRPr="00A34D41">
        <w:rPr>
          <w:rStyle w:val="CharacterStyle12"/>
          <w:rFonts w:ascii="Cambria" w:hAnsi="Cambria"/>
          <w:sz w:val="24"/>
          <w:szCs w:val="24"/>
        </w:rPr>
        <w:t>Capo II1 Utilizzo di graduatorie</w:t>
      </w:r>
      <w:r w:rsidRPr="00A34D41">
        <w:rPr>
          <w:rStyle w:val="CharacterStyle12"/>
          <w:rFonts w:ascii="Cambria" w:hAnsi="Cambria"/>
          <w:sz w:val="24"/>
          <w:szCs w:val="24"/>
        </w:rPr>
        <w:tab/>
        <w:t>16</w:t>
      </w:r>
    </w:p>
    <w:p w:rsidR="008D163C" w:rsidRPr="00A34D41" w:rsidRDefault="008D163C">
      <w:pPr>
        <w:pStyle w:val="Style1"/>
        <w:tabs>
          <w:tab w:val="right" w:leader="dot" w:pos="9117"/>
        </w:tabs>
        <w:kinsoku w:val="0"/>
        <w:autoSpaceDE/>
        <w:autoSpaceDN/>
        <w:adjustRightInd/>
        <w:ind w:left="432"/>
        <w:rPr>
          <w:rStyle w:val="CharacterStyle1"/>
          <w:rFonts w:ascii="Cambria" w:hAnsi="Cambria"/>
          <w:iCs/>
          <w:sz w:val="24"/>
          <w:szCs w:val="24"/>
        </w:rPr>
      </w:pPr>
      <w:r w:rsidRPr="00A34D41">
        <w:rPr>
          <w:rStyle w:val="CharacterStyle1"/>
          <w:rFonts w:ascii="Cambria" w:hAnsi="Cambria"/>
          <w:iCs/>
          <w:sz w:val="24"/>
          <w:szCs w:val="24"/>
        </w:rPr>
        <w:t>Art. 32 Utilizzo di graduatorie</w:t>
      </w:r>
      <w:r w:rsidRPr="00A34D41">
        <w:rPr>
          <w:rStyle w:val="CharacterStyle1"/>
          <w:rFonts w:ascii="Cambria" w:hAnsi="Cambria"/>
          <w:iCs/>
          <w:sz w:val="24"/>
          <w:szCs w:val="24"/>
        </w:rPr>
        <w:tab/>
        <w:t>16</w:t>
      </w:r>
    </w:p>
    <w:p w:rsidR="008D163C" w:rsidRPr="00A34D41" w:rsidRDefault="008D163C">
      <w:pPr>
        <w:pStyle w:val="Style1"/>
        <w:tabs>
          <w:tab w:val="right" w:leader="dot" w:pos="9117"/>
        </w:tabs>
        <w:kinsoku w:val="0"/>
        <w:autoSpaceDE/>
        <w:autoSpaceDN/>
        <w:adjustRightInd/>
        <w:spacing w:before="36"/>
        <w:ind w:left="432"/>
        <w:rPr>
          <w:rStyle w:val="CharacterStyle1"/>
          <w:rFonts w:ascii="Cambria" w:hAnsi="Cambria"/>
          <w:iCs/>
          <w:sz w:val="24"/>
          <w:szCs w:val="24"/>
        </w:rPr>
      </w:pPr>
      <w:r w:rsidRPr="00A34D41">
        <w:rPr>
          <w:rStyle w:val="CharacterStyle1"/>
          <w:rFonts w:ascii="Cambria" w:hAnsi="Cambria"/>
          <w:iCs/>
          <w:spacing w:val="1"/>
          <w:sz w:val="24"/>
          <w:szCs w:val="24"/>
        </w:rPr>
        <w:t>Art. 33 Richieste di utilizzo di graduatorie dell'Unione</w:t>
      </w:r>
      <w:r w:rsidRPr="00A34D41">
        <w:rPr>
          <w:rStyle w:val="CharacterStyle1"/>
          <w:rFonts w:ascii="Cambria" w:hAnsi="Cambria"/>
          <w:iCs/>
          <w:spacing w:val="1"/>
          <w:sz w:val="24"/>
          <w:szCs w:val="24"/>
        </w:rPr>
        <w:tab/>
      </w:r>
      <w:r w:rsidRPr="00A34D41">
        <w:rPr>
          <w:rStyle w:val="CharacterStyle1"/>
          <w:rFonts w:ascii="Cambria" w:hAnsi="Cambria"/>
          <w:iCs/>
          <w:sz w:val="24"/>
          <w:szCs w:val="24"/>
        </w:rPr>
        <w:t>16</w:t>
      </w:r>
    </w:p>
    <w:p w:rsidR="008D163C" w:rsidRPr="00A34D41" w:rsidRDefault="008D163C">
      <w:pPr>
        <w:pStyle w:val="Style21"/>
        <w:tabs>
          <w:tab w:val="right" w:leader="dot" w:pos="9117"/>
        </w:tabs>
        <w:kinsoku w:val="0"/>
        <w:autoSpaceDE/>
        <w:autoSpaceDN/>
        <w:ind w:left="216"/>
        <w:rPr>
          <w:rStyle w:val="CharacterStyle12"/>
          <w:rFonts w:ascii="Cambria" w:hAnsi="Cambria"/>
          <w:sz w:val="24"/>
          <w:szCs w:val="24"/>
        </w:rPr>
      </w:pPr>
      <w:r w:rsidRPr="00A34D41">
        <w:rPr>
          <w:rStyle w:val="CharacterStyle12"/>
          <w:rFonts w:ascii="Cambria" w:hAnsi="Cambria"/>
          <w:spacing w:val="1"/>
          <w:sz w:val="24"/>
          <w:szCs w:val="24"/>
        </w:rPr>
        <w:t>Capo IV Contratti a tempo determinato ai sensi degli articoli 90 e 110 del TUEL</w:t>
      </w:r>
      <w:r w:rsidRPr="00A34D41">
        <w:rPr>
          <w:rStyle w:val="CharacterStyle12"/>
          <w:rFonts w:ascii="Cambria" w:hAnsi="Cambria"/>
          <w:spacing w:val="1"/>
          <w:sz w:val="24"/>
          <w:szCs w:val="24"/>
        </w:rPr>
        <w:tab/>
      </w:r>
      <w:r w:rsidRPr="00A34D41">
        <w:rPr>
          <w:rStyle w:val="CharacterStyle12"/>
          <w:rFonts w:ascii="Cambria" w:hAnsi="Cambria"/>
          <w:sz w:val="24"/>
          <w:szCs w:val="24"/>
        </w:rPr>
        <w:t>16</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iCs/>
          <w:spacing w:val="1"/>
          <w:sz w:val="24"/>
          <w:szCs w:val="24"/>
        </w:rPr>
        <w:t>Art. 34 Selezione per incarichi di cui all'articolo 90 del TUEL</w:t>
      </w:r>
      <w:r w:rsidRPr="00A34D41">
        <w:rPr>
          <w:rStyle w:val="CharacterStyle12"/>
          <w:rFonts w:ascii="Cambria" w:hAnsi="Cambria"/>
          <w:iCs/>
          <w:spacing w:val="1"/>
          <w:sz w:val="24"/>
          <w:szCs w:val="24"/>
        </w:rPr>
        <w:tab/>
      </w:r>
      <w:r w:rsidRPr="00A34D41">
        <w:rPr>
          <w:rStyle w:val="CharacterStyle12"/>
          <w:rFonts w:ascii="Cambria" w:hAnsi="Cambria"/>
          <w:sz w:val="24"/>
          <w:szCs w:val="24"/>
        </w:rPr>
        <w:t>16</w:t>
      </w:r>
    </w:p>
    <w:p w:rsidR="008D163C" w:rsidRPr="00A34D41" w:rsidRDefault="008D163C">
      <w:pPr>
        <w:pStyle w:val="Style1"/>
        <w:tabs>
          <w:tab w:val="right" w:leader="dot" w:pos="9117"/>
        </w:tabs>
        <w:kinsoku w:val="0"/>
        <w:autoSpaceDE/>
        <w:autoSpaceDN/>
        <w:adjustRightInd/>
        <w:ind w:left="432"/>
        <w:rPr>
          <w:rStyle w:val="CharacterStyle1"/>
          <w:rFonts w:ascii="Cambria" w:hAnsi="Cambria"/>
          <w:iCs/>
          <w:sz w:val="24"/>
          <w:szCs w:val="24"/>
        </w:rPr>
      </w:pPr>
      <w:r w:rsidRPr="00A34D41">
        <w:rPr>
          <w:rStyle w:val="CharacterStyle1"/>
          <w:rFonts w:ascii="Cambria" w:hAnsi="Cambria"/>
          <w:iCs/>
          <w:spacing w:val="1"/>
          <w:sz w:val="24"/>
          <w:szCs w:val="24"/>
        </w:rPr>
        <w:t>Art. 34-bis Selezione per incarichi di cui all'articolo 110, commi 1 e 2, del TUEL</w:t>
      </w:r>
      <w:r w:rsidRPr="00A34D41">
        <w:rPr>
          <w:rStyle w:val="CharacterStyle1"/>
          <w:rFonts w:ascii="Cambria" w:hAnsi="Cambria"/>
          <w:iCs/>
          <w:spacing w:val="1"/>
          <w:sz w:val="24"/>
          <w:szCs w:val="24"/>
        </w:rPr>
        <w:tab/>
      </w:r>
      <w:r w:rsidRPr="00A34D41">
        <w:rPr>
          <w:rStyle w:val="CharacterStyle1"/>
          <w:rFonts w:ascii="Cambria" w:hAnsi="Cambria"/>
          <w:iCs/>
          <w:sz w:val="24"/>
          <w:szCs w:val="24"/>
        </w:rPr>
        <w:t>17</w:t>
      </w:r>
    </w:p>
    <w:p w:rsidR="008D163C" w:rsidRPr="00A34D41" w:rsidRDefault="0069767A">
      <w:pPr>
        <w:pStyle w:val="Style21"/>
        <w:tabs>
          <w:tab w:val="right" w:leader="dot" w:pos="9117"/>
        </w:tabs>
        <w:kinsoku w:val="0"/>
        <w:autoSpaceDE/>
        <w:autoSpaceDN/>
        <w:spacing w:before="36"/>
        <w:ind w:left="0"/>
        <w:rPr>
          <w:rStyle w:val="CharacterStyle12"/>
          <w:rFonts w:ascii="Cambria" w:hAnsi="Cambria"/>
          <w:sz w:val="24"/>
          <w:szCs w:val="24"/>
        </w:rPr>
      </w:pPr>
      <w:r w:rsidRPr="00A34D41">
        <w:rPr>
          <w:rStyle w:val="CharacterStyle12"/>
          <w:rFonts w:ascii="Cambria" w:hAnsi="Cambria"/>
          <w:b/>
          <w:spacing w:val="1"/>
          <w:sz w:val="24"/>
          <w:szCs w:val="24"/>
        </w:rPr>
        <w:t>TITOLO IV NORME GENERALI SULLE PROCEDURE CONCORSUALI E SELETTIVE</w:t>
      </w:r>
      <w:r w:rsidR="008D163C" w:rsidRPr="00A34D41">
        <w:rPr>
          <w:rStyle w:val="CharacterStyle12"/>
          <w:rFonts w:ascii="Cambria" w:hAnsi="Cambria"/>
          <w:spacing w:val="1"/>
          <w:sz w:val="24"/>
          <w:szCs w:val="24"/>
        </w:rPr>
        <w:tab/>
      </w:r>
      <w:r w:rsidR="008D163C" w:rsidRPr="00A34D41">
        <w:rPr>
          <w:rStyle w:val="CharacterStyle12"/>
          <w:rFonts w:ascii="Cambria" w:hAnsi="Cambria"/>
          <w:sz w:val="24"/>
          <w:szCs w:val="24"/>
        </w:rPr>
        <w:t>17</w:t>
      </w:r>
    </w:p>
    <w:p w:rsidR="008D163C" w:rsidRPr="00A34D41" w:rsidRDefault="008D163C">
      <w:pPr>
        <w:pStyle w:val="Style21"/>
        <w:tabs>
          <w:tab w:val="right" w:leader="dot" w:pos="9117"/>
        </w:tabs>
        <w:kinsoku w:val="0"/>
        <w:autoSpaceDE/>
        <w:autoSpaceDN/>
        <w:ind w:left="216"/>
        <w:rPr>
          <w:rStyle w:val="CharacterStyle12"/>
          <w:rFonts w:ascii="Cambria" w:hAnsi="Cambria"/>
          <w:sz w:val="24"/>
          <w:szCs w:val="24"/>
        </w:rPr>
      </w:pPr>
      <w:r w:rsidRPr="00A34D41">
        <w:rPr>
          <w:rStyle w:val="CharacterStyle12"/>
          <w:rFonts w:ascii="Cambria" w:hAnsi="Cambria"/>
          <w:sz w:val="24"/>
          <w:szCs w:val="24"/>
        </w:rPr>
        <w:t>Capo I Presentazione delle domande e comunicazioni</w:t>
      </w:r>
      <w:r w:rsidRPr="00A34D41">
        <w:rPr>
          <w:rStyle w:val="CharacterStyle12"/>
          <w:rFonts w:ascii="Cambria" w:hAnsi="Cambria"/>
          <w:sz w:val="24"/>
          <w:szCs w:val="24"/>
        </w:rPr>
        <w:tab/>
        <w:t>17</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2"/>
          <w:sz w:val="24"/>
          <w:szCs w:val="24"/>
        </w:rPr>
        <w:t>Art. 35 Domanda e documenti per l'ammissione</w:t>
      </w:r>
      <w:r w:rsidRPr="00A34D41">
        <w:rPr>
          <w:rStyle w:val="CharacterStyle12"/>
          <w:rFonts w:ascii="Cambria" w:hAnsi="Cambria"/>
          <w:spacing w:val="2"/>
          <w:sz w:val="24"/>
          <w:szCs w:val="24"/>
        </w:rPr>
        <w:tab/>
      </w:r>
      <w:r w:rsidRPr="00A34D41">
        <w:rPr>
          <w:rStyle w:val="CharacterStyle12"/>
          <w:rFonts w:ascii="Cambria" w:hAnsi="Cambria"/>
          <w:sz w:val="24"/>
          <w:szCs w:val="24"/>
        </w:rPr>
        <w:t>17</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36 Modalità di presentazione della domanda</w:t>
      </w:r>
      <w:r w:rsidRPr="00A34D41">
        <w:rPr>
          <w:rStyle w:val="CharacterStyle12"/>
          <w:rFonts w:ascii="Cambria" w:hAnsi="Cambria"/>
          <w:sz w:val="24"/>
          <w:szCs w:val="24"/>
        </w:rPr>
        <w:tab/>
        <w:t>17</w:t>
      </w:r>
    </w:p>
    <w:p w:rsidR="008D163C" w:rsidRPr="00A34D41" w:rsidRDefault="008D163C">
      <w:pPr>
        <w:pStyle w:val="Style21"/>
        <w:tabs>
          <w:tab w:val="right" w:leader="dot" w:pos="9117"/>
        </w:tabs>
        <w:kinsoku w:val="0"/>
        <w:autoSpaceDE/>
        <w:autoSpaceDN/>
        <w:spacing w:before="36"/>
        <w:rPr>
          <w:rStyle w:val="CharacterStyle12"/>
          <w:rFonts w:ascii="Cambria" w:hAnsi="Cambria"/>
          <w:sz w:val="24"/>
          <w:szCs w:val="24"/>
        </w:rPr>
      </w:pPr>
      <w:r w:rsidRPr="00A34D41">
        <w:rPr>
          <w:rStyle w:val="CharacterStyle12"/>
          <w:rFonts w:ascii="Cambria" w:hAnsi="Cambria"/>
          <w:iCs/>
          <w:sz w:val="24"/>
          <w:szCs w:val="24"/>
        </w:rPr>
        <w:t>Art. 37 Comunicazione ai candidati</w:t>
      </w:r>
      <w:r w:rsidRPr="00A34D41">
        <w:rPr>
          <w:rStyle w:val="CharacterStyle12"/>
          <w:rFonts w:ascii="Cambria" w:hAnsi="Cambria"/>
          <w:iCs/>
          <w:sz w:val="24"/>
          <w:szCs w:val="24"/>
        </w:rPr>
        <w:tab/>
      </w:r>
      <w:r w:rsidRPr="00A34D41">
        <w:rPr>
          <w:rStyle w:val="CharacterStyle12"/>
          <w:rFonts w:ascii="Cambria" w:hAnsi="Cambria"/>
          <w:sz w:val="24"/>
          <w:szCs w:val="24"/>
        </w:rPr>
        <w:t>18</w:t>
      </w:r>
    </w:p>
    <w:p w:rsidR="008D163C" w:rsidRPr="00A34D41" w:rsidRDefault="008D163C">
      <w:pPr>
        <w:pStyle w:val="Style21"/>
        <w:tabs>
          <w:tab w:val="right" w:leader="dot" w:pos="9117"/>
        </w:tabs>
        <w:kinsoku w:val="0"/>
        <w:autoSpaceDE/>
        <w:autoSpaceDN/>
        <w:ind w:left="216"/>
        <w:rPr>
          <w:rStyle w:val="CharacterStyle12"/>
          <w:rFonts w:ascii="Cambria" w:hAnsi="Cambria"/>
          <w:sz w:val="24"/>
          <w:szCs w:val="24"/>
        </w:rPr>
      </w:pPr>
      <w:r w:rsidRPr="00A34D41">
        <w:rPr>
          <w:rStyle w:val="CharacterStyle12"/>
          <w:rFonts w:ascii="Cambria" w:hAnsi="Cambria"/>
          <w:sz w:val="24"/>
          <w:szCs w:val="24"/>
        </w:rPr>
        <w:t>Capo II Ammissione dei candidati</w:t>
      </w:r>
      <w:r w:rsidRPr="00A34D41">
        <w:rPr>
          <w:rStyle w:val="CharacterStyle12"/>
          <w:rFonts w:ascii="Cambria" w:hAnsi="Cambria"/>
          <w:sz w:val="24"/>
          <w:szCs w:val="24"/>
        </w:rPr>
        <w:tab/>
        <w:t>18</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1"/>
          <w:sz w:val="24"/>
          <w:szCs w:val="24"/>
        </w:rPr>
        <w:t>Art. 38 Verifiche per l'ammissione</w:t>
      </w:r>
      <w:r w:rsidRPr="00A34D41">
        <w:rPr>
          <w:rStyle w:val="CharacterStyle12"/>
          <w:rFonts w:ascii="Cambria" w:hAnsi="Cambria"/>
          <w:spacing w:val="1"/>
          <w:sz w:val="24"/>
          <w:szCs w:val="24"/>
        </w:rPr>
        <w:tab/>
      </w:r>
      <w:r w:rsidRPr="00A34D41">
        <w:rPr>
          <w:rStyle w:val="CharacterStyle12"/>
          <w:rFonts w:ascii="Cambria" w:hAnsi="Cambria"/>
          <w:sz w:val="24"/>
          <w:szCs w:val="24"/>
        </w:rPr>
        <w:t>18</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1"/>
          <w:sz w:val="24"/>
          <w:szCs w:val="24"/>
        </w:rPr>
        <w:t>Art. 39 Cause di esclusione e irregolarità sanabili</w:t>
      </w:r>
      <w:r w:rsidRPr="00A34D41">
        <w:rPr>
          <w:rStyle w:val="CharacterStyle12"/>
          <w:rFonts w:ascii="Cambria" w:hAnsi="Cambria"/>
          <w:spacing w:val="1"/>
          <w:sz w:val="24"/>
          <w:szCs w:val="24"/>
        </w:rPr>
        <w:tab/>
      </w:r>
      <w:r w:rsidRPr="00A34D41">
        <w:rPr>
          <w:rStyle w:val="CharacterStyle12"/>
          <w:rFonts w:ascii="Cambria" w:hAnsi="Cambria"/>
          <w:sz w:val="24"/>
          <w:szCs w:val="24"/>
        </w:rPr>
        <w:t>18</w:t>
      </w:r>
    </w:p>
    <w:p w:rsidR="008D163C" w:rsidRPr="00A34D41" w:rsidRDefault="008D163C">
      <w:pPr>
        <w:pStyle w:val="Style21"/>
        <w:tabs>
          <w:tab w:val="right" w:leader="dot" w:pos="9117"/>
        </w:tabs>
        <w:kinsoku w:val="0"/>
        <w:autoSpaceDE/>
        <w:autoSpaceDN/>
        <w:spacing w:before="36"/>
        <w:ind w:left="216"/>
        <w:rPr>
          <w:rStyle w:val="CharacterStyle12"/>
          <w:rFonts w:ascii="Cambria" w:hAnsi="Cambria"/>
          <w:sz w:val="24"/>
          <w:szCs w:val="24"/>
        </w:rPr>
      </w:pPr>
      <w:r w:rsidRPr="00A34D41">
        <w:rPr>
          <w:rStyle w:val="CharacterStyle12"/>
          <w:rFonts w:ascii="Cambria" w:hAnsi="Cambria"/>
          <w:sz w:val="24"/>
          <w:szCs w:val="24"/>
        </w:rPr>
        <w:t>Capo III Commissioni esaminatrici</w:t>
      </w:r>
      <w:r w:rsidRPr="00A34D41">
        <w:rPr>
          <w:rStyle w:val="CharacterStyle12"/>
          <w:rFonts w:ascii="Cambria" w:hAnsi="Cambria"/>
          <w:sz w:val="24"/>
          <w:szCs w:val="24"/>
        </w:rPr>
        <w:tab/>
        <w:t>19</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40 Composizione</w:t>
      </w:r>
      <w:r w:rsidRPr="00A34D41">
        <w:rPr>
          <w:rStyle w:val="CharacterStyle12"/>
          <w:rFonts w:ascii="Cambria" w:hAnsi="Cambria"/>
          <w:sz w:val="24"/>
          <w:szCs w:val="24"/>
        </w:rPr>
        <w:tab/>
        <w:t>19</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2"/>
          <w:sz w:val="24"/>
          <w:szCs w:val="24"/>
        </w:rPr>
        <w:t>Art. 41 Incompatibilità</w:t>
      </w:r>
      <w:r w:rsidRPr="00A34D41">
        <w:rPr>
          <w:rStyle w:val="CharacterStyle12"/>
          <w:rFonts w:ascii="Cambria" w:hAnsi="Cambria"/>
          <w:spacing w:val="-2"/>
          <w:sz w:val="24"/>
          <w:szCs w:val="24"/>
        </w:rPr>
        <w:tab/>
      </w:r>
      <w:r w:rsidRPr="00A34D41">
        <w:rPr>
          <w:rStyle w:val="CharacterStyle12"/>
          <w:rFonts w:ascii="Cambria" w:hAnsi="Cambria"/>
          <w:sz w:val="24"/>
          <w:szCs w:val="24"/>
        </w:rPr>
        <w:t>20</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2"/>
          <w:sz w:val="24"/>
          <w:szCs w:val="24"/>
        </w:rPr>
        <w:t>Art. 42 Membri supplenti</w:t>
      </w:r>
      <w:r w:rsidRPr="00A34D41">
        <w:rPr>
          <w:rStyle w:val="CharacterStyle12"/>
          <w:rFonts w:ascii="Cambria" w:hAnsi="Cambria"/>
          <w:spacing w:val="-2"/>
          <w:sz w:val="24"/>
          <w:szCs w:val="24"/>
        </w:rPr>
        <w:tab/>
      </w:r>
      <w:r w:rsidRPr="00A34D41">
        <w:rPr>
          <w:rStyle w:val="CharacterStyle12"/>
          <w:rFonts w:ascii="Cambria" w:hAnsi="Cambria"/>
          <w:sz w:val="24"/>
          <w:szCs w:val="24"/>
        </w:rPr>
        <w:t>20</w:t>
      </w:r>
    </w:p>
    <w:p w:rsidR="008D163C" w:rsidRPr="00A34D41" w:rsidRDefault="008D163C">
      <w:pPr>
        <w:pStyle w:val="Style21"/>
        <w:tabs>
          <w:tab w:val="right" w:leader="dot" w:pos="9117"/>
        </w:tabs>
        <w:kinsoku w:val="0"/>
        <w:autoSpaceDE/>
        <w:autoSpaceDN/>
        <w:spacing w:before="36"/>
        <w:rPr>
          <w:rStyle w:val="CharacterStyle12"/>
          <w:rFonts w:ascii="Cambria" w:hAnsi="Cambria"/>
          <w:sz w:val="24"/>
          <w:szCs w:val="24"/>
        </w:rPr>
      </w:pPr>
      <w:r w:rsidRPr="00A34D41">
        <w:rPr>
          <w:rStyle w:val="CharacterStyle12"/>
          <w:rFonts w:ascii="Cambria" w:hAnsi="Cambria"/>
          <w:spacing w:val="1"/>
          <w:sz w:val="24"/>
          <w:szCs w:val="24"/>
        </w:rPr>
        <w:t>Art. 43 Modifica nella composizione della Commissione</w:t>
      </w:r>
      <w:r w:rsidRPr="00A34D41">
        <w:rPr>
          <w:rStyle w:val="CharacterStyle12"/>
          <w:rFonts w:ascii="Cambria" w:hAnsi="Cambria"/>
          <w:spacing w:val="1"/>
          <w:sz w:val="24"/>
          <w:szCs w:val="24"/>
        </w:rPr>
        <w:tab/>
      </w:r>
      <w:r w:rsidRPr="00A34D41">
        <w:rPr>
          <w:rStyle w:val="CharacterStyle12"/>
          <w:rFonts w:ascii="Cambria" w:hAnsi="Cambria"/>
          <w:sz w:val="24"/>
          <w:szCs w:val="24"/>
        </w:rPr>
        <w:t>20</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44 Modalità di assunzione delle decisioni</w:t>
      </w:r>
      <w:r w:rsidRPr="00A34D41">
        <w:rPr>
          <w:rStyle w:val="CharacterStyle12"/>
          <w:rFonts w:ascii="Cambria" w:hAnsi="Cambria"/>
          <w:sz w:val="24"/>
          <w:szCs w:val="24"/>
        </w:rPr>
        <w:tab/>
        <w:t>20</w:t>
      </w:r>
    </w:p>
    <w:p w:rsidR="008D163C" w:rsidRPr="00A34D41" w:rsidRDefault="008D163C">
      <w:pPr>
        <w:pStyle w:val="Style21"/>
        <w:tabs>
          <w:tab w:val="right" w:leader="dot" w:pos="9117"/>
        </w:tabs>
        <w:kinsoku w:val="0"/>
        <w:autoSpaceDE/>
        <w:autoSpaceDN/>
        <w:ind w:left="216"/>
        <w:rPr>
          <w:rStyle w:val="CharacterStyle12"/>
          <w:rFonts w:ascii="Cambria" w:hAnsi="Cambria"/>
          <w:sz w:val="24"/>
          <w:szCs w:val="24"/>
        </w:rPr>
      </w:pPr>
      <w:r w:rsidRPr="00A34D41">
        <w:rPr>
          <w:rStyle w:val="CharacterStyle12"/>
          <w:rFonts w:ascii="Cambria" w:hAnsi="Cambria"/>
          <w:spacing w:val="-2"/>
          <w:sz w:val="24"/>
          <w:szCs w:val="24"/>
        </w:rPr>
        <w:t>Capo IV Operazioni</w:t>
      </w:r>
      <w:r w:rsidRPr="00A34D41">
        <w:rPr>
          <w:rStyle w:val="CharacterStyle12"/>
          <w:rFonts w:ascii="Cambria" w:hAnsi="Cambria"/>
          <w:spacing w:val="-2"/>
          <w:sz w:val="24"/>
          <w:szCs w:val="24"/>
        </w:rPr>
        <w:tab/>
      </w:r>
      <w:r w:rsidRPr="00A34D41">
        <w:rPr>
          <w:rStyle w:val="CharacterStyle12"/>
          <w:rFonts w:ascii="Cambria" w:hAnsi="Cambria"/>
          <w:sz w:val="24"/>
          <w:szCs w:val="24"/>
        </w:rPr>
        <w:t>21</w:t>
      </w:r>
    </w:p>
    <w:p w:rsidR="008D163C" w:rsidRPr="00A34D41" w:rsidRDefault="008D163C">
      <w:pPr>
        <w:pStyle w:val="Style21"/>
        <w:tabs>
          <w:tab w:val="right" w:leader="dot" w:pos="9117"/>
        </w:tabs>
        <w:kinsoku w:val="0"/>
        <w:autoSpaceDE/>
        <w:autoSpaceDN/>
        <w:spacing w:before="36"/>
        <w:rPr>
          <w:rStyle w:val="CharacterStyle12"/>
          <w:rFonts w:ascii="Cambria" w:hAnsi="Cambria"/>
          <w:sz w:val="24"/>
          <w:szCs w:val="24"/>
        </w:rPr>
      </w:pPr>
      <w:r w:rsidRPr="00A34D41">
        <w:rPr>
          <w:rStyle w:val="CharacterStyle12"/>
          <w:rFonts w:ascii="Cambria" w:hAnsi="Cambria"/>
          <w:sz w:val="24"/>
          <w:szCs w:val="24"/>
        </w:rPr>
        <w:t>Art. 45 Segretezza e legittimità delle operazioni</w:t>
      </w:r>
      <w:r w:rsidRPr="00A34D41">
        <w:rPr>
          <w:rStyle w:val="CharacterStyle12"/>
          <w:rFonts w:ascii="Cambria" w:hAnsi="Cambria"/>
          <w:sz w:val="24"/>
          <w:szCs w:val="24"/>
        </w:rPr>
        <w:tab/>
        <w:t>21</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2"/>
          <w:sz w:val="24"/>
          <w:szCs w:val="24"/>
        </w:rPr>
        <w:t>Art. 46 Insediamento</w:t>
      </w:r>
      <w:r w:rsidRPr="00A34D41">
        <w:rPr>
          <w:rStyle w:val="CharacterStyle12"/>
          <w:rFonts w:ascii="Cambria" w:hAnsi="Cambria"/>
          <w:spacing w:val="-2"/>
          <w:sz w:val="24"/>
          <w:szCs w:val="24"/>
        </w:rPr>
        <w:tab/>
      </w:r>
      <w:r w:rsidRPr="00A34D41">
        <w:rPr>
          <w:rStyle w:val="CharacterStyle12"/>
          <w:rFonts w:ascii="Cambria" w:hAnsi="Cambria"/>
          <w:sz w:val="24"/>
          <w:szCs w:val="24"/>
        </w:rPr>
        <w:t>21</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47 Ordine dei lavori</w:t>
      </w:r>
      <w:r w:rsidRPr="00A34D41">
        <w:rPr>
          <w:rStyle w:val="CharacterStyle12"/>
          <w:rFonts w:ascii="Cambria" w:hAnsi="Cambria"/>
          <w:sz w:val="24"/>
          <w:szCs w:val="24"/>
        </w:rPr>
        <w:tab/>
        <w:t>21</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48 Verbale dei lavori</w:t>
      </w:r>
      <w:r w:rsidRPr="00A34D41">
        <w:rPr>
          <w:rStyle w:val="CharacterStyle12"/>
          <w:rFonts w:ascii="Cambria" w:hAnsi="Cambria"/>
          <w:sz w:val="24"/>
          <w:szCs w:val="24"/>
        </w:rPr>
        <w:tab/>
        <w:t>22</w:t>
      </w:r>
    </w:p>
    <w:p w:rsidR="008D163C" w:rsidRPr="00A34D41" w:rsidRDefault="008D163C">
      <w:pPr>
        <w:pStyle w:val="Style21"/>
        <w:tabs>
          <w:tab w:val="right" w:leader="dot" w:pos="9117"/>
        </w:tabs>
        <w:kinsoku w:val="0"/>
        <w:autoSpaceDE/>
        <w:autoSpaceDN/>
        <w:spacing w:before="36"/>
        <w:ind w:left="216"/>
        <w:rPr>
          <w:rStyle w:val="CharacterStyle12"/>
          <w:rFonts w:ascii="Cambria" w:hAnsi="Cambria"/>
          <w:sz w:val="24"/>
          <w:szCs w:val="24"/>
        </w:rPr>
      </w:pPr>
      <w:r w:rsidRPr="00A34D41">
        <w:rPr>
          <w:rStyle w:val="CharacterStyle12"/>
          <w:rFonts w:ascii="Cambria" w:hAnsi="Cambria"/>
          <w:sz w:val="24"/>
          <w:szCs w:val="24"/>
        </w:rPr>
        <w:t>Capo V Svolgimento delle prove</w:t>
      </w:r>
      <w:r w:rsidRPr="00A34D41">
        <w:rPr>
          <w:rStyle w:val="CharacterStyle12"/>
          <w:rFonts w:ascii="Cambria" w:hAnsi="Cambria"/>
          <w:sz w:val="24"/>
          <w:szCs w:val="24"/>
        </w:rPr>
        <w:tab/>
        <w:t>22</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49 Calendario delle prove</w:t>
      </w:r>
      <w:r w:rsidRPr="00A34D41">
        <w:rPr>
          <w:rStyle w:val="CharacterStyle12"/>
          <w:rFonts w:ascii="Cambria" w:hAnsi="Cambria"/>
          <w:sz w:val="24"/>
          <w:szCs w:val="24"/>
        </w:rPr>
        <w:tab/>
        <w:t>22</w:t>
      </w:r>
    </w:p>
    <w:p w:rsidR="008D163C" w:rsidRPr="00A34D41" w:rsidRDefault="008D163C">
      <w:pPr>
        <w:pStyle w:val="Style21"/>
        <w:tabs>
          <w:tab w:val="right" w:leader="dot" w:pos="9117"/>
        </w:tabs>
        <w:kinsoku w:val="0"/>
        <w:autoSpaceDE/>
        <w:autoSpaceDN/>
        <w:spacing w:before="36" w:line="216" w:lineRule="auto"/>
        <w:rPr>
          <w:rStyle w:val="CharacterStyle12"/>
          <w:rFonts w:ascii="Cambria" w:hAnsi="Cambria"/>
          <w:sz w:val="24"/>
          <w:szCs w:val="24"/>
        </w:rPr>
      </w:pPr>
      <w:r w:rsidRPr="00A34D41">
        <w:rPr>
          <w:rStyle w:val="CharacterStyle12"/>
          <w:rFonts w:ascii="Cambria" w:hAnsi="Cambria"/>
          <w:spacing w:val="-1"/>
          <w:sz w:val="24"/>
          <w:szCs w:val="24"/>
        </w:rPr>
        <w:t>Art. 50 Candidato con disabilità</w:t>
      </w:r>
      <w:r w:rsidRPr="00A34D41">
        <w:rPr>
          <w:rStyle w:val="CharacterStyle12"/>
          <w:rFonts w:ascii="Cambria" w:hAnsi="Cambria"/>
          <w:spacing w:val="-1"/>
          <w:sz w:val="24"/>
          <w:szCs w:val="24"/>
        </w:rPr>
        <w:tab/>
      </w:r>
      <w:r w:rsidRPr="00A34D41">
        <w:rPr>
          <w:rStyle w:val="CharacterStyle12"/>
          <w:rFonts w:ascii="Cambria" w:hAnsi="Cambria"/>
          <w:sz w:val="24"/>
          <w:szCs w:val="24"/>
        </w:rPr>
        <w:t>22</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1"/>
          <w:sz w:val="24"/>
          <w:szCs w:val="24"/>
        </w:rPr>
        <w:t>Art. 51 Svolgimento delle prove contemporaneamente in più sedi</w:t>
      </w:r>
      <w:r w:rsidRPr="00A34D41">
        <w:rPr>
          <w:rStyle w:val="CharacterStyle12"/>
          <w:rFonts w:ascii="Cambria" w:hAnsi="Cambria"/>
          <w:spacing w:val="1"/>
          <w:sz w:val="24"/>
          <w:szCs w:val="24"/>
        </w:rPr>
        <w:tab/>
      </w:r>
      <w:r w:rsidRPr="00A34D41">
        <w:rPr>
          <w:rStyle w:val="CharacterStyle12"/>
          <w:rFonts w:ascii="Cambria" w:hAnsi="Cambria"/>
          <w:sz w:val="24"/>
          <w:szCs w:val="24"/>
        </w:rPr>
        <w:t>22</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52 Svolgimento delle prove scritte</w:t>
      </w:r>
      <w:r w:rsidRPr="00A34D41">
        <w:rPr>
          <w:rStyle w:val="CharacterStyle12"/>
          <w:rFonts w:ascii="Cambria" w:hAnsi="Cambria"/>
          <w:sz w:val="24"/>
          <w:szCs w:val="24"/>
        </w:rPr>
        <w:tab/>
        <w:t>22</w:t>
      </w:r>
    </w:p>
    <w:p w:rsidR="008D163C" w:rsidRPr="00A34D41" w:rsidRDefault="008D163C">
      <w:pPr>
        <w:pStyle w:val="Style21"/>
        <w:tabs>
          <w:tab w:val="right" w:leader="dot" w:pos="9117"/>
        </w:tabs>
        <w:kinsoku w:val="0"/>
        <w:autoSpaceDE/>
        <w:autoSpaceDN/>
        <w:spacing w:before="36"/>
        <w:rPr>
          <w:rStyle w:val="CharacterStyle12"/>
          <w:rFonts w:ascii="Cambria" w:hAnsi="Cambria"/>
          <w:sz w:val="24"/>
          <w:szCs w:val="24"/>
        </w:rPr>
      </w:pPr>
      <w:r w:rsidRPr="00A34D41">
        <w:rPr>
          <w:rStyle w:val="CharacterStyle12"/>
          <w:rFonts w:ascii="Cambria" w:hAnsi="Cambria"/>
          <w:iCs/>
          <w:sz w:val="24"/>
          <w:szCs w:val="24"/>
        </w:rPr>
        <w:t>Art. 52-bis Concorsi con due prove scritte</w:t>
      </w:r>
      <w:r w:rsidRPr="00A34D41">
        <w:rPr>
          <w:rStyle w:val="CharacterStyle12"/>
          <w:rFonts w:ascii="Cambria" w:hAnsi="Cambria"/>
          <w:iCs/>
          <w:sz w:val="24"/>
          <w:szCs w:val="24"/>
        </w:rPr>
        <w:tab/>
      </w:r>
      <w:r w:rsidRPr="00A34D41">
        <w:rPr>
          <w:rStyle w:val="CharacterStyle12"/>
          <w:rFonts w:ascii="Cambria" w:hAnsi="Cambria"/>
          <w:sz w:val="24"/>
          <w:szCs w:val="24"/>
        </w:rPr>
        <w:t>23</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53 Abbinamento delle prove</w:t>
      </w:r>
      <w:r w:rsidRPr="00A34D41">
        <w:rPr>
          <w:rStyle w:val="CharacterStyle12"/>
          <w:rFonts w:ascii="Cambria" w:hAnsi="Cambria"/>
          <w:sz w:val="24"/>
          <w:szCs w:val="24"/>
        </w:rPr>
        <w:tab/>
        <w:t>24</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54 Svolgimento delle prove pratiche</w:t>
      </w:r>
      <w:r w:rsidRPr="00A34D41">
        <w:rPr>
          <w:rStyle w:val="CharacterStyle12"/>
          <w:rFonts w:ascii="Cambria" w:hAnsi="Cambria"/>
          <w:sz w:val="24"/>
          <w:szCs w:val="24"/>
        </w:rPr>
        <w:tab/>
        <w:t>24</w:t>
      </w:r>
    </w:p>
    <w:p w:rsidR="008D163C" w:rsidRPr="00A34D41" w:rsidRDefault="008D163C">
      <w:pPr>
        <w:pStyle w:val="Style21"/>
        <w:tabs>
          <w:tab w:val="right" w:leader="dot" w:pos="9117"/>
        </w:tabs>
        <w:kinsoku w:val="0"/>
        <w:autoSpaceDE/>
        <w:autoSpaceDN/>
        <w:spacing w:before="36"/>
        <w:rPr>
          <w:rStyle w:val="CharacterStyle12"/>
          <w:rFonts w:ascii="Cambria" w:hAnsi="Cambria"/>
          <w:sz w:val="24"/>
          <w:szCs w:val="24"/>
        </w:rPr>
      </w:pPr>
      <w:r w:rsidRPr="00A34D41">
        <w:rPr>
          <w:rStyle w:val="CharacterStyle12"/>
          <w:rFonts w:ascii="Cambria" w:hAnsi="Cambria"/>
          <w:spacing w:val="1"/>
          <w:sz w:val="24"/>
          <w:szCs w:val="24"/>
        </w:rPr>
        <w:t>Art. 55 Valutazione degli elaborati di cui alla prova scritta o alla prova pratica</w:t>
      </w:r>
      <w:r w:rsidRPr="00A34D41">
        <w:rPr>
          <w:rStyle w:val="CharacterStyle12"/>
          <w:rFonts w:ascii="Cambria" w:hAnsi="Cambria"/>
          <w:spacing w:val="1"/>
          <w:sz w:val="24"/>
          <w:szCs w:val="24"/>
        </w:rPr>
        <w:tab/>
      </w:r>
      <w:r w:rsidRPr="00A34D41">
        <w:rPr>
          <w:rStyle w:val="CharacterStyle12"/>
          <w:rFonts w:ascii="Cambria" w:hAnsi="Cambria"/>
          <w:sz w:val="24"/>
          <w:szCs w:val="24"/>
        </w:rPr>
        <w:t>24</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56 Votazione ed ammissione alla prova orale</w:t>
      </w:r>
      <w:r w:rsidRPr="00A34D41">
        <w:rPr>
          <w:rStyle w:val="CharacterStyle12"/>
          <w:rFonts w:ascii="Cambria" w:hAnsi="Cambria"/>
          <w:sz w:val="24"/>
          <w:szCs w:val="24"/>
        </w:rPr>
        <w:tab/>
        <w:t>24</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1"/>
          <w:sz w:val="24"/>
          <w:szCs w:val="24"/>
        </w:rPr>
        <w:t>Art. 57 Acquisizione di titoli, prova orale e valutazione dei titoli</w:t>
      </w:r>
      <w:r w:rsidRPr="00A34D41">
        <w:rPr>
          <w:rStyle w:val="CharacterStyle12"/>
          <w:rFonts w:ascii="Cambria" w:hAnsi="Cambria"/>
          <w:spacing w:val="1"/>
          <w:sz w:val="24"/>
          <w:szCs w:val="24"/>
        </w:rPr>
        <w:tab/>
      </w:r>
      <w:r w:rsidRPr="00A34D41">
        <w:rPr>
          <w:rStyle w:val="CharacterStyle12"/>
          <w:rFonts w:ascii="Cambria" w:hAnsi="Cambria"/>
          <w:sz w:val="24"/>
          <w:szCs w:val="24"/>
        </w:rPr>
        <w:t>24</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58 Prove orali e pratiche norme comuni</w:t>
      </w:r>
      <w:r w:rsidRPr="00A34D41">
        <w:rPr>
          <w:rStyle w:val="CharacterStyle12"/>
          <w:rFonts w:ascii="Cambria" w:hAnsi="Cambria"/>
          <w:sz w:val="24"/>
          <w:szCs w:val="24"/>
        </w:rPr>
        <w:tab/>
        <w:t>25</w:t>
      </w:r>
    </w:p>
    <w:p w:rsidR="008D163C" w:rsidRPr="00A34D41" w:rsidRDefault="008D163C" w:rsidP="0069767A">
      <w:pPr>
        <w:pStyle w:val="Style21"/>
        <w:tabs>
          <w:tab w:val="right" w:leader="dot" w:pos="9117"/>
        </w:tabs>
        <w:kinsoku w:val="0"/>
        <w:autoSpaceDE/>
        <w:autoSpaceDN/>
        <w:spacing w:before="36"/>
        <w:ind w:left="0"/>
        <w:rPr>
          <w:rStyle w:val="CharacterStyle12"/>
          <w:rFonts w:ascii="Cambria" w:hAnsi="Cambria"/>
          <w:sz w:val="24"/>
          <w:szCs w:val="24"/>
        </w:rPr>
      </w:pPr>
      <w:r w:rsidRPr="00A34D41">
        <w:rPr>
          <w:rStyle w:val="CharacterStyle12"/>
          <w:rFonts w:ascii="Cambria" w:hAnsi="Cambria"/>
          <w:sz w:val="24"/>
          <w:szCs w:val="24"/>
        </w:rPr>
        <w:lastRenderedPageBreak/>
        <w:t>Capo VI Valutazione dei titoli</w:t>
      </w:r>
      <w:r w:rsidRPr="00A34D41">
        <w:rPr>
          <w:rStyle w:val="CharacterStyle12"/>
          <w:rFonts w:ascii="Cambria" w:hAnsi="Cambria"/>
          <w:sz w:val="24"/>
          <w:szCs w:val="24"/>
        </w:rPr>
        <w:tab/>
        <w:t>25</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1"/>
          <w:sz w:val="24"/>
          <w:szCs w:val="24"/>
        </w:rPr>
        <w:t>Art. 59 Suddivisione del punteggio tra le div</w:t>
      </w:r>
      <w:r w:rsidR="0069767A" w:rsidRPr="00A34D41">
        <w:rPr>
          <w:rStyle w:val="CharacterStyle12"/>
          <w:rFonts w:ascii="Cambria" w:hAnsi="Cambria"/>
          <w:spacing w:val="1"/>
          <w:sz w:val="24"/>
          <w:szCs w:val="24"/>
        </w:rPr>
        <w:t xml:space="preserve">erse categorie di titoli e </w:t>
      </w:r>
      <w:r w:rsidRPr="00A34D41">
        <w:rPr>
          <w:rStyle w:val="CharacterStyle12"/>
          <w:rFonts w:ascii="Cambria" w:hAnsi="Cambria"/>
          <w:spacing w:val="1"/>
          <w:sz w:val="24"/>
          <w:szCs w:val="24"/>
        </w:rPr>
        <w:t>valutazione</w:t>
      </w:r>
      <w:r w:rsidRPr="00A34D41">
        <w:rPr>
          <w:rStyle w:val="CharacterStyle12"/>
          <w:rFonts w:ascii="Cambria" w:hAnsi="Cambria"/>
          <w:spacing w:val="1"/>
          <w:sz w:val="24"/>
          <w:szCs w:val="24"/>
        </w:rPr>
        <w:tab/>
      </w:r>
      <w:r w:rsidRPr="00A34D41">
        <w:rPr>
          <w:rStyle w:val="CharacterStyle12"/>
          <w:rFonts w:ascii="Cambria" w:hAnsi="Cambria"/>
          <w:sz w:val="24"/>
          <w:szCs w:val="24"/>
        </w:rPr>
        <w:t>25</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2"/>
          <w:sz w:val="24"/>
          <w:szCs w:val="24"/>
        </w:rPr>
        <w:t>Art. 60 Titoli di studio</w:t>
      </w:r>
      <w:r w:rsidRPr="00A34D41">
        <w:rPr>
          <w:rStyle w:val="CharacterStyle12"/>
          <w:rFonts w:ascii="Cambria" w:hAnsi="Cambria"/>
          <w:spacing w:val="-2"/>
          <w:sz w:val="24"/>
          <w:szCs w:val="24"/>
        </w:rPr>
        <w:tab/>
      </w:r>
      <w:r w:rsidRPr="00A34D41">
        <w:rPr>
          <w:rStyle w:val="CharacterStyle12"/>
          <w:rFonts w:ascii="Cambria" w:hAnsi="Cambria"/>
          <w:sz w:val="24"/>
          <w:szCs w:val="24"/>
        </w:rPr>
        <w:t>25</w:t>
      </w:r>
    </w:p>
    <w:p w:rsidR="008D163C" w:rsidRPr="00A34D41" w:rsidRDefault="008D163C">
      <w:pPr>
        <w:pStyle w:val="Style21"/>
        <w:tabs>
          <w:tab w:val="right" w:leader="dot" w:pos="9117"/>
        </w:tabs>
        <w:kinsoku w:val="0"/>
        <w:autoSpaceDE/>
        <w:autoSpaceDN/>
        <w:spacing w:before="36"/>
        <w:rPr>
          <w:rStyle w:val="CharacterStyle12"/>
          <w:rFonts w:ascii="Cambria" w:hAnsi="Cambria"/>
          <w:sz w:val="24"/>
          <w:szCs w:val="24"/>
        </w:rPr>
      </w:pPr>
      <w:r w:rsidRPr="00A34D41">
        <w:rPr>
          <w:rStyle w:val="CharacterStyle12"/>
          <w:rFonts w:ascii="Cambria" w:hAnsi="Cambria"/>
          <w:sz w:val="24"/>
          <w:szCs w:val="24"/>
        </w:rPr>
        <w:t>Art. 61 Titoli di servizio</w:t>
      </w:r>
      <w:r w:rsidRPr="00A34D41">
        <w:rPr>
          <w:rStyle w:val="CharacterStyle12"/>
          <w:rFonts w:ascii="Cambria" w:hAnsi="Cambria"/>
          <w:sz w:val="24"/>
          <w:szCs w:val="24"/>
        </w:rPr>
        <w:tab/>
        <w:t>26</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1"/>
          <w:sz w:val="24"/>
          <w:szCs w:val="24"/>
        </w:rPr>
        <w:t>Art. 62 Valutazione del periodo di effettivo servizio militare prestato</w:t>
      </w:r>
      <w:r w:rsidRPr="00A34D41">
        <w:rPr>
          <w:rStyle w:val="CharacterStyle12"/>
          <w:rFonts w:ascii="Cambria" w:hAnsi="Cambria"/>
          <w:spacing w:val="1"/>
          <w:sz w:val="24"/>
          <w:szCs w:val="24"/>
        </w:rPr>
        <w:tab/>
      </w:r>
      <w:r w:rsidRPr="00A34D41">
        <w:rPr>
          <w:rStyle w:val="CharacterStyle12"/>
          <w:rFonts w:ascii="Cambria" w:hAnsi="Cambria"/>
          <w:sz w:val="24"/>
          <w:szCs w:val="24"/>
        </w:rPr>
        <w:t>26</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4"/>
          <w:sz w:val="24"/>
          <w:szCs w:val="24"/>
        </w:rPr>
        <w:t>Art. 63 Titoli vari</w:t>
      </w:r>
      <w:r w:rsidRPr="00A34D41">
        <w:rPr>
          <w:rStyle w:val="CharacterStyle12"/>
          <w:rFonts w:ascii="Cambria" w:hAnsi="Cambria"/>
          <w:spacing w:val="-4"/>
          <w:sz w:val="24"/>
          <w:szCs w:val="24"/>
        </w:rPr>
        <w:tab/>
      </w:r>
      <w:r w:rsidRPr="00A34D41">
        <w:rPr>
          <w:rStyle w:val="CharacterStyle12"/>
          <w:rFonts w:ascii="Cambria" w:hAnsi="Cambria"/>
          <w:sz w:val="24"/>
          <w:szCs w:val="24"/>
        </w:rPr>
        <w:t>26</w:t>
      </w:r>
    </w:p>
    <w:p w:rsidR="008D163C" w:rsidRPr="00A34D41" w:rsidRDefault="0069767A" w:rsidP="0069767A">
      <w:pPr>
        <w:pStyle w:val="Style21"/>
        <w:tabs>
          <w:tab w:val="right" w:leader="dot" w:pos="9117"/>
        </w:tabs>
        <w:kinsoku w:val="0"/>
        <w:autoSpaceDE/>
        <w:autoSpaceDN/>
        <w:spacing w:before="36"/>
        <w:ind w:left="0"/>
        <w:rPr>
          <w:rStyle w:val="CharacterStyle12"/>
          <w:rFonts w:ascii="Cambria" w:hAnsi="Cambria"/>
          <w:sz w:val="24"/>
          <w:szCs w:val="24"/>
        </w:rPr>
      </w:pPr>
      <w:r w:rsidRPr="00A34D41">
        <w:rPr>
          <w:rStyle w:val="CharacterStyle12"/>
          <w:rFonts w:ascii="Cambria" w:hAnsi="Cambria"/>
          <w:spacing w:val="-2"/>
          <w:sz w:val="24"/>
          <w:szCs w:val="24"/>
        </w:rPr>
        <w:t>Capo VII</w:t>
      </w:r>
      <w:r w:rsidR="008D163C" w:rsidRPr="00A34D41">
        <w:rPr>
          <w:rStyle w:val="CharacterStyle12"/>
          <w:rFonts w:ascii="Cambria" w:hAnsi="Cambria"/>
          <w:spacing w:val="-2"/>
          <w:sz w:val="24"/>
          <w:szCs w:val="24"/>
        </w:rPr>
        <w:t xml:space="preserve"> Graduatorie e assunzioni</w:t>
      </w:r>
      <w:r w:rsidR="008D163C" w:rsidRPr="00A34D41">
        <w:rPr>
          <w:rStyle w:val="CharacterStyle12"/>
          <w:rFonts w:ascii="Cambria" w:hAnsi="Cambria"/>
          <w:spacing w:val="-2"/>
          <w:sz w:val="24"/>
          <w:szCs w:val="24"/>
        </w:rPr>
        <w:tab/>
      </w:r>
      <w:r w:rsidR="008D163C" w:rsidRPr="00A34D41">
        <w:rPr>
          <w:rStyle w:val="CharacterStyle12"/>
          <w:rFonts w:ascii="Cambria" w:hAnsi="Cambria"/>
          <w:sz w:val="24"/>
          <w:szCs w:val="24"/>
        </w:rPr>
        <w:t>27</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64 Applicazione delle riserve e delle preferenze</w:t>
      </w:r>
      <w:r w:rsidRPr="00A34D41">
        <w:rPr>
          <w:rStyle w:val="CharacterStyle12"/>
          <w:rFonts w:ascii="Cambria" w:hAnsi="Cambria"/>
          <w:sz w:val="24"/>
          <w:szCs w:val="24"/>
        </w:rPr>
        <w:tab/>
        <w:t>27</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z w:val="24"/>
          <w:szCs w:val="24"/>
        </w:rPr>
        <w:t>Art. 65 Approvazione e utilizzo delle graduatorie</w:t>
      </w:r>
      <w:r w:rsidRPr="00A34D41">
        <w:rPr>
          <w:rStyle w:val="CharacterStyle12"/>
          <w:rFonts w:ascii="Cambria" w:hAnsi="Cambria"/>
          <w:sz w:val="24"/>
          <w:szCs w:val="24"/>
        </w:rPr>
        <w:tab/>
        <w:t>28</w:t>
      </w:r>
    </w:p>
    <w:p w:rsidR="008D163C" w:rsidRPr="00A34D41" w:rsidRDefault="008D163C">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2"/>
          <w:sz w:val="24"/>
          <w:szCs w:val="24"/>
        </w:rPr>
        <w:t>Art. 66 Assunzione</w:t>
      </w:r>
      <w:r w:rsidRPr="00A34D41">
        <w:rPr>
          <w:rStyle w:val="CharacterStyle12"/>
          <w:rFonts w:ascii="Cambria" w:hAnsi="Cambria"/>
          <w:spacing w:val="-2"/>
          <w:sz w:val="24"/>
          <w:szCs w:val="24"/>
        </w:rPr>
        <w:tab/>
      </w:r>
      <w:r w:rsidRPr="00A34D41">
        <w:rPr>
          <w:rStyle w:val="CharacterStyle12"/>
          <w:rFonts w:ascii="Cambria" w:hAnsi="Cambria"/>
          <w:sz w:val="24"/>
          <w:szCs w:val="24"/>
        </w:rPr>
        <w:t>28</w:t>
      </w:r>
    </w:p>
    <w:p w:rsidR="008D163C" w:rsidRPr="00A34D41" w:rsidRDefault="0069767A">
      <w:pPr>
        <w:pStyle w:val="Style21"/>
        <w:tabs>
          <w:tab w:val="right" w:leader="dot" w:pos="9117"/>
        </w:tabs>
        <w:kinsoku w:val="0"/>
        <w:autoSpaceDE/>
        <w:autoSpaceDN/>
        <w:ind w:left="0"/>
        <w:rPr>
          <w:rStyle w:val="CharacterStyle12"/>
          <w:rFonts w:ascii="Cambria" w:hAnsi="Cambria"/>
          <w:sz w:val="24"/>
          <w:szCs w:val="24"/>
        </w:rPr>
      </w:pPr>
      <w:r w:rsidRPr="00A34D41">
        <w:rPr>
          <w:rStyle w:val="CharacterStyle12"/>
          <w:rFonts w:ascii="Cambria" w:hAnsi="Cambria"/>
          <w:b/>
          <w:sz w:val="24"/>
          <w:szCs w:val="24"/>
        </w:rPr>
        <w:t>TITOLO V NORME VARIE E FINALI</w:t>
      </w:r>
      <w:r w:rsidR="008D163C" w:rsidRPr="00A34D41">
        <w:rPr>
          <w:rStyle w:val="CharacterStyle12"/>
          <w:rFonts w:ascii="Cambria" w:hAnsi="Cambria"/>
          <w:sz w:val="24"/>
          <w:szCs w:val="24"/>
        </w:rPr>
        <w:tab/>
        <w:t>29</w:t>
      </w:r>
    </w:p>
    <w:p w:rsidR="00C55D12" w:rsidRPr="00A34D41" w:rsidRDefault="008D163C" w:rsidP="0069767A">
      <w:pPr>
        <w:pStyle w:val="Style21"/>
        <w:tabs>
          <w:tab w:val="right" w:leader="dot" w:pos="9117"/>
        </w:tabs>
        <w:kinsoku w:val="0"/>
        <w:autoSpaceDE/>
        <w:autoSpaceDN/>
        <w:rPr>
          <w:rStyle w:val="CharacterStyle12"/>
          <w:rFonts w:ascii="Cambria" w:hAnsi="Cambria"/>
          <w:sz w:val="24"/>
          <w:szCs w:val="24"/>
        </w:rPr>
      </w:pPr>
      <w:r w:rsidRPr="00A34D41">
        <w:rPr>
          <w:rStyle w:val="CharacterStyle12"/>
          <w:rFonts w:ascii="Cambria" w:hAnsi="Cambria"/>
          <w:spacing w:val="1"/>
          <w:sz w:val="24"/>
          <w:szCs w:val="24"/>
        </w:rPr>
        <w:t>Art. 67 Altre tipologie di acquisizione di prestazioni lavorative</w:t>
      </w:r>
      <w:r w:rsidRPr="00A34D41">
        <w:rPr>
          <w:rStyle w:val="CharacterStyle12"/>
          <w:rFonts w:ascii="Cambria" w:hAnsi="Cambria"/>
          <w:spacing w:val="1"/>
          <w:sz w:val="24"/>
          <w:szCs w:val="24"/>
        </w:rPr>
        <w:tab/>
      </w:r>
      <w:r w:rsidR="00C55D12" w:rsidRPr="00A34D41">
        <w:rPr>
          <w:rStyle w:val="CharacterStyle12"/>
          <w:rFonts w:ascii="Cambria" w:hAnsi="Cambria"/>
          <w:sz w:val="24"/>
          <w:szCs w:val="24"/>
        </w:rPr>
        <w:t>29</w:t>
      </w:r>
    </w:p>
    <w:p w:rsidR="008D163C" w:rsidRPr="00A34D41" w:rsidRDefault="00791EE9" w:rsidP="0069767A">
      <w:pPr>
        <w:pStyle w:val="Style21"/>
        <w:tabs>
          <w:tab w:val="right" w:leader="dot" w:pos="9117"/>
        </w:tabs>
        <w:kinsoku w:val="0"/>
        <w:autoSpaceDE/>
        <w:autoSpaceDN/>
        <w:rPr>
          <w:rStyle w:val="CharacterStyle16"/>
          <w:rFonts w:ascii="Cambria" w:hAnsi="Cambria"/>
          <w:sz w:val="24"/>
          <w:szCs w:val="24"/>
        </w:rPr>
      </w:pPr>
      <w:r>
        <w:rPr>
          <w:noProof/>
        </w:rPr>
        <mc:AlternateContent>
          <mc:Choice Requires="wps">
            <w:drawing>
              <wp:anchor distT="0" distB="0" distL="0" distR="0" simplePos="0" relativeHeight="251653632" behindDoc="0" locked="0" layoutInCell="0" allowOverlap="1">
                <wp:simplePos x="0" y="0"/>
                <wp:positionH relativeFrom="page">
                  <wp:posOffset>879475</wp:posOffset>
                </wp:positionH>
                <wp:positionV relativeFrom="page">
                  <wp:posOffset>9886950</wp:posOffset>
                </wp:positionV>
                <wp:extent cx="6736715" cy="15303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3C" w:rsidRDefault="008D163C">
                            <w:pPr>
                              <w:pStyle w:val="Style21"/>
                              <w:tabs>
                                <w:tab w:val="right" w:pos="9100"/>
                              </w:tabs>
                              <w:kinsoku w:val="0"/>
                              <w:autoSpaceDE/>
                              <w:autoSpaceDN/>
                              <w:spacing w:line="264" w:lineRule="auto"/>
                              <w:ind w:left="0"/>
                              <w:rPr>
                                <w:rStyle w:val="CharacterStyle12"/>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25pt;margin-top:778.5pt;width:530.45pt;height:12.0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" o:allowincell="f" stroked="f">
                <v:fill opacity="0"/>
                <v:textbox inset="0,0,0,0">
                  <w:txbxContent>
                    <w:p w:rsidR="008D163C" w:rsidRDefault="008D163C">
                      <w:pPr>
                        <w:pStyle w:val="Style21"/>
                        <w:tabs>
                          <w:tab w:val="right" w:pos="9100"/>
                        </w:tabs>
                        <w:kinsoku w:val="0"/>
                        <w:autoSpaceDE/>
                        <w:autoSpaceDN/>
                        <w:spacing w:line="264" w:lineRule="auto"/>
                        <w:ind w:left="0"/>
                        <w:rPr>
                          <w:rStyle w:val="CharacterStyle12"/>
                          <w:sz w:val="19"/>
                          <w:szCs w:val="19"/>
                        </w:rPr>
                      </w:pPr>
                    </w:p>
                  </w:txbxContent>
                </v:textbox>
                <w10:wrap type="square" anchorx="page" anchory="page"/>
              </v:shape>
            </w:pict>
          </mc:Fallback>
        </mc:AlternateContent>
      </w:r>
      <w:r w:rsidR="008D163C" w:rsidRPr="00A34D41">
        <w:rPr>
          <w:rStyle w:val="CharacterStyle16"/>
          <w:rFonts w:ascii="Cambria" w:hAnsi="Cambria" w:cs="Tahoma"/>
          <w:spacing w:val="6"/>
          <w:sz w:val="24"/>
          <w:szCs w:val="24"/>
        </w:rPr>
        <w:t>Art. 68 Tassa per l'ammissione ai concorsi e alle selezioni</w:t>
      </w:r>
      <w:r w:rsidR="008D163C" w:rsidRPr="00A34D41">
        <w:rPr>
          <w:rStyle w:val="CharacterStyle16"/>
          <w:rFonts w:ascii="Cambria" w:hAnsi="Cambria" w:cs="Tahoma"/>
          <w:spacing w:val="6"/>
          <w:sz w:val="24"/>
          <w:szCs w:val="24"/>
        </w:rPr>
        <w:tab/>
      </w:r>
      <w:r w:rsidR="008D163C" w:rsidRPr="00A34D41">
        <w:rPr>
          <w:rStyle w:val="CharacterStyle16"/>
          <w:rFonts w:ascii="Cambria" w:hAnsi="Cambria" w:cs="Tahoma"/>
          <w:sz w:val="24"/>
          <w:szCs w:val="24"/>
        </w:rPr>
        <w:t>29</w:t>
      </w:r>
    </w:p>
    <w:p w:rsidR="008D163C" w:rsidRPr="00A34D41" w:rsidRDefault="008D163C">
      <w:pPr>
        <w:pStyle w:val="Style17"/>
        <w:tabs>
          <w:tab w:val="right" w:leader="dot" w:pos="9089"/>
        </w:tabs>
        <w:kinsoku w:val="0"/>
        <w:autoSpaceDE/>
        <w:autoSpaceDN/>
        <w:rPr>
          <w:rStyle w:val="CharacterStyle16"/>
          <w:rFonts w:ascii="Cambria" w:hAnsi="Cambria"/>
          <w:sz w:val="24"/>
          <w:szCs w:val="24"/>
        </w:rPr>
      </w:pPr>
      <w:r w:rsidRPr="00A34D41">
        <w:rPr>
          <w:rStyle w:val="CharacterStyle16"/>
          <w:rFonts w:ascii="Cambria" w:hAnsi="Cambria"/>
          <w:spacing w:val="6"/>
          <w:sz w:val="24"/>
          <w:szCs w:val="24"/>
        </w:rPr>
        <w:t>Art. 69 Compensi alla Commissione esaminatrice</w:t>
      </w:r>
      <w:r w:rsidRPr="00A34D41">
        <w:rPr>
          <w:rStyle w:val="CharacterStyle16"/>
          <w:rFonts w:ascii="Cambria" w:hAnsi="Cambria"/>
          <w:spacing w:val="6"/>
          <w:sz w:val="24"/>
          <w:szCs w:val="24"/>
        </w:rPr>
        <w:tab/>
      </w:r>
      <w:r w:rsidRPr="00A34D41">
        <w:rPr>
          <w:rStyle w:val="CharacterStyle16"/>
          <w:rFonts w:ascii="Cambria" w:hAnsi="Cambria"/>
          <w:sz w:val="24"/>
          <w:szCs w:val="24"/>
        </w:rPr>
        <w:t>29</w:t>
      </w:r>
    </w:p>
    <w:p w:rsidR="008D163C" w:rsidRPr="00A34D41" w:rsidRDefault="00DC1634">
      <w:pPr>
        <w:pStyle w:val="Style17"/>
        <w:tabs>
          <w:tab w:val="right" w:leader="dot" w:pos="9089"/>
        </w:tabs>
        <w:kinsoku w:val="0"/>
        <w:autoSpaceDE/>
        <w:autoSpaceDN/>
        <w:spacing w:line="240" w:lineRule="auto"/>
        <w:rPr>
          <w:rStyle w:val="CharacterStyle16"/>
          <w:rFonts w:ascii="Cambria" w:hAnsi="Cambria"/>
          <w:sz w:val="24"/>
          <w:szCs w:val="24"/>
        </w:rPr>
      </w:pPr>
      <w:r w:rsidRPr="00A34D41">
        <w:rPr>
          <w:rStyle w:val="CharacterStyle16"/>
          <w:rFonts w:ascii="Cambria" w:hAnsi="Cambria"/>
          <w:spacing w:val="6"/>
          <w:sz w:val="24"/>
          <w:szCs w:val="24"/>
        </w:rPr>
        <w:t>A</w:t>
      </w:r>
      <w:r w:rsidR="008D163C" w:rsidRPr="00A34D41">
        <w:rPr>
          <w:rStyle w:val="CharacterStyle16"/>
          <w:rFonts w:ascii="Cambria" w:hAnsi="Cambria"/>
          <w:spacing w:val="6"/>
          <w:sz w:val="24"/>
          <w:szCs w:val="24"/>
        </w:rPr>
        <w:t>rt. 70 Disapplicazioni</w:t>
      </w:r>
      <w:r w:rsidR="008D163C" w:rsidRPr="00A34D41">
        <w:rPr>
          <w:rStyle w:val="CharacterStyle16"/>
          <w:rFonts w:ascii="Cambria" w:hAnsi="Cambria"/>
          <w:spacing w:val="6"/>
          <w:sz w:val="24"/>
          <w:szCs w:val="24"/>
        </w:rPr>
        <w:tab/>
      </w:r>
    </w:p>
    <w:p w:rsidR="008D163C" w:rsidRPr="00A34D41" w:rsidRDefault="00DC1634">
      <w:pPr>
        <w:pStyle w:val="Style17"/>
        <w:tabs>
          <w:tab w:val="right" w:leader="dot" w:pos="9089"/>
        </w:tabs>
        <w:kinsoku w:val="0"/>
        <w:autoSpaceDE/>
        <w:autoSpaceDN/>
        <w:rPr>
          <w:rStyle w:val="CharacterStyle16"/>
          <w:rFonts w:ascii="Cambria" w:hAnsi="Cambria"/>
          <w:sz w:val="24"/>
          <w:szCs w:val="24"/>
        </w:rPr>
      </w:pPr>
      <w:r w:rsidRPr="00A34D41">
        <w:rPr>
          <w:rStyle w:val="CharacterStyle16"/>
          <w:rFonts w:ascii="Cambria" w:hAnsi="Cambria"/>
          <w:spacing w:val="4"/>
          <w:sz w:val="24"/>
          <w:szCs w:val="24"/>
        </w:rPr>
        <w:t>Art</w:t>
      </w:r>
      <w:r w:rsidR="008D163C" w:rsidRPr="00A34D41">
        <w:rPr>
          <w:rStyle w:val="CharacterStyle16"/>
          <w:rFonts w:ascii="Cambria" w:hAnsi="Cambria"/>
          <w:spacing w:val="4"/>
          <w:sz w:val="24"/>
          <w:szCs w:val="24"/>
        </w:rPr>
        <w:t>. 71 Entrata in vigore</w:t>
      </w:r>
      <w:r w:rsidR="00105B58" w:rsidRPr="00A34D41">
        <w:rPr>
          <w:rStyle w:val="CharacterStyle16"/>
          <w:rFonts w:ascii="Cambria" w:hAnsi="Cambria"/>
          <w:spacing w:val="4"/>
          <w:sz w:val="24"/>
          <w:szCs w:val="24"/>
        </w:rPr>
        <w:t>.</w:t>
      </w:r>
      <w:r w:rsidR="008D163C" w:rsidRPr="00A34D41">
        <w:rPr>
          <w:rStyle w:val="CharacterStyle16"/>
          <w:rFonts w:ascii="Cambria" w:hAnsi="Cambria"/>
          <w:spacing w:val="4"/>
          <w:sz w:val="24"/>
          <w:szCs w:val="24"/>
        </w:rPr>
        <w:tab/>
      </w:r>
      <w:r w:rsidR="00105B58" w:rsidRPr="00A34D41">
        <w:rPr>
          <w:rStyle w:val="CharacterStyle16"/>
          <w:rFonts w:ascii="Cambria" w:hAnsi="Cambria"/>
          <w:spacing w:val="4"/>
          <w:sz w:val="24"/>
          <w:szCs w:val="24"/>
        </w:rPr>
        <w:t>.</w:t>
      </w:r>
      <w:r w:rsidR="008D163C" w:rsidRPr="00A34D41">
        <w:rPr>
          <w:rStyle w:val="CharacterStyle16"/>
          <w:rFonts w:ascii="Cambria" w:hAnsi="Cambria"/>
          <w:sz w:val="24"/>
          <w:szCs w:val="24"/>
        </w:rPr>
        <w:t>29</w:t>
      </w:r>
    </w:p>
    <w:p w:rsidR="00DC1634" w:rsidRPr="00A34D41" w:rsidRDefault="00DC1634">
      <w:pPr>
        <w:pStyle w:val="Style17"/>
        <w:tabs>
          <w:tab w:val="right" w:leader="dot" w:pos="9089"/>
        </w:tabs>
        <w:kinsoku w:val="0"/>
        <w:autoSpaceDE/>
        <w:autoSpaceDN/>
        <w:rPr>
          <w:rStyle w:val="CharacterStyle16"/>
          <w:rFonts w:ascii="Cambria" w:hAnsi="Cambria"/>
          <w:sz w:val="24"/>
          <w:szCs w:val="24"/>
        </w:rPr>
      </w:pPr>
    </w:p>
    <w:p w:rsidR="0031795A" w:rsidRPr="00A34D41" w:rsidRDefault="0031795A" w:rsidP="00C46205">
      <w:pPr>
        <w:pStyle w:val="Style17"/>
        <w:tabs>
          <w:tab w:val="right" w:leader="dot" w:pos="9089"/>
        </w:tabs>
        <w:kinsoku w:val="0"/>
        <w:autoSpaceDE/>
        <w:autoSpaceDN/>
        <w:spacing w:after="240" w:line="240" w:lineRule="auto"/>
        <w:rPr>
          <w:rStyle w:val="CharacterStyle16"/>
          <w:rFonts w:ascii="Cambria" w:hAnsi="Cambria"/>
          <w:sz w:val="24"/>
          <w:szCs w:val="24"/>
        </w:rPr>
      </w:pPr>
    </w:p>
    <w:p w:rsidR="008D163C" w:rsidRPr="00A34D41" w:rsidRDefault="00DC1634" w:rsidP="00C46205">
      <w:pPr>
        <w:pStyle w:val="Style1"/>
        <w:tabs>
          <w:tab w:val="right" w:pos="9089"/>
        </w:tabs>
        <w:spacing w:after="240"/>
        <w:rPr>
          <w:rStyle w:val="CharacterStyle1"/>
          <w:rFonts w:ascii="Cambria" w:hAnsi="Cambria" w:cs="Tahoma"/>
          <w:b/>
          <w:bCs/>
          <w:spacing w:val="5"/>
        </w:rPr>
      </w:pPr>
      <w:r w:rsidRPr="00A34D41">
        <w:rPr>
          <w:rStyle w:val="CharacterStyle1"/>
          <w:rFonts w:ascii="Cambria" w:hAnsi="Cambria" w:cs="Tahoma"/>
          <w:b/>
          <w:spacing w:val="5"/>
          <w:sz w:val="24"/>
          <w:szCs w:val="24"/>
        </w:rPr>
        <w:t>Allegato</w:t>
      </w:r>
      <w:r w:rsidR="00077F62" w:rsidRPr="00A34D41">
        <w:rPr>
          <w:rStyle w:val="CharacterStyle1"/>
          <w:rFonts w:ascii="Cambria" w:hAnsi="Cambria" w:cs="Tahoma"/>
          <w:b/>
          <w:spacing w:val="5"/>
          <w:sz w:val="24"/>
          <w:szCs w:val="24"/>
        </w:rPr>
        <w:t xml:space="preserve"> “A”</w:t>
      </w:r>
      <w:r w:rsidR="008A3819" w:rsidRPr="00A34D41">
        <w:rPr>
          <w:rFonts w:ascii="Cambria" w:hAnsi="Cambria"/>
          <w:b/>
          <w:bCs/>
          <w:sz w:val="32"/>
          <w:szCs w:val="32"/>
        </w:rPr>
        <w:t xml:space="preserve"> </w:t>
      </w:r>
      <w:r w:rsidR="008A3819" w:rsidRPr="00A34D41">
        <w:rPr>
          <w:rFonts w:ascii="Cambria" w:hAnsi="Cambria" w:cs="Tahoma"/>
          <w:bCs/>
          <w:spacing w:val="5"/>
          <w:sz w:val="24"/>
          <w:szCs w:val="24"/>
        </w:rPr>
        <w:t>Titoli di studio richiesti per l’accesso in base alla categoria……………….</w:t>
      </w:r>
      <w:r w:rsidR="008D163C" w:rsidRPr="00A34D41">
        <w:rPr>
          <w:rStyle w:val="CharacterStyle1"/>
          <w:rFonts w:ascii="Cambria" w:hAnsi="Cambria" w:cs="Verdana"/>
          <w:iCs/>
          <w:spacing w:val="5"/>
          <w:sz w:val="24"/>
          <w:szCs w:val="24"/>
        </w:rPr>
        <w:tab/>
      </w:r>
      <w:r w:rsidR="00756C8C" w:rsidRPr="00A34D41">
        <w:rPr>
          <w:rStyle w:val="CharacterStyle1"/>
          <w:rFonts w:ascii="Cambria" w:hAnsi="Cambria" w:cs="Tahoma"/>
          <w:iCs/>
          <w:sz w:val="24"/>
          <w:szCs w:val="24"/>
        </w:rPr>
        <w:t>34</w:t>
      </w:r>
    </w:p>
    <w:p w:rsidR="0031795A" w:rsidRPr="00A34D41" w:rsidRDefault="0087201A" w:rsidP="00C46205">
      <w:pPr>
        <w:pStyle w:val="Style1"/>
        <w:tabs>
          <w:tab w:val="right" w:leader="dot" w:pos="9089"/>
        </w:tabs>
        <w:kinsoku w:val="0"/>
        <w:autoSpaceDE/>
        <w:autoSpaceDN/>
        <w:adjustRightInd/>
        <w:spacing w:after="240"/>
        <w:rPr>
          <w:rFonts w:ascii="Cambria" w:hAnsi="Cambria" w:cs="Tahoma"/>
          <w:sz w:val="24"/>
          <w:szCs w:val="24"/>
        </w:rPr>
      </w:pPr>
      <w:r>
        <w:rPr>
          <w:rFonts w:ascii="Cambria" w:hAnsi="Cambria"/>
          <w:b/>
          <w:sz w:val="24"/>
          <w:szCs w:val="24"/>
        </w:rPr>
        <w:t>Allegato “B</w:t>
      </w:r>
      <w:r w:rsidRPr="0087201A">
        <w:rPr>
          <w:rFonts w:ascii="Cambria" w:hAnsi="Cambria"/>
          <w:b/>
          <w:sz w:val="24"/>
          <w:szCs w:val="24"/>
        </w:rPr>
        <w:t>”</w:t>
      </w:r>
      <w:r w:rsidRPr="0087201A">
        <w:rPr>
          <w:rFonts w:ascii="Cambria" w:hAnsi="Cambria"/>
          <w:sz w:val="24"/>
          <w:szCs w:val="24"/>
        </w:rPr>
        <w:t xml:space="preserve"> </w:t>
      </w:r>
      <w:r w:rsidRPr="0087201A">
        <w:rPr>
          <w:rFonts w:ascii="Cambria" w:hAnsi="Cambria"/>
          <w:bCs/>
          <w:sz w:val="24"/>
          <w:szCs w:val="24"/>
        </w:rPr>
        <w:t>Indici di riscontro dell’idoneità alle selezioni (artt. 41 e 42</w:t>
      </w:r>
      <w:r>
        <w:rPr>
          <w:rFonts w:ascii="Cambria" w:hAnsi="Cambria"/>
          <w:bCs/>
          <w:sz w:val="24"/>
          <w:szCs w:val="24"/>
        </w:rPr>
        <w:t>)</w:t>
      </w:r>
      <w:r w:rsidR="00DE2C15" w:rsidRPr="00A34D41">
        <w:rPr>
          <w:rStyle w:val="CharacterStyle1"/>
          <w:rFonts w:ascii="Cambria" w:hAnsi="Cambria" w:cs="Tahoma"/>
          <w:spacing w:val="6"/>
          <w:sz w:val="24"/>
          <w:szCs w:val="24"/>
        </w:rPr>
        <w:t>.</w:t>
      </w:r>
      <w:r w:rsidR="008D163C" w:rsidRPr="00A34D41">
        <w:rPr>
          <w:rStyle w:val="CharacterStyle1"/>
          <w:rFonts w:ascii="Cambria" w:hAnsi="Cambria" w:cs="Tahoma"/>
          <w:spacing w:val="6"/>
          <w:sz w:val="24"/>
          <w:szCs w:val="24"/>
        </w:rPr>
        <w:tab/>
      </w:r>
      <w:r w:rsidR="00756C8C" w:rsidRPr="00A34D41">
        <w:rPr>
          <w:rStyle w:val="CharacterStyle1"/>
          <w:rFonts w:ascii="Cambria" w:hAnsi="Cambria" w:cs="Tahoma"/>
          <w:sz w:val="24"/>
          <w:szCs w:val="24"/>
        </w:rPr>
        <w:t>35</w:t>
      </w:r>
    </w:p>
    <w:p w:rsidR="0087201A" w:rsidRPr="0087201A" w:rsidRDefault="0087201A" w:rsidP="0087201A">
      <w:pPr>
        <w:rPr>
          <w:rFonts w:ascii="Cambria" w:hAnsi="Cambria"/>
        </w:rPr>
        <w:sectPr w:rsidR="0087201A" w:rsidRPr="0087201A">
          <w:footerReference w:type="default" r:id="rId16"/>
          <w:pgSz w:w="11918" w:h="16854"/>
          <w:pgMar w:top="1176" w:right="1342" w:bottom="1041" w:left="1386" w:header="720" w:footer="720" w:gutter="0"/>
          <w:cols w:space="720"/>
          <w:noEndnote/>
        </w:sectPr>
      </w:pPr>
      <w:r w:rsidRPr="0087201A">
        <w:rPr>
          <w:rStyle w:val="CharacterStyle1"/>
          <w:rFonts w:ascii="Cambria" w:hAnsi="Cambria" w:cs="Verdana"/>
          <w:b/>
          <w:iCs/>
          <w:spacing w:val="6"/>
          <w:sz w:val="24"/>
        </w:rPr>
        <w:t>All</w:t>
      </w:r>
      <w:r>
        <w:rPr>
          <w:rStyle w:val="CharacterStyle1"/>
          <w:rFonts w:ascii="Cambria" w:hAnsi="Cambria" w:cs="Tahoma"/>
          <w:b/>
          <w:spacing w:val="6"/>
          <w:sz w:val="24"/>
        </w:rPr>
        <w:t>egato "C</w:t>
      </w:r>
      <w:r w:rsidRPr="0087201A">
        <w:rPr>
          <w:rStyle w:val="CharacterStyle1"/>
          <w:rFonts w:ascii="Cambria" w:hAnsi="Cambria" w:cs="Tahoma"/>
          <w:b/>
          <w:spacing w:val="6"/>
          <w:sz w:val="24"/>
        </w:rPr>
        <w:t>"</w:t>
      </w:r>
      <w:r w:rsidRPr="0087201A">
        <w:rPr>
          <w:rStyle w:val="CharacterStyle1"/>
          <w:rFonts w:ascii="Cambria" w:hAnsi="Cambria" w:cs="Tahoma"/>
          <w:spacing w:val="6"/>
          <w:sz w:val="24"/>
        </w:rPr>
        <w:t xml:space="preserve"> T</w:t>
      </w:r>
      <w:r>
        <w:rPr>
          <w:rStyle w:val="CharacterStyle1"/>
          <w:rFonts w:ascii="Cambria" w:hAnsi="Cambria" w:cs="Tahoma"/>
          <w:spacing w:val="6"/>
          <w:sz w:val="24"/>
        </w:rPr>
        <w:t>abella di valutazione dei titol</w:t>
      </w:r>
      <w:r w:rsidR="0046479F">
        <w:rPr>
          <w:rStyle w:val="CharacterStyle1"/>
          <w:rFonts w:ascii="Cambria" w:hAnsi="Cambria" w:cs="Tahoma"/>
          <w:spacing w:val="6"/>
          <w:sz w:val="24"/>
        </w:rPr>
        <w:t>i</w:t>
      </w:r>
    </w:p>
    <w:p w:rsidR="002668CB" w:rsidRPr="00A34D41" w:rsidRDefault="002668CB" w:rsidP="00C46205">
      <w:pPr>
        <w:rPr>
          <w:rFonts w:ascii="Cambria" w:hAnsi="Cambria"/>
        </w:rPr>
      </w:pPr>
    </w:p>
    <w:p w:rsidR="00C55D12" w:rsidRPr="00A34D41" w:rsidRDefault="00791EE9" w:rsidP="00C55D12">
      <w:pPr>
        <w:pStyle w:val="Style1"/>
        <w:kinsoku w:val="0"/>
        <w:autoSpaceDE/>
        <w:autoSpaceDN/>
        <w:adjustRightInd/>
        <w:spacing w:before="468"/>
        <w:jc w:val="center"/>
        <w:rPr>
          <w:rStyle w:val="CharacterStyle1"/>
          <w:rFonts w:ascii="Cambria" w:hAnsi="Cambria"/>
          <w:b/>
          <w:bCs/>
          <w:spacing w:val="4"/>
          <w:sz w:val="24"/>
          <w:szCs w:val="24"/>
        </w:rPr>
      </w:pPr>
      <w:r>
        <w:rPr>
          <w:noProof/>
        </w:rPr>
        <mc:AlternateContent>
          <mc:Choice Requires="wps">
            <w:drawing>
              <wp:anchor distT="0" distB="0" distL="0" distR="0" simplePos="0" relativeHeight="251656704" behindDoc="0" locked="0" layoutInCell="0" allowOverlap="1">
                <wp:simplePos x="0" y="0"/>
                <wp:positionH relativeFrom="page">
                  <wp:posOffset>875665</wp:posOffset>
                </wp:positionH>
                <wp:positionV relativeFrom="page">
                  <wp:posOffset>542925</wp:posOffset>
                </wp:positionV>
                <wp:extent cx="5791835" cy="0"/>
                <wp:effectExtent l="0" t="0" r="0" b="0"/>
                <wp:wrapSquare wrapText="bothSides"/>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A282"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95pt,42.75pt" to="5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FP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" o:allowincell="f" strokeweight=".95pt">
                <w10:wrap type="square" anchorx="page" anchory="page"/>
              </v:line>
            </w:pict>
          </mc:Fallback>
        </mc:AlternateContent>
      </w:r>
      <w:r>
        <w:rPr>
          <w:noProof/>
        </w:rPr>
        <mc:AlternateContent>
          <mc:Choice Requires="wps">
            <w:drawing>
              <wp:anchor distT="0" distB="0" distL="0" distR="0" simplePos="0" relativeHeight="251654656" behindDoc="0" locked="0" layoutInCell="0" allowOverlap="1">
                <wp:simplePos x="0" y="0"/>
                <wp:positionH relativeFrom="page">
                  <wp:posOffset>875665</wp:posOffset>
                </wp:positionH>
                <wp:positionV relativeFrom="page">
                  <wp:posOffset>754380</wp:posOffset>
                </wp:positionV>
                <wp:extent cx="5797550" cy="177165"/>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77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3C" w:rsidRDefault="008D163C">
                            <w:pPr>
                              <w:pStyle w:val="Style22"/>
                              <w:tabs>
                                <w:tab w:val="right" w:pos="9110"/>
                              </w:tabs>
                              <w:kinsoku w:val="0"/>
                              <w:autoSpaceDE/>
                              <w:autoSpaceDN/>
                              <w:ind w:firstLine="0"/>
                              <w:rPr>
                                <w:rStyle w:val="CharacterStyle2"/>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95pt;margin-top:59.4pt;width:456.5pt;height:1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" o:allowincell="f" stroked="f">
                <v:fill opacity="0"/>
                <v:textbox inset="0,0,0,0">
                  <w:txbxContent>
                    <w:p w:rsidR="008D163C" w:rsidRDefault="008D163C">
                      <w:pPr>
                        <w:pStyle w:val="Style22"/>
                        <w:tabs>
                          <w:tab w:val="right" w:pos="9110"/>
                        </w:tabs>
                        <w:kinsoku w:val="0"/>
                        <w:autoSpaceDE/>
                        <w:autoSpaceDN/>
                        <w:ind w:firstLine="0"/>
                        <w:rPr>
                          <w:rStyle w:val="CharacterStyle2"/>
                          <w:spacing w:val="-2"/>
                        </w:rPr>
                      </w:pPr>
                    </w:p>
                  </w:txbxContent>
                </v:textbox>
                <w10:wrap type="square" anchorx="page" anchory="page"/>
              </v:shape>
            </w:pict>
          </mc:Fallback>
        </mc:AlternateContent>
      </w:r>
      <w:r>
        <w:rPr>
          <w:noProof/>
        </w:rPr>
        <mc:AlternateContent>
          <mc:Choice Requires="wps">
            <w:drawing>
              <wp:anchor distT="0" distB="0" distL="0" distR="0" simplePos="0" relativeHeight="251655680" behindDoc="0" locked="0" layoutInCell="0" allowOverlap="1">
                <wp:simplePos x="0" y="0"/>
                <wp:positionH relativeFrom="column">
                  <wp:posOffset>0</wp:posOffset>
                </wp:positionH>
                <wp:positionV relativeFrom="paragraph">
                  <wp:posOffset>8967470</wp:posOffset>
                </wp:positionV>
                <wp:extent cx="5797550" cy="147320"/>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3C" w:rsidRDefault="008D163C">
                            <w:pPr>
                              <w:pStyle w:val="Style22"/>
                              <w:tabs>
                                <w:tab w:val="right" w:pos="9110"/>
                              </w:tabs>
                              <w:kinsoku w:val="0"/>
                              <w:autoSpaceDE/>
                              <w:autoSpaceDN/>
                              <w:ind w:firstLine="0"/>
                              <w:rPr>
                                <w:rStyle w:val="CharacterStyle2"/>
                                <w:sz w:val="19"/>
                                <w:szCs w:val="19"/>
                              </w:rPr>
                            </w:pPr>
                            <w:r>
                              <w:rPr>
                                <w:rStyle w:val="CharacterStyle2"/>
                                <w:spacing w:val="-3"/>
                                <w:sz w:val="19"/>
                                <w:szCs w:val="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706.1pt;width:456.5pt;height:11.6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" o:allowincell="f" stroked="f">
                <v:fill opacity="0"/>
                <v:textbox inset="0,0,0,0">
                  <w:txbxContent>
                    <w:p w:rsidR="008D163C" w:rsidRDefault="008D163C">
                      <w:pPr>
                        <w:pStyle w:val="Style22"/>
                        <w:tabs>
                          <w:tab w:val="right" w:pos="9110"/>
                        </w:tabs>
                        <w:kinsoku w:val="0"/>
                        <w:autoSpaceDE/>
                        <w:autoSpaceDN/>
                        <w:ind w:firstLine="0"/>
                        <w:rPr>
                          <w:rStyle w:val="CharacterStyle2"/>
                          <w:sz w:val="19"/>
                          <w:szCs w:val="19"/>
                        </w:rPr>
                      </w:pPr>
                      <w:r>
                        <w:rPr>
                          <w:rStyle w:val="CharacterStyle2"/>
                          <w:spacing w:val="-3"/>
                          <w:sz w:val="19"/>
                          <w:szCs w:val="19"/>
                        </w:rPr>
                        <w:tab/>
                      </w:r>
                    </w:p>
                  </w:txbxContent>
                </v:textbox>
                <w10:wrap type="square"/>
              </v:shape>
            </w:pict>
          </mc:Fallback>
        </mc:AlternateContent>
      </w:r>
      <w:r w:rsidR="00105B58" w:rsidRPr="00A34D41">
        <w:rPr>
          <w:rStyle w:val="CharacterStyle1"/>
          <w:rFonts w:ascii="Cambria" w:hAnsi="Cambria"/>
          <w:b/>
          <w:bCs/>
          <w:sz w:val="24"/>
          <w:szCs w:val="24"/>
        </w:rPr>
        <w:t>TITOLO D</w:t>
      </w:r>
      <w:r w:rsidR="00C55D12" w:rsidRPr="00A34D41">
        <w:rPr>
          <w:rStyle w:val="CharacterStyle1"/>
          <w:rFonts w:ascii="Cambria" w:hAnsi="Cambria"/>
          <w:b/>
          <w:bCs/>
          <w:spacing w:val="4"/>
          <w:sz w:val="24"/>
          <w:szCs w:val="24"/>
        </w:rPr>
        <w:t>ISPOSIZIONI GENERAL</w:t>
      </w:r>
      <w:r w:rsidR="0031795A" w:rsidRPr="00A34D41">
        <w:rPr>
          <w:rStyle w:val="CharacterStyle1"/>
          <w:rFonts w:ascii="Cambria" w:hAnsi="Cambria"/>
          <w:b/>
          <w:bCs/>
          <w:spacing w:val="4"/>
          <w:sz w:val="24"/>
          <w:szCs w:val="24"/>
        </w:rPr>
        <w:t>I</w:t>
      </w:r>
    </w:p>
    <w:p w:rsidR="008D163C" w:rsidRPr="00A34D41" w:rsidRDefault="008D163C" w:rsidP="00C55D12">
      <w:pPr>
        <w:pStyle w:val="Style1"/>
        <w:kinsoku w:val="0"/>
        <w:autoSpaceDE/>
        <w:autoSpaceDN/>
        <w:adjustRightInd/>
        <w:spacing w:before="468"/>
        <w:jc w:val="center"/>
        <w:rPr>
          <w:rStyle w:val="CharacterStyle1"/>
          <w:rFonts w:ascii="Cambria" w:hAnsi="Cambria"/>
          <w:b/>
          <w:bCs/>
          <w:sz w:val="24"/>
          <w:szCs w:val="24"/>
        </w:rPr>
      </w:pPr>
      <w:r w:rsidRPr="00A34D41">
        <w:rPr>
          <w:rStyle w:val="CharacterStyle1"/>
          <w:rFonts w:ascii="Cambria" w:hAnsi="Cambria"/>
          <w:b/>
          <w:bCs/>
          <w:sz w:val="24"/>
          <w:szCs w:val="24"/>
        </w:rPr>
        <w:t>Art. l</w:t>
      </w:r>
    </w:p>
    <w:p w:rsidR="008D163C" w:rsidRPr="00A34D41" w:rsidRDefault="008D163C">
      <w:pPr>
        <w:pStyle w:val="Style1"/>
        <w:kinsoku w:val="0"/>
        <w:autoSpaceDE/>
        <w:autoSpaceDN/>
        <w:adjustRightInd/>
        <w:jc w:val="center"/>
        <w:rPr>
          <w:rStyle w:val="CharacterStyle1"/>
          <w:rFonts w:ascii="Cambria" w:hAnsi="Cambria"/>
          <w:b/>
          <w:bCs/>
          <w:sz w:val="24"/>
          <w:szCs w:val="24"/>
        </w:rPr>
      </w:pPr>
      <w:r w:rsidRPr="00A34D41">
        <w:rPr>
          <w:rStyle w:val="CharacterStyle1"/>
          <w:rFonts w:ascii="Cambria" w:hAnsi="Cambria"/>
          <w:b/>
          <w:bCs/>
          <w:sz w:val="24"/>
          <w:szCs w:val="24"/>
        </w:rPr>
        <w:t>Oggetto</w:t>
      </w:r>
    </w:p>
    <w:p w:rsidR="008D163C" w:rsidRPr="00A34D41" w:rsidRDefault="008D163C">
      <w:pPr>
        <w:pStyle w:val="Style1"/>
        <w:kinsoku w:val="0"/>
        <w:autoSpaceDE/>
        <w:autoSpaceDN/>
        <w:adjustRightInd/>
        <w:jc w:val="both"/>
        <w:rPr>
          <w:rStyle w:val="CharacterStyle1"/>
          <w:rFonts w:ascii="Cambria" w:hAnsi="Cambria"/>
          <w:spacing w:val="-1"/>
          <w:sz w:val="24"/>
          <w:szCs w:val="24"/>
        </w:rPr>
      </w:pPr>
      <w:r w:rsidRPr="00A34D41">
        <w:rPr>
          <w:rStyle w:val="CharacterStyle1"/>
          <w:rFonts w:ascii="Cambria" w:hAnsi="Cambria"/>
          <w:bCs/>
          <w:spacing w:val="7"/>
          <w:sz w:val="24"/>
          <w:szCs w:val="24"/>
        </w:rPr>
        <w:t>I. Il presente Regolamento</w:t>
      </w:r>
      <w:r w:rsidRPr="00A34D41">
        <w:rPr>
          <w:rStyle w:val="CharacterStyle1"/>
          <w:rFonts w:ascii="Cambria" w:hAnsi="Cambria"/>
          <w:b/>
          <w:bCs/>
          <w:spacing w:val="7"/>
          <w:sz w:val="24"/>
          <w:szCs w:val="24"/>
        </w:rPr>
        <w:t xml:space="preserve"> </w:t>
      </w:r>
      <w:r w:rsidRPr="00A34D41">
        <w:rPr>
          <w:rStyle w:val="CharacterStyle1"/>
          <w:rFonts w:ascii="Cambria" w:hAnsi="Cambria"/>
          <w:spacing w:val="7"/>
          <w:sz w:val="24"/>
          <w:szCs w:val="24"/>
        </w:rPr>
        <w:t>detta</w:t>
      </w:r>
      <w:r w:rsidR="002B1EA6" w:rsidRPr="00A34D41">
        <w:rPr>
          <w:rStyle w:val="CharacterStyle1"/>
          <w:rFonts w:ascii="Cambria" w:hAnsi="Cambria"/>
          <w:spacing w:val="7"/>
          <w:sz w:val="24"/>
          <w:szCs w:val="24"/>
        </w:rPr>
        <w:t xml:space="preserve">, per l’Unione Montana dei Comuni dell’Appennino Reggiano e per i Comuni alla stessa aderenti, </w:t>
      </w:r>
      <w:r w:rsidRPr="00A34D41">
        <w:rPr>
          <w:rStyle w:val="CharacterStyle1"/>
          <w:rFonts w:ascii="Cambria" w:hAnsi="Cambria"/>
          <w:spacing w:val="7"/>
          <w:sz w:val="24"/>
          <w:szCs w:val="24"/>
        </w:rPr>
        <w:t xml:space="preserve"> norme in materia di reclutamento di personale a tempo </w:t>
      </w:r>
      <w:r w:rsidRPr="00A34D41">
        <w:rPr>
          <w:rStyle w:val="CharacterStyle1"/>
          <w:rFonts w:ascii="Cambria" w:hAnsi="Cambria"/>
          <w:spacing w:val="-1"/>
          <w:sz w:val="24"/>
          <w:szCs w:val="24"/>
        </w:rPr>
        <w:t xml:space="preserve">indeterminato e determinato, nonché in materia di requisiti di accesso e modalità selettive ed altre </w:t>
      </w:r>
      <w:r w:rsidRPr="00A34D41">
        <w:rPr>
          <w:rStyle w:val="CharacterStyle1"/>
          <w:rFonts w:ascii="Cambria" w:hAnsi="Cambria"/>
          <w:spacing w:val="-4"/>
          <w:sz w:val="24"/>
          <w:szCs w:val="24"/>
        </w:rPr>
        <w:t xml:space="preserve">forme di assunzione, in applicazione degli articoli 30 e seguenti del D. Lgs. 30 marzo 2001 n. 165 e </w:t>
      </w:r>
      <w:r w:rsidRPr="00A34D41">
        <w:rPr>
          <w:rStyle w:val="CharacterStyle1"/>
          <w:rFonts w:ascii="Cambria" w:hAnsi="Cambria"/>
          <w:spacing w:val="-1"/>
          <w:sz w:val="24"/>
          <w:szCs w:val="24"/>
        </w:rPr>
        <w:t>successive modifiche ed integrazioni.</w:t>
      </w:r>
    </w:p>
    <w:p w:rsidR="008D163C" w:rsidRPr="00A34D41" w:rsidRDefault="008D163C">
      <w:pPr>
        <w:pStyle w:val="Style22"/>
        <w:kinsoku w:val="0"/>
        <w:autoSpaceDE/>
        <w:autoSpaceDN/>
        <w:ind w:firstLine="0"/>
        <w:rPr>
          <w:rStyle w:val="CharacterStyle2"/>
          <w:rFonts w:ascii="Cambria" w:hAnsi="Cambria"/>
          <w:spacing w:val="-2"/>
          <w:sz w:val="24"/>
          <w:szCs w:val="24"/>
        </w:rPr>
      </w:pPr>
      <w:r w:rsidRPr="00A34D41">
        <w:rPr>
          <w:rStyle w:val="CharacterStyle2"/>
          <w:rFonts w:ascii="Cambria" w:hAnsi="Cambria"/>
          <w:spacing w:val="-1"/>
          <w:sz w:val="24"/>
          <w:szCs w:val="24"/>
        </w:rPr>
        <w:t xml:space="preserve">2. Il rapporto di lavoro a tempo parziale è soggetto, per quanto riguarda le modalità d'accesso, alle </w:t>
      </w:r>
      <w:r w:rsidRPr="00A34D41">
        <w:rPr>
          <w:rStyle w:val="CharacterStyle2"/>
          <w:rFonts w:ascii="Cambria" w:hAnsi="Cambria"/>
          <w:spacing w:val="-2"/>
          <w:sz w:val="24"/>
          <w:szCs w:val="24"/>
        </w:rPr>
        <w:t>stesse procedure previste per quello a tempo pieno.</w:t>
      </w:r>
    </w:p>
    <w:p w:rsidR="008D163C" w:rsidRPr="00A34D41" w:rsidRDefault="008D163C">
      <w:pPr>
        <w:pStyle w:val="Style1"/>
        <w:kinsoku w:val="0"/>
        <w:autoSpaceDE/>
        <w:autoSpaceDN/>
        <w:adjustRightInd/>
        <w:spacing w:before="144" w:line="204" w:lineRule="auto"/>
        <w:jc w:val="center"/>
        <w:rPr>
          <w:rStyle w:val="CharacterStyle1"/>
          <w:rFonts w:ascii="Cambria" w:hAnsi="Cambria"/>
          <w:b/>
          <w:bCs/>
          <w:sz w:val="24"/>
          <w:szCs w:val="24"/>
        </w:rPr>
      </w:pPr>
      <w:r w:rsidRPr="00A34D41">
        <w:rPr>
          <w:rStyle w:val="CharacterStyle1"/>
          <w:rFonts w:ascii="Cambria" w:hAnsi="Cambria"/>
          <w:b/>
          <w:bCs/>
          <w:sz w:val="24"/>
          <w:szCs w:val="24"/>
        </w:rPr>
        <w:t>Art. 2</w:t>
      </w:r>
    </w:p>
    <w:p w:rsidR="008D163C" w:rsidRPr="00A34D41" w:rsidRDefault="008D163C">
      <w:pPr>
        <w:pStyle w:val="Style1"/>
        <w:kinsoku w:val="0"/>
        <w:autoSpaceDE/>
        <w:autoSpaceDN/>
        <w:adjustRightInd/>
        <w:spacing w:before="72" w:line="204" w:lineRule="auto"/>
        <w:jc w:val="center"/>
        <w:rPr>
          <w:rStyle w:val="CharacterStyle1"/>
          <w:rFonts w:ascii="Cambria" w:hAnsi="Cambria"/>
          <w:b/>
          <w:bCs/>
          <w:sz w:val="24"/>
          <w:szCs w:val="24"/>
        </w:rPr>
      </w:pPr>
      <w:r w:rsidRPr="00A34D41">
        <w:rPr>
          <w:rStyle w:val="CharacterStyle1"/>
          <w:rFonts w:ascii="Cambria" w:hAnsi="Cambria"/>
          <w:b/>
          <w:bCs/>
          <w:sz w:val="24"/>
          <w:szCs w:val="24"/>
        </w:rPr>
        <w:t>Definizioni</w:t>
      </w:r>
    </w:p>
    <w:p w:rsidR="008D163C" w:rsidRPr="00A34D41" w:rsidRDefault="008D163C">
      <w:pPr>
        <w:pStyle w:val="Style16"/>
        <w:kinsoku w:val="0"/>
        <w:autoSpaceDE/>
        <w:autoSpaceDN/>
        <w:ind w:firstLine="0"/>
        <w:rPr>
          <w:rStyle w:val="CharacterStyle5"/>
          <w:rFonts w:ascii="Cambria" w:hAnsi="Cambria"/>
          <w:bCs w:val="0"/>
          <w:spacing w:val="-2"/>
          <w:sz w:val="24"/>
          <w:szCs w:val="24"/>
        </w:rPr>
      </w:pPr>
      <w:r w:rsidRPr="00A34D41">
        <w:rPr>
          <w:rStyle w:val="CharacterStyle5"/>
          <w:rFonts w:ascii="Cambria" w:hAnsi="Cambria"/>
          <w:bCs w:val="0"/>
          <w:spacing w:val="-2"/>
          <w:sz w:val="24"/>
          <w:szCs w:val="24"/>
        </w:rPr>
        <w:t xml:space="preserve">3. </w:t>
      </w:r>
      <w:r w:rsidRPr="00A34D41">
        <w:rPr>
          <w:rStyle w:val="CharacterStyle5"/>
          <w:rFonts w:ascii="Cambria" w:hAnsi="Cambria"/>
          <w:spacing w:val="-2"/>
          <w:sz w:val="24"/>
          <w:szCs w:val="24"/>
        </w:rPr>
        <w:t xml:space="preserve">Ai fini del presente regolamento si </w:t>
      </w:r>
      <w:r w:rsidRPr="00A34D41">
        <w:rPr>
          <w:rStyle w:val="CharacterStyle5"/>
          <w:rFonts w:ascii="Cambria" w:hAnsi="Cambria"/>
          <w:bCs w:val="0"/>
          <w:spacing w:val="-2"/>
          <w:sz w:val="24"/>
          <w:szCs w:val="24"/>
        </w:rPr>
        <w:t>intendono:</w:t>
      </w:r>
    </w:p>
    <w:p w:rsidR="008D163C" w:rsidRPr="00A34D41" w:rsidRDefault="008D163C">
      <w:pPr>
        <w:pStyle w:val="Style22"/>
        <w:numPr>
          <w:ilvl w:val="0"/>
          <w:numId w:val="1"/>
        </w:numPr>
        <w:tabs>
          <w:tab w:val="num" w:pos="288"/>
        </w:tabs>
        <w:kinsoku w:val="0"/>
        <w:autoSpaceDE/>
        <w:autoSpaceDN/>
        <w:rPr>
          <w:rStyle w:val="CharacterStyle2"/>
          <w:rFonts w:ascii="Cambria" w:hAnsi="Cambria"/>
          <w:spacing w:val="-1"/>
          <w:sz w:val="24"/>
          <w:szCs w:val="24"/>
        </w:rPr>
      </w:pPr>
      <w:r w:rsidRPr="00A34D41">
        <w:rPr>
          <w:rStyle w:val="CharacterStyle2"/>
          <w:rFonts w:ascii="Cambria" w:hAnsi="Cambria"/>
          <w:bCs/>
          <w:spacing w:val="-5"/>
          <w:sz w:val="24"/>
          <w:szCs w:val="24"/>
        </w:rPr>
        <w:t xml:space="preserve">per "TUEL" il Testo unico delle leggi sull'ordinamento degli enti locali approvato con D. Lgs. 18 </w:t>
      </w:r>
      <w:r w:rsidRPr="00A34D41">
        <w:rPr>
          <w:rStyle w:val="CharacterStyle2"/>
          <w:rFonts w:ascii="Cambria" w:hAnsi="Cambria"/>
          <w:spacing w:val="-1"/>
          <w:sz w:val="24"/>
          <w:szCs w:val="24"/>
        </w:rPr>
        <w:t>agosto 2000, n° 267 e successive modificazioni ed integrazioni;</w:t>
      </w:r>
    </w:p>
    <w:p w:rsidR="008D163C" w:rsidRPr="00A34D41" w:rsidRDefault="008D163C" w:rsidP="00C55D12">
      <w:pPr>
        <w:pStyle w:val="Style22"/>
        <w:numPr>
          <w:ilvl w:val="0"/>
          <w:numId w:val="1"/>
        </w:numPr>
        <w:tabs>
          <w:tab w:val="num" w:pos="288"/>
        </w:tabs>
        <w:kinsoku w:val="0"/>
        <w:autoSpaceDE/>
        <w:autoSpaceDN/>
        <w:rPr>
          <w:rStyle w:val="CharacterStyle5"/>
          <w:rFonts w:ascii="Cambria" w:hAnsi="Cambria"/>
          <w:b w:val="0"/>
          <w:spacing w:val="-1"/>
          <w:sz w:val="24"/>
          <w:szCs w:val="24"/>
        </w:rPr>
      </w:pPr>
      <w:r w:rsidRPr="00A34D41">
        <w:rPr>
          <w:rStyle w:val="CharacterStyle5"/>
          <w:rFonts w:ascii="Cambria" w:hAnsi="Cambria"/>
          <w:b w:val="0"/>
          <w:bCs/>
          <w:spacing w:val="1"/>
          <w:sz w:val="24"/>
          <w:szCs w:val="24"/>
        </w:rPr>
        <w:t xml:space="preserve">per "D.Lgs. 165/2001" il decreto legislativo 30 marzo 2001, n° 165, e successive modificazioni </w:t>
      </w:r>
      <w:r w:rsidRPr="00A34D41">
        <w:rPr>
          <w:rStyle w:val="CharacterStyle5"/>
          <w:rFonts w:ascii="Cambria" w:hAnsi="Cambria"/>
          <w:b w:val="0"/>
          <w:bCs/>
          <w:spacing w:val="-4"/>
          <w:sz w:val="24"/>
          <w:szCs w:val="24"/>
        </w:rPr>
        <w:t>ed integrazioni;</w:t>
      </w:r>
    </w:p>
    <w:p w:rsidR="008D163C" w:rsidRPr="00A34D41" w:rsidRDefault="008D163C" w:rsidP="00C55D12">
      <w:pPr>
        <w:pStyle w:val="Style22"/>
        <w:numPr>
          <w:ilvl w:val="0"/>
          <w:numId w:val="1"/>
        </w:numPr>
        <w:tabs>
          <w:tab w:val="num" w:pos="288"/>
        </w:tabs>
        <w:kinsoku w:val="0"/>
        <w:autoSpaceDE/>
        <w:autoSpaceDN/>
        <w:rPr>
          <w:rStyle w:val="CharacterStyle2"/>
          <w:rFonts w:ascii="Cambria" w:hAnsi="Cambria"/>
          <w:spacing w:val="-1"/>
          <w:sz w:val="24"/>
          <w:szCs w:val="24"/>
        </w:rPr>
      </w:pPr>
      <w:r w:rsidRPr="00A34D41">
        <w:rPr>
          <w:rStyle w:val="CharacterStyle2"/>
          <w:rFonts w:ascii="Cambria" w:hAnsi="Cambria"/>
          <w:sz w:val="24"/>
          <w:szCs w:val="24"/>
        </w:rPr>
        <w:t>per "Legge 68/1999" la legge 12 marzo 1999, n° 68 e successive modificazioni ed integrazioni;</w:t>
      </w:r>
    </w:p>
    <w:p w:rsidR="008D163C" w:rsidRPr="00A34D41" w:rsidRDefault="008D163C" w:rsidP="00C55D12">
      <w:pPr>
        <w:pStyle w:val="Style22"/>
        <w:numPr>
          <w:ilvl w:val="0"/>
          <w:numId w:val="1"/>
        </w:numPr>
        <w:tabs>
          <w:tab w:val="num" w:pos="288"/>
        </w:tabs>
        <w:kinsoku w:val="0"/>
        <w:autoSpaceDE/>
        <w:autoSpaceDN/>
        <w:rPr>
          <w:rStyle w:val="CharacterStyle2"/>
          <w:rFonts w:ascii="Cambria" w:hAnsi="Cambria"/>
          <w:spacing w:val="-1"/>
          <w:sz w:val="24"/>
          <w:szCs w:val="24"/>
        </w:rPr>
      </w:pPr>
      <w:r w:rsidRPr="00A34D41">
        <w:rPr>
          <w:rStyle w:val="CharacterStyle2"/>
          <w:rFonts w:ascii="Cambria" w:hAnsi="Cambria"/>
          <w:spacing w:val="-2"/>
          <w:sz w:val="24"/>
          <w:szCs w:val="24"/>
        </w:rPr>
        <w:t xml:space="preserve">per "CCNL" il contratto collettivo nazionale di lavoro dei dipendenti del comparto regioni — </w:t>
      </w:r>
      <w:r w:rsidRPr="00A34D41">
        <w:rPr>
          <w:rStyle w:val="CharacterStyle2"/>
          <w:rFonts w:ascii="Cambria" w:hAnsi="Cambria"/>
          <w:sz w:val="24"/>
          <w:szCs w:val="24"/>
        </w:rPr>
        <w:t>autonomie locali;</w:t>
      </w:r>
    </w:p>
    <w:p w:rsidR="008D163C" w:rsidRPr="00A34D41" w:rsidRDefault="008D163C" w:rsidP="00C55D12">
      <w:pPr>
        <w:pStyle w:val="Style22"/>
        <w:numPr>
          <w:ilvl w:val="0"/>
          <w:numId w:val="1"/>
        </w:numPr>
        <w:tabs>
          <w:tab w:val="num" w:pos="288"/>
        </w:tabs>
        <w:kinsoku w:val="0"/>
        <w:autoSpaceDE/>
        <w:autoSpaceDN/>
        <w:rPr>
          <w:rStyle w:val="CharacterStyle2"/>
          <w:rFonts w:ascii="Cambria" w:hAnsi="Cambria"/>
          <w:spacing w:val="-1"/>
          <w:sz w:val="24"/>
          <w:szCs w:val="24"/>
        </w:rPr>
      </w:pPr>
      <w:r w:rsidRPr="00A34D41">
        <w:rPr>
          <w:rStyle w:val="CharacterStyle2"/>
          <w:rFonts w:ascii="Cambria" w:hAnsi="Cambria"/>
          <w:spacing w:val="3"/>
          <w:sz w:val="24"/>
          <w:szCs w:val="24"/>
        </w:rPr>
        <w:t>per "</w:t>
      </w:r>
      <w:r w:rsidR="00C55D12" w:rsidRPr="00A34D41">
        <w:rPr>
          <w:rStyle w:val="CharacterStyle2"/>
          <w:rFonts w:ascii="Cambria" w:hAnsi="Cambria"/>
          <w:spacing w:val="3"/>
          <w:sz w:val="24"/>
          <w:szCs w:val="24"/>
        </w:rPr>
        <w:t xml:space="preserve">Responsabile </w:t>
      </w:r>
      <w:r w:rsidRPr="00A34D41">
        <w:rPr>
          <w:rStyle w:val="CharacterStyle2"/>
          <w:rFonts w:ascii="Cambria" w:hAnsi="Cambria"/>
          <w:spacing w:val="3"/>
          <w:sz w:val="24"/>
          <w:szCs w:val="24"/>
        </w:rPr>
        <w:t xml:space="preserve"> del personale" il </w:t>
      </w:r>
      <w:r w:rsidR="00C55D12" w:rsidRPr="00A34D41">
        <w:rPr>
          <w:rStyle w:val="CharacterStyle2"/>
          <w:rFonts w:ascii="Cambria" w:hAnsi="Cambria"/>
          <w:spacing w:val="3"/>
          <w:sz w:val="24"/>
          <w:szCs w:val="24"/>
        </w:rPr>
        <w:t xml:space="preserve">Responsabile </w:t>
      </w:r>
      <w:r w:rsidRPr="00A34D41">
        <w:rPr>
          <w:rStyle w:val="CharacterStyle2"/>
          <w:rFonts w:ascii="Cambria" w:hAnsi="Cambria"/>
          <w:spacing w:val="3"/>
          <w:sz w:val="24"/>
          <w:szCs w:val="24"/>
        </w:rPr>
        <w:t xml:space="preserve"> del Settore all'interno del quale è incardinata la </w:t>
      </w:r>
      <w:r w:rsidRPr="00A34D41">
        <w:rPr>
          <w:rStyle w:val="CharacterStyle2"/>
          <w:rFonts w:ascii="Cambria" w:hAnsi="Cambria"/>
          <w:spacing w:val="-2"/>
          <w:sz w:val="24"/>
          <w:szCs w:val="24"/>
        </w:rPr>
        <w:t>funzione di gestione delle risorse umane.</w:t>
      </w:r>
    </w:p>
    <w:p w:rsidR="008D163C" w:rsidRPr="00A34D41" w:rsidRDefault="00C55D12" w:rsidP="00C55D12">
      <w:pPr>
        <w:pStyle w:val="Style1"/>
        <w:tabs>
          <w:tab w:val="left" w:pos="960"/>
          <w:tab w:val="center" w:pos="4595"/>
        </w:tabs>
        <w:kinsoku w:val="0"/>
        <w:autoSpaceDE/>
        <w:autoSpaceDN/>
        <w:adjustRightInd/>
        <w:spacing w:before="144" w:line="211" w:lineRule="auto"/>
        <w:rPr>
          <w:rStyle w:val="CharacterStyle1"/>
          <w:rFonts w:ascii="Cambria" w:hAnsi="Cambria"/>
          <w:b/>
          <w:bCs/>
          <w:sz w:val="24"/>
          <w:szCs w:val="24"/>
        </w:rPr>
      </w:pPr>
      <w:r w:rsidRPr="00A34D41">
        <w:rPr>
          <w:rStyle w:val="CharacterStyle1"/>
          <w:rFonts w:ascii="Cambria" w:hAnsi="Cambria"/>
          <w:b/>
          <w:bCs/>
          <w:sz w:val="24"/>
          <w:szCs w:val="24"/>
        </w:rPr>
        <w:tab/>
      </w:r>
      <w:r w:rsidRPr="00A34D41">
        <w:rPr>
          <w:rStyle w:val="CharacterStyle1"/>
          <w:rFonts w:ascii="Cambria" w:hAnsi="Cambria"/>
          <w:b/>
          <w:bCs/>
          <w:sz w:val="24"/>
          <w:szCs w:val="24"/>
        </w:rPr>
        <w:tab/>
      </w:r>
      <w:r w:rsidR="008D163C" w:rsidRPr="00A34D41">
        <w:rPr>
          <w:rStyle w:val="CharacterStyle1"/>
          <w:rFonts w:ascii="Cambria" w:hAnsi="Cambria"/>
          <w:b/>
          <w:bCs/>
          <w:sz w:val="24"/>
          <w:szCs w:val="24"/>
        </w:rPr>
        <w:t>Art. 3</w:t>
      </w:r>
    </w:p>
    <w:p w:rsidR="008D163C" w:rsidRPr="00A34D41" w:rsidRDefault="008D163C">
      <w:pPr>
        <w:pStyle w:val="Style1"/>
        <w:kinsoku w:val="0"/>
        <w:autoSpaceDE/>
        <w:autoSpaceDN/>
        <w:adjustRightInd/>
        <w:spacing w:before="36"/>
        <w:jc w:val="center"/>
        <w:rPr>
          <w:rStyle w:val="CharacterStyle1"/>
          <w:rFonts w:ascii="Cambria" w:hAnsi="Cambria"/>
          <w:b/>
          <w:bCs/>
          <w:spacing w:val="3"/>
          <w:sz w:val="24"/>
          <w:szCs w:val="24"/>
        </w:rPr>
      </w:pPr>
      <w:r w:rsidRPr="00A34D41">
        <w:rPr>
          <w:rStyle w:val="CharacterStyle1"/>
          <w:rFonts w:ascii="Cambria" w:hAnsi="Cambria"/>
          <w:b/>
          <w:bCs/>
          <w:spacing w:val="3"/>
          <w:sz w:val="24"/>
          <w:szCs w:val="24"/>
        </w:rPr>
        <w:t>Requisiti generali per l'accesso</w:t>
      </w:r>
    </w:p>
    <w:p w:rsidR="008D163C" w:rsidRPr="00A34D41" w:rsidRDefault="008D163C">
      <w:pPr>
        <w:pStyle w:val="Style16"/>
        <w:kinsoku w:val="0"/>
        <w:autoSpaceDE/>
        <w:autoSpaceDN/>
        <w:ind w:firstLine="0"/>
        <w:rPr>
          <w:rStyle w:val="CharacterStyle5"/>
          <w:rFonts w:ascii="Cambria" w:hAnsi="Cambria"/>
          <w:b/>
          <w:spacing w:val="-2"/>
          <w:sz w:val="24"/>
          <w:szCs w:val="24"/>
        </w:rPr>
      </w:pPr>
      <w:r w:rsidRPr="00A34D41">
        <w:rPr>
          <w:rStyle w:val="CharacterStyle5"/>
          <w:rFonts w:ascii="Cambria" w:hAnsi="Cambria"/>
          <w:b/>
          <w:spacing w:val="-2"/>
          <w:sz w:val="24"/>
          <w:szCs w:val="24"/>
        </w:rPr>
        <w:t xml:space="preserve">I. </w:t>
      </w:r>
      <w:r w:rsidRPr="00A34D41">
        <w:rPr>
          <w:rStyle w:val="CharacterStyle5"/>
          <w:rFonts w:ascii="Cambria" w:hAnsi="Cambria"/>
          <w:spacing w:val="-2"/>
          <w:sz w:val="24"/>
          <w:szCs w:val="24"/>
        </w:rPr>
        <w:t>Per l'accesso agli impieghi sono richiesti i seguenti requisiti:</w:t>
      </w:r>
    </w:p>
    <w:p w:rsidR="008D163C" w:rsidRPr="00A34D41" w:rsidRDefault="008D163C" w:rsidP="00B83DA6">
      <w:pPr>
        <w:pStyle w:val="Style1"/>
        <w:numPr>
          <w:ilvl w:val="0"/>
          <w:numId w:val="106"/>
        </w:numPr>
        <w:kinsoku w:val="0"/>
        <w:autoSpaceDE/>
        <w:autoSpaceDN/>
        <w:adjustRightInd/>
        <w:jc w:val="both"/>
        <w:rPr>
          <w:rStyle w:val="CharacterStyle1"/>
          <w:rFonts w:ascii="Cambria" w:hAnsi="Cambria"/>
          <w:iCs/>
          <w:sz w:val="24"/>
          <w:szCs w:val="24"/>
        </w:rPr>
      </w:pPr>
      <w:r w:rsidRPr="00A34D41">
        <w:rPr>
          <w:rStyle w:val="CharacterStyle1"/>
          <w:rFonts w:ascii="Cambria" w:hAnsi="Cambria"/>
          <w:iCs/>
          <w:spacing w:val="-2"/>
          <w:sz w:val="24"/>
          <w:szCs w:val="24"/>
        </w:rPr>
        <w:t xml:space="preserve">essere cittadini italiani (sono equiparati ai cittadini italiani gli italiani non appartenenti alla </w:t>
      </w:r>
      <w:r w:rsidRPr="00A34D41">
        <w:rPr>
          <w:rStyle w:val="CharacterStyle1"/>
          <w:rFonts w:ascii="Cambria" w:hAnsi="Cambria"/>
          <w:iCs/>
          <w:spacing w:val="2"/>
          <w:sz w:val="24"/>
          <w:szCs w:val="24"/>
        </w:rPr>
        <w:t xml:space="preserve">Repubblica), oppure cittadini non italiani in possesso dei requisiti indicati dall'articolo 38 del </w:t>
      </w:r>
      <w:r w:rsidRPr="00A34D41">
        <w:rPr>
          <w:rStyle w:val="CharacterStyle1"/>
          <w:rFonts w:ascii="Cambria" w:hAnsi="Cambria"/>
          <w:iCs/>
          <w:sz w:val="24"/>
          <w:szCs w:val="24"/>
        </w:rPr>
        <w:t>d.lgs. 165/2001;'</w:t>
      </w:r>
    </w:p>
    <w:p w:rsidR="008D163C" w:rsidRPr="00A34D41" w:rsidRDefault="008D163C" w:rsidP="00B83DA6">
      <w:pPr>
        <w:pStyle w:val="Style1"/>
        <w:numPr>
          <w:ilvl w:val="0"/>
          <w:numId w:val="106"/>
        </w:numPr>
        <w:kinsoku w:val="0"/>
        <w:autoSpaceDE/>
        <w:autoSpaceDN/>
        <w:adjustRightInd/>
        <w:jc w:val="both"/>
        <w:rPr>
          <w:rStyle w:val="CharacterStyle2"/>
          <w:rFonts w:ascii="Cambria" w:hAnsi="Cambria"/>
          <w:iCs/>
          <w:sz w:val="24"/>
          <w:szCs w:val="24"/>
        </w:rPr>
      </w:pPr>
      <w:r w:rsidRPr="00A34D41">
        <w:rPr>
          <w:rStyle w:val="CharacterStyle2"/>
          <w:rFonts w:ascii="Cambria" w:hAnsi="Cambria"/>
          <w:bCs/>
          <w:spacing w:val="-2"/>
          <w:sz w:val="24"/>
          <w:szCs w:val="24"/>
        </w:rPr>
        <w:t xml:space="preserve">età non inferiore agli anni 18 e non superiore a quella per prevista per il collocamento a riposo, </w:t>
      </w:r>
      <w:r w:rsidRPr="00A34D41">
        <w:rPr>
          <w:rStyle w:val="CharacterStyle2"/>
          <w:rFonts w:ascii="Cambria" w:hAnsi="Cambria"/>
          <w:spacing w:val="-2"/>
          <w:sz w:val="24"/>
          <w:szCs w:val="24"/>
        </w:rPr>
        <w:t>salvo deroghe specificate nei bandi di concorso;</w:t>
      </w:r>
      <w:r w:rsidRPr="00A34D41">
        <w:rPr>
          <w:rStyle w:val="CharacterStyle2"/>
          <w:rFonts w:ascii="Cambria" w:hAnsi="Cambria" w:cs="Bookman Old Style"/>
          <w:spacing w:val="-2"/>
          <w:sz w:val="24"/>
          <w:szCs w:val="24"/>
          <w:vertAlign w:val="subscript"/>
        </w:rPr>
        <w:t>.</w:t>
      </w:r>
    </w:p>
    <w:p w:rsidR="008D163C" w:rsidRPr="00A34D41" w:rsidRDefault="008D163C" w:rsidP="00B83DA6">
      <w:pPr>
        <w:pStyle w:val="Style1"/>
        <w:numPr>
          <w:ilvl w:val="0"/>
          <w:numId w:val="106"/>
        </w:numPr>
        <w:kinsoku w:val="0"/>
        <w:autoSpaceDE/>
        <w:autoSpaceDN/>
        <w:adjustRightInd/>
        <w:jc w:val="both"/>
        <w:rPr>
          <w:rStyle w:val="CharacterStyle5"/>
          <w:rFonts w:ascii="Cambria" w:hAnsi="Cambria"/>
          <w:b w:val="0"/>
          <w:iCs/>
          <w:sz w:val="24"/>
          <w:szCs w:val="24"/>
        </w:rPr>
      </w:pPr>
      <w:r w:rsidRPr="00A34D41">
        <w:rPr>
          <w:rStyle w:val="CharacterStyle5"/>
          <w:rFonts w:ascii="Cambria" w:hAnsi="Cambria"/>
          <w:b w:val="0"/>
          <w:bCs/>
          <w:spacing w:val="-2"/>
          <w:sz w:val="24"/>
          <w:szCs w:val="24"/>
        </w:rPr>
        <w:t>non essere stati esclusi dall'elettorato politico attivo;</w:t>
      </w:r>
    </w:p>
    <w:p w:rsidR="008D163C" w:rsidRPr="00A34D41" w:rsidRDefault="008D163C" w:rsidP="00B83DA6">
      <w:pPr>
        <w:pStyle w:val="Style1"/>
        <w:numPr>
          <w:ilvl w:val="0"/>
          <w:numId w:val="106"/>
        </w:numPr>
        <w:kinsoku w:val="0"/>
        <w:autoSpaceDE/>
        <w:autoSpaceDN/>
        <w:adjustRightInd/>
        <w:jc w:val="both"/>
        <w:rPr>
          <w:rStyle w:val="CharacterStyle5"/>
          <w:rFonts w:ascii="Cambria" w:hAnsi="Cambria"/>
          <w:b w:val="0"/>
          <w:iCs/>
          <w:sz w:val="24"/>
          <w:szCs w:val="24"/>
        </w:rPr>
      </w:pPr>
      <w:r w:rsidRPr="00A34D41">
        <w:rPr>
          <w:rStyle w:val="CharacterStyle5"/>
          <w:rFonts w:ascii="Cambria" w:hAnsi="Cambria"/>
          <w:b w:val="0"/>
          <w:bCs/>
          <w:sz w:val="24"/>
          <w:szCs w:val="24"/>
        </w:rPr>
        <w:t>non essere stati destituiti dall'impiego presso una Pubblica Amministrazione;</w:t>
      </w:r>
    </w:p>
    <w:p w:rsidR="008D163C" w:rsidRPr="00A34D41" w:rsidRDefault="008D163C" w:rsidP="00B83DA6">
      <w:pPr>
        <w:pStyle w:val="Style1"/>
        <w:numPr>
          <w:ilvl w:val="0"/>
          <w:numId w:val="106"/>
        </w:numPr>
        <w:kinsoku w:val="0"/>
        <w:autoSpaceDE/>
        <w:autoSpaceDN/>
        <w:adjustRightInd/>
        <w:jc w:val="both"/>
        <w:rPr>
          <w:rStyle w:val="CharacterStyle2"/>
          <w:rFonts w:ascii="Cambria" w:hAnsi="Cambria"/>
          <w:iCs/>
          <w:sz w:val="24"/>
          <w:szCs w:val="24"/>
        </w:rPr>
      </w:pPr>
      <w:r w:rsidRPr="00A34D41">
        <w:rPr>
          <w:rStyle w:val="CharacterStyle2"/>
          <w:rFonts w:ascii="Cambria" w:hAnsi="Cambria"/>
          <w:spacing w:val="2"/>
          <w:sz w:val="24"/>
          <w:szCs w:val="24"/>
        </w:rPr>
        <w:t xml:space="preserve">non avere riportato condanne penali che impediscano, ai sensi delle vigenti disposizioni in </w:t>
      </w:r>
      <w:r w:rsidRPr="00A34D41">
        <w:rPr>
          <w:rStyle w:val="CharacterStyle2"/>
          <w:rFonts w:ascii="Cambria" w:hAnsi="Cambria"/>
          <w:spacing w:val="-1"/>
          <w:sz w:val="24"/>
          <w:szCs w:val="24"/>
        </w:rPr>
        <w:t>materia, la costituzione del rapporto d'impiego con la Pubblica Amministrazione.</w:t>
      </w:r>
    </w:p>
    <w:p w:rsidR="00C55D12" w:rsidRPr="00A34D41" w:rsidRDefault="008D163C" w:rsidP="00B83DA6">
      <w:pPr>
        <w:pStyle w:val="Style1"/>
        <w:numPr>
          <w:ilvl w:val="0"/>
          <w:numId w:val="106"/>
        </w:numPr>
        <w:kinsoku w:val="0"/>
        <w:autoSpaceDE/>
        <w:autoSpaceDN/>
        <w:adjustRightInd/>
        <w:jc w:val="both"/>
        <w:rPr>
          <w:rStyle w:val="CharacterStyle5"/>
          <w:rFonts w:ascii="Cambria" w:hAnsi="Cambria"/>
          <w:b w:val="0"/>
          <w:iCs/>
          <w:sz w:val="24"/>
          <w:szCs w:val="24"/>
        </w:rPr>
      </w:pPr>
      <w:r w:rsidRPr="00A34D41">
        <w:rPr>
          <w:rStyle w:val="CharacterStyle5"/>
          <w:rFonts w:ascii="Cambria" w:hAnsi="Cambria"/>
          <w:b w:val="0"/>
          <w:bCs/>
          <w:spacing w:val="2"/>
          <w:sz w:val="24"/>
          <w:szCs w:val="24"/>
        </w:rPr>
        <w:t>idoneità fisica all'impiego;</w:t>
      </w:r>
    </w:p>
    <w:p w:rsidR="008D163C" w:rsidRPr="00A34D41" w:rsidRDefault="008D163C" w:rsidP="00B83DA6">
      <w:pPr>
        <w:pStyle w:val="Style1"/>
        <w:numPr>
          <w:ilvl w:val="0"/>
          <w:numId w:val="106"/>
        </w:numPr>
        <w:kinsoku w:val="0"/>
        <w:autoSpaceDE/>
        <w:autoSpaceDN/>
        <w:adjustRightInd/>
        <w:jc w:val="both"/>
        <w:rPr>
          <w:rStyle w:val="CharacterStyle2"/>
          <w:rFonts w:ascii="Cambria" w:hAnsi="Cambria"/>
          <w:iCs/>
          <w:sz w:val="24"/>
          <w:szCs w:val="24"/>
        </w:rPr>
      </w:pPr>
      <w:r w:rsidRPr="00A34D41">
        <w:rPr>
          <w:rStyle w:val="CharacterStyle2"/>
          <w:rFonts w:ascii="Cambria" w:hAnsi="Cambria"/>
          <w:spacing w:val="2"/>
          <w:sz w:val="24"/>
          <w:szCs w:val="24"/>
        </w:rPr>
        <w:t>posizione regolare nei riguardi degli obblighi di leva e del servizio militare;</w:t>
      </w:r>
    </w:p>
    <w:p w:rsidR="008D163C" w:rsidRPr="00A34D41" w:rsidRDefault="008D163C" w:rsidP="00B83DA6">
      <w:pPr>
        <w:pStyle w:val="Style1"/>
        <w:numPr>
          <w:ilvl w:val="0"/>
          <w:numId w:val="106"/>
        </w:numPr>
        <w:kinsoku w:val="0"/>
        <w:autoSpaceDE/>
        <w:autoSpaceDN/>
        <w:adjustRightInd/>
        <w:jc w:val="both"/>
        <w:rPr>
          <w:rStyle w:val="CharacterStyle5"/>
          <w:rFonts w:ascii="Cambria" w:hAnsi="Cambria"/>
          <w:b w:val="0"/>
          <w:iCs/>
          <w:sz w:val="24"/>
          <w:szCs w:val="24"/>
        </w:rPr>
      </w:pPr>
      <w:r w:rsidRPr="00A34D41">
        <w:rPr>
          <w:rStyle w:val="CharacterStyle5"/>
          <w:rFonts w:ascii="Cambria" w:hAnsi="Cambria"/>
          <w:b w:val="0"/>
          <w:bCs/>
          <w:spacing w:val="-5"/>
          <w:sz w:val="24"/>
          <w:szCs w:val="24"/>
        </w:rPr>
        <w:t xml:space="preserve">possesso del titolo di studio e degli eventuali altri requisiti fissati per l'accesso a ciascun profilo </w:t>
      </w:r>
      <w:r w:rsidRPr="00A34D41">
        <w:rPr>
          <w:rStyle w:val="CharacterStyle5"/>
          <w:rFonts w:ascii="Cambria" w:hAnsi="Cambria"/>
          <w:b w:val="0"/>
          <w:bCs/>
          <w:spacing w:val="-2"/>
          <w:sz w:val="24"/>
          <w:szCs w:val="24"/>
        </w:rPr>
        <w:t>professionale.</w:t>
      </w:r>
    </w:p>
    <w:p w:rsidR="008D163C" w:rsidRPr="00A34D41" w:rsidRDefault="008D163C">
      <w:pPr>
        <w:pStyle w:val="Style22"/>
        <w:kinsoku w:val="0"/>
        <w:autoSpaceDE/>
        <w:autoSpaceDN/>
        <w:ind w:firstLine="0"/>
        <w:rPr>
          <w:rStyle w:val="CharacterStyle2"/>
          <w:rFonts w:ascii="Cambria" w:hAnsi="Cambria"/>
          <w:sz w:val="24"/>
          <w:szCs w:val="24"/>
        </w:rPr>
      </w:pPr>
      <w:r w:rsidRPr="00A34D41">
        <w:rPr>
          <w:rStyle w:val="CharacterStyle2"/>
          <w:rFonts w:ascii="Cambria" w:hAnsi="Cambria"/>
          <w:spacing w:val="2"/>
          <w:sz w:val="24"/>
          <w:szCs w:val="24"/>
        </w:rPr>
        <w:t xml:space="preserve">2.1 candidati con cittadinanza diversa da quella italiana devono possedere i seguenti ulteriori </w:t>
      </w:r>
      <w:r w:rsidRPr="00A34D41">
        <w:rPr>
          <w:rStyle w:val="CharacterStyle2"/>
          <w:rFonts w:ascii="Cambria" w:hAnsi="Cambria"/>
          <w:sz w:val="24"/>
          <w:szCs w:val="24"/>
        </w:rPr>
        <w:t>requisiti:</w:t>
      </w:r>
    </w:p>
    <w:p w:rsidR="008D163C" w:rsidRPr="00A34D41" w:rsidRDefault="008D163C" w:rsidP="00B83DA6">
      <w:pPr>
        <w:pStyle w:val="Style22"/>
        <w:numPr>
          <w:ilvl w:val="0"/>
          <w:numId w:val="107"/>
        </w:numPr>
        <w:kinsoku w:val="0"/>
        <w:autoSpaceDE/>
        <w:autoSpaceDN/>
        <w:rPr>
          <w:rStyle w:val="CharacterStyle2"/>
          <w:rFonts w:ascii="Cambria" w:hAnsi="Cambria"/>
          <w:spacing w:val="-6"/>
          <w:sz w:val="24"/>
          <w:szCs w:val="24"/>
        </w:rPr>
      </w:pPr>
      <w:r w:rsidRPr="00A34D41">
        <w:rPr>
          <w:rStyle w:val="CharacterStyle2"/>
          <w:rFonts w:ascii="Cambria" w:hAnsi="Cambria"/>
          <w:iCs/>
          <w:spacing w:val="8"/>
          <w:sz w:val="24"/>
          <w:szCs w:val="24"/>
        </w:rPr>
        <w:t xml:space="preserve">ove compatibile, </w:t>
      </w:r>
      <w:r w:rsidRPr="00A34D41">
        <w:rPr>
          <w:rStyle w:val="CharacterStyle2"/>
          <w:rFonts w:ascii="Cambria" w:hAnsi="Cambria"/>
          <w:spacing w:val="8"/>
          <w:sz w:val="24"/>
          <w:szCs w:val="24"/>
        </w:rPr>
        <w:t xml:space="preserve">godere dei diritti civili e politici anche negli Stati di appartenenza </w:t>
      </w:r>
      <w:r w:rsidRPr="00A34D41">
        <w:rPr>
          <w:rStyle w:val="CharacterStyle2"/>
          <w:rFonts w:ascii="Cambria" w:hAnsi="Cambria"/>
          <w:b/>
          <w:bCs/>
          <w:spacing w:val="8"/>
          <w:sz w:val="24"/>
          <w:szCs w:val="24"/>
        </w:rPr>
        <w:t xml:space="preserve">e </w:t>
      </w:r>
      <w:r w:rsidRPr="00A34D41">
        <w:rPr>
          <w:rStyle w:val="CharacterStyle2"/>
          <w:rFonts w:ascii="Cambria" w:hAnsi="Cambria"/>
          <w:spacing w:val="-6"/>
          <w:sz w:val="24"/>
          <w:szCs w:val="24"/>
        </w:rPr>
        <w:t>provenienza;</w:t>
      </w:r>
    </w:p>
    <w:p w:rsidR="008D163C" w:rsidRPr="00A34D41" w:rsidRDefault="008D163C" w:rsidP="00B83DA6">
      <w:pPr>
        <w:pStyle w:val="Style22"/>
        <w:numPr>
          <w:ilvl w:val="0"/>
          <w:numId w:val="107"/>
        </w:numPr>
        <w:kinsoku w:val="0"/>
        <w:autoSpaceDE/>
        <w:autoSpaceDN/>
        <w:rPr>
          <w:rStyle w:val="CharacterStyle2"/>
          <w:rFonts w:ascii="Cambria" w:hAnsi="Cambria"/>
          <w:spacing w:val="-6"/>
          <w:sz w:val="24"/>
          <w:szCs w:val="24"/>
        </w:rPr>
      </w:pPr>
      <w:r w:rsidRPr="00A34D41">
        <w:rPr>
          <w:rStyle w:val="CharacterStyle2"/>
          <w:rFonts w:ascii="Cambria" w:hAnsi="Cambria"/>
          <w:spacing w:val="-2"/>
          <w:sz w:val="24"/>
          <w:szCs w:val="24"/>
        </w:rPr>
        <w:lastRenderedPageBreak/>
        <w:t>avere adeguata conoscenza della lingua italiana.</w:t>
      </w:r>
    </w:p>
    <w:p w:rsidR="007E037E" w:rsidRPr="00A34D41" w:rsidRDefault="008D163C">
      <w:pPr>
        <w:pStyle w:val="Style16"/>
        <w:kinsoku w:val="0"/>
        <w:autoSpaceDE/>
        <w:autoSpaceDN/>
        <w:ind w:firstLine="0"/>
        <w:rPr>
          <w:rStyle w:val="CharacterStyle5"/>
          <w:rFonts w:ascii="Cambria" w:hAnsi="Cambria"/>
          <w:b/>
          <w:spacing w:val="-1"/>
          <w:sz w:val="24"/>
          <w:szCs w:val="24"/>
        </w:rPr>
      </w:pPr>
      <w:r w:rsidRPr="00A34D41">
        <w:rPr>
          <w:rStyle w:val="CharacterStyle5"/>
          <w:rFonts w:ascii="Cambria" w:hAnsi="Cambria"/>
          <w:bCs w:val="0"/>
          <w:spacing w:val="-1"/>
          <w:sz w:val="24"/>
          <w:szCs w:val="24"/>
        </w:rPr>
        <w:t xml:space="preserve">3.1 requisiti prescritti devono essere posseduti alla data di scadenza </w:t>
      </w:r>
      <w:r w:rsidRPr="00A34D41">
        <w:rPr>
          <w:rStyle w:val="CharacterStyle5"/>
          <w:rFonts w:ascii="Cambria" w:hAnsi="Cambria"/>
          <w:spacing w:val="-1"/>
          <w:sz w:val="24"/>
          <w:szCs w:val="24"/>
        </w:rPr>
        <w:t>del termine stabilito per la</w:t>
      </w:r>
      <w:r w:rsidRPr="00A34D41">
        <w:rPr>
          <w:rStyle w:val="CharacterStyle5"/>
          <w:rFonts w:ascii="Cambria" w:hAnsi="Cambria"/>
          <w:b/>
          <w:spacing w:val="-1"/>
          <w:sz w:val="24"/>
          <w:szCs w:val="24"/>
        </w:rPr>
        <w:t xml:space="preserve"> </w:t>
      </w:r>
    </w:p>
    <w:p w:rsidR="007E037E" w:rsidRPr="00A34D41" w:rsidRDefault="007E037E">
      <w:pPr>
        <w:pStyle w:val="Style16"/>
        <w:kinsoku w:val="0"/>
        <w:autoSpaceDE/>
        <w:autoSpaceDN/>
        <w:ind w:firstLine="0"/>
        <w:rPr>
          <w:rStyle w:val="CharacterStyle5"/>
          <w:rFonts w:ascii="Cambria" w:hAnsi="Cambria"/>
          <w:b/>
          <w:spacing w:val="-1"/>
          <w:sz w:val="24"/>
          <w:szCs w:val="24"/>
        </w:rPr>
      </w:pPr>
    </w:p>
    <w:p w:rsidR="00C55D12" w:rsidRPr="00A34D41" w:rsidRDefault="008D163C">
      <w:pPr>
        <w:pStyle w:val="Style16"/>
        <w:kinsoku w:val="0"/>
        <w:autoSpaceDE/>
        <w:autoSpaceDN/>
        <w:ind w:firstLine="0"/>
        <w:rPr>
          <w:rStyle w:val="CharacterStyle5"/>
          <w:rFonts w:ascii="Cambria" w:hAnsi="Cambria"/>
          <w:bCs w:val="0"/>
          <w:spacing w:val="-1"/>
          <w:sz w:val="24"/>
          <w:szCs w:val="24"/>
        </w:rPr>
      </w:pPr>
      <w:r w:rsidRPr="00A34D41">
        <w:rPr>
          <w:rStyle w:val="CharacterStyle5"/>
          <w:rFonts w:ascii="Cambria" w:hAnsi="Cambria"/>
          <w:bCs w:val="0"/>
          <w:spacing w:val="-1"/>
          <w:sz w:val="24"/>
          <w:szCs w:val="24"/>
        </w:rPr>
        <w:t>presentazione della domanda di ammissione e al momento della stipula del contratto individuale.</w:t>
      </w:r>
    </w:p>
    <w:p w:rsidR="00C55D12" w:rsidRPr="00A34D41" w:rsidRDefault="00C55D12">
      <w:pPr>
        <w:pStyle w:val="Style16"/>
        <w:kinsoku w:val="0"/>
        <w:autoSpaceDE/>
        <w:autoSpaceDN/>
        <w:ind w:firstLine="0"/>
        <w:rPr>
          <w:rStyle w:val="CharacterStyle5"/>
          <w:rFonts w:ascii="Cambria" w:hAnsi="Cambria"/>
          <w:bCs w:val="0"/>
          <w:spacing w:val="-1"/>
          <w:sz w:val="24"/>
          <w:szCs w:val="24"/>
        </w:rPr>
      </w:pPr>
    </w:p>
    <w:p w:rsidR="008D163C" w:rsidRPr="00A34D41" w:rsidRDefault="008D163C">
      <w:pPr>
        <w:pStyle w:val="Style1"/>
        <w:kinsoku w:val="0"/>
        <w:autoSpaceDE/>
        <w:autoSpaceDN/>
        <w:adjustRightInd/>
        <w:spacing w:after="468"/>
        <w:rPr>
          <w:rStyle w:val="CharacterStyle1"/>
          <w:rFonts w:ascii="Cambria" w:hAnsi="Cambria"/>
          <w:spacing w:val="-1"/>
          <w:sz w:val="24"/>
          <w:szCs w:val="24"/>
        </w:rPr>
      </w:pPr>
      <w:r w:rsidRPr="00A34D41">
        <w:rPr>
          <w:rStyle w:val="CharacterStyle1"/>
          <w:rFonts w:ascii="Cambria" w:hAnsi="Cambria"/>
          <w:spacing w:val="-1"/>
          <w:sz w:val="24"/>
          <w:szCs w:val="24"/>
        </w:rPr>
        <w:t>4. Nel caso di assunzione per mobilità si può prescindere dal requisito del titolo di studio.</w:t>
      </w:r>
    </w:p>
    <w:p w:rsidR="008D163C" w:rsidRPr="00A34D41" w:rsidRDefault="008D163C">
      <w:pPr>
        <w:pStyle w:val="Style1"/>
        <w:kinsoku w:val="0"/>
        <w:autoSpaceDE/>
        <w:autoSpaceDN/>
        <w:adjustRightInd/>
        <w:spacing w:before="72"/>
        <w:jc w:val="both"/>
        <w:rPr>
          <w:rStyle w:val="CharacterStyle1"/>
          <w:rFonts w:ascii="Cambria" w:hAnsi="Cambria"/>
          <w:spacing w:val="-2"/>
          <w:sz w:val="24"/>
          <w:szCs w:val="24"/>
        </w:rPr>
      </w:pPr>
      <w:r w:rsidRPr="00A34D41">
        <w:rPr>
          <w:rStyle w:val="CharacterStyle1"/>
          <w:rFonts w:ascii="Cambria" w:hAnsi="Cambria"/>
          <w:spacing w:val="2"/>
          <w:sz w:val="24"/>
          <w:szCs w:val="24"/>
        </w:rPr>
        <w:t xml:space="preserve">5. Non può essere ammesso un candidato in possesso di un titolo di studio superiore a quello </w:t>
      </w:r>
      <w:r w:rsidRPr="00A34D41">
        <w:rPr>
          <w:rStyle w:val="CharacterStyle1"/>
          <w:rFonts w:ascii="Cambria" w:hAnsi="Cambria"/>
          <w:sz w:val="24"/>
          <w:szCs w:val="24"/>
        </w:rPr>
        <w:t xml:space="preserve">richiesto dal bando quando quest'ultimo sia titolo specifico e non generico. Tale circostanza deve </w:t>
      </w:r>
      <w:r w:rsidRPr="00A34D41">
        <w:rPr>
          <w:rStyle w:val="CharacterStyle1"/>
          <w:rFonts w:ascii="Cambria" w:hAnsi="Cambria"/>
          <w:spacing w:val="-2"/>
          <w:sz w:val="24"/>
          <w:szCs w:val="24"/>
        </w:rPr>
        <w:t>essere indicata nel bando.</w:t>
      </w:r>
    </w:p>
    <w:p w:rsidR="008D163C" w:rsidRPr="00A34D41" w:rsidRDefault="008D163C">
      <w:pPr>
        <w:pStyle w:val="Style1"/>
        <w:kinsoku w:val="0"/>
        <w:autoSpaceDE/>
        <w:autoSpaceDN/>
        <w:adjustRightInd/>
        <w:spacing w:before="180" w:line="196" w:lineRule="auto"/>
        <w:jc w:val="center"/>
        <w:rPr>
          <w:rStyle w:val="CharacterStyle1"/>
          <w:rFonts w:ascii="Cambria" w:hAnsi="Cambria"/>
          <w:b/>
          <w:sz w:val="24"/>
          <w:szCs w:val="24"/>
        </w:rPr>
      </w:pPr>
      <w:r w:rsidRPr="00A34D41">
        <w:rPr>
          <w:rStyle w:val="CharacterStyle1"/>
          <w:rFonts w:ascii="Cambria" w:hAnsi="Cambria"/>
          <w:b/>
          <w:sz w:val="24"/>
          <w:szCs w:val="24"/>
        </w:rPr>
        <w:t>Art. 4</w:t>
      </w:r>
    </w:p>
    <w:p w:rsidR="008D163C" w:rsidRPr="00A34D41" w:rsidRDefault="008D163C">
      <w:pPr>
        <w:pStyle w:val="Style1"/>
        <w:kinsoku w:val="0"/>
        <w:autoSpaceDE/>
        <w:autoSpaceDN/>
        <w:adjustRightInd/>
        <w:jc w:val="center"/>
        <w:rPr>
          <w:rStyle w:val="CharacterStyle1"/>
          <w:rFonts w:ascii="Cambria" w:hAnsi="Cambria"/>
          <w:b/>
          <w:spacing w:val="4"/>
          <w:sz w:val="24"/>
          <w:szCs w:val="24"/>
        </w:rPr>
      </w:pPr>
      <w:r w:rsidRPr="00A34D41">
        <w:rPr>
          <w:rStyle w:val="CharacterStyle1"/>
          <w:rFonts w:ascii="Cambria" w:hAnsi="Cambria"/>
          <w:b/>
          <w:spacing w:val="4"/>
          <w:sz w:val="24"/>
          <w:szCs w:val="24"/>
        </w:rPr>
        <w:t>Concorsi comuni a più Amministrazioni</w:t>
      </w:r>
    </w:p>
    <w:p w:rsidR="008D163C" w:rsidRPr="00A34D41" w:rsidRDefault="008D163C" w:rsidP="00B83DA6">
      <w:pPr>
        <w:pStyle w:val="Style1"/>
        <w:numPr>
          <w:ilvl w:val="0"/>
          <w:numId w:val="2"/>
        </w:numPr>
        <w:tabs>
          <w:tab w:val="num" w:pos="288"/>
        </w:tabs>
        <w:kinsoku w:val="0"/>
        <w:autoSpaceDE/>
        <w:autoSpaceDN/>
        <w:adjustRightInd/>
        <w:jc w:val="both"/>
        <w:rPr>
          <w:rStyle w:val="CharacterStyle1"/>
          <w:rFonts w:ascii="Cambria" w:hAnsi="Cambria"/>
          <w:sz w:val="24"/>
          <w:szCs w:val="24"/>
        </w:rPr>
      </w:pPr>
      <w:r w:rsidRPr="00A34D41">
        <w:rPr>
          <w:rStyle w:val="CharacterStyle1"/>
          <w:rFonts w:ascii="Cambria" w:hAnsi="Cambria"/>
          <w:sz w:val="24"/>
          <w:szCs w:val="24"/>
        </w:rPr>
        <w:t xml:space="preserve">L'Amministrazione, previa stipulazione di apposite intese od accordi, può bandire concorsi </w:t>
      </w:r>
      <w:r w:rsidRPr="00A34D41">
        <w:rPr>
          <w:rStyle w:val="CharacterStyle1"/>
          <w:rFonts w:ascii="Cambria" w:hAnsi="Cambria"/>
          <w:spacing w:val="13"/>
          <w:sz w:val="24"/>
          <w:szCs w:val="24"/>
        </w:rPr>
        <w:t xml:space="preserve">unitamente ad altre Amministrazioni, oppure partecipare a concorsi banditi da altre </w:t>
      </w:r>
      <w:r w:rsidRPr="00A34D41">
        <w:rPr>
          <w:rStyle w:val="CharacterStyle1"/>
          <w:rFonts w:ascii="Cambria" w:hAnsi="Cambria"/>
          <w:spacing w:val="-3"/>
          <w:sz w:val="24"/>
          <w:szCs w:val="24"/>
        </w:rPr>
        <w:t xml:space="preserve">Amministrazioni, al fine di realizzare graduatorie uniche per assunzioni a tempo indeterminato o </w:t>
      </w:r>
      <w:r w:rsidRPr="00A34D41">
        <w:rPr>
          <w:rStyle w:val="CharacterStyle1"/>
          <w:rFonts w:ascii="Cambria" w:hAnsi="Cambria"/>
          <w:sz w:val="24"/>
          <w:szCs w:val="24"/>
        </w:rPr>
        <w:t>determinato.</w:t>
      </w:r>
    </w:p>
    <w:p w:rsidR="008D163C" w:rsidRPr="00A34D41" w:rsidRDefault="008D163C" w:rsidP="00B83DA6">
      <w:pPr>
        <w:pStyle w:val="Style22"/>
        <w:numPr>
          <w:ilvl w:val="0"/>
          <w:numId w:val="2"/>
        </w:numPr>
        <w:tabs>
          <w:tab w:val="num" w:pos="288"/>
        </w:tabs>
        <w:kinsoku w:val="0"/>
        <w:autoSpaceDE/>
        <w:autoSpaceDN/>
        <w:rPr>
          <w:rStyle w:val="CharacterStyle2"/>
          <w:rFonts w:ascii="Cambria" w:hAnsi="Cambria"/>
          <w:spacing w:val="-1"/>
          <w:sz w:val="24"/>
          <w:szCs w:val="24"/>
        </w:rPr>
      </w:pPr>
      <w:r w:rsidRPr="00A34D41">
        <w:rPr>
          <w:rStyle w:val="CharacterStyle2"/>
          <w:rFonts w:ascii="Cambria" w:hAnsi="Cambria"/>
          <w:spacing w:val="2"/>
          <w:sz w:val="24"/>
          <w:szCs w:val="24"/>
        </w:rPr>
        <w:t xml:space="preserve">Le intese e gli accordi </w:t>
      </w:r>
      <w:r w:rsidR="00C55D12" w:rsidRPr="00A34D41">
        <w:rPr>
          <w:rStyle w:val="CharacterStyle2"/>
          <w:rFonts w:ascii="Cambria" w:hAnsi="Cambria"/>
          <w:spacing w:val="2"/>
          <w:sz w:val="24"/>
          <w:szCs w:val="24"/>
        </w:rPr>
        <w:t xml:space="preserve"> preferibilmente </w:t>
      </w:r>
      <w:r w:rsidRPr="00A34D41">
        <w:rPr>
          <w:rStyle w:val="CharacterStyle2"/>
          <w:rFonts w:ascii="Cambria" w:hAnsi="Cambria"/>
          <w:spacing w:val="2"/>
          <w:sz w:val="24"/>
          <w:szCs w:val="24"/>
        </w:rPr>
        <w:t xml:space="preserve">dovranno essere formalizzati in data antecedente allo svolgimento </w:t>
      </w:r>
      <w:r w:rsidRPr="00A34D41">
        <w:rPr>
          <w:rStyle w:val="CharacterStyle2"/>
          <w:rFonts w:ascii="Cambria" w:hAnsi="Cambria"/>
          <w:spacing w:val="-1"/>
          <w:sz w:val="24"/>
          <w:szCs w:val="24"/>
        </w:rPr>
        <w:t>dell'ultima prova del concorso.</w:t>
      </w:r>
    </w:p>
    <w:p w:rsidR="008D163C" w:rsidRPr="00A34D41" w:rsidRDefault="008D163C" w:rsidP="00B83DA6">
      <w:pPr>
        <w:pStyle w:val="Style22"/>
        <w:numPr>
          <w:ilvl w:val="0"/>
          <w:numId w:val="2"/>
        </w:numPr>
        <w:tabs>
          <w:tab w:val="num" w:pos="288"/>
        </w:tabs>
        <w:kinsoku w:val="0"/>
        <w:autoSpaceDE/>
        <w:autoSpaceDN/>
        <w:rPr>
          <w:rStyle w:val="CharacterStyle2"/>
          <w:rFonts w:ascii="Cambria" w:hAnsi="Cambria"/>
          <w:spacing w:val="-2"/>
          <w:sz w:val="24"/>
          <w:szCs w:val="24"/>
        </w:rPr>
      </w:pPr>
      <w:r w:rsidRPr="00A34D41">
        <w:rPr>
          <w:rStyle w:val="CharacterStyle2"/>
          <w:rFonts w:ascii="Cambria" w:hAnsi="Cambria"/>
          <w:spacing w:val="8"/>
          <w:sz w:val="24"/>
          <w:szCs w:val="24"/>
        </w:rPr>
        <w:t xml:space="preserve">Le intese e gli accordi definiscono le eventuali modalità di contribuzione delle varie </w:t>
      </w:r>
      <w:r w:rsidRPr="00A34D41">
        <w:rPr>
          <w:rStyle w:val="CharacterStyle2"/>
          <w:rFonts w:ascii="Cambria" w:hAnsi="Cambria"/>
          <w:spacing w:val="-2"/>
          <w:sz w:val="24"/>
          <w:szCs w:val="24"/>
        </w:rPr>
        <w:t>Amministrazioni ai costi della procedura.</w:t>
      </w:r>
    </w:p>
    <w:p w:rsidR="008D163C" w:rsidRPr="00A34D41" w:rsidRDefault="007E037E" w:rsidP="007E037E">
      <w:pPr>
        <w:pStyle w:val="Style1"/>
        <w:kinsoku w:val="0"/>
        <w:autoSpaceDE/>
        <w:autoSpaceDN/>
        <w:adjustRightInd/>
        <w:jc w:val="both"/>
        <w:rPr>
          <w:rStyle w:val="CharacterStyle1"/>
          <w:rFonts w:ascii="Cambria" w:hAnsi="Cambria"/>
          <w:iCs/>
          <w:sz w:val="24"/>
          <w:szCs w:val="24"/>
        </w:rPr>
      </w:pPr>
      <w:r w:rsidRPr="00A34D41">
        <w:rPr>
          <w:rStyle w:val="CharacterStyle1"/>
          <w:rFonts w:ascii="Cambria" w:hAnsi="Cambria"/>
          <w:iCs/>
          <w:spacing w:val="-2"/>
          <w:sz w:val="24"/>
          <w:szCs w:val="24"/>
        </w:rPr>
        <w:t xml:space="preserve">4. </w:t>
      </w:r>
      <w:r w:rsidR="008D163C" w:rsidRPr="00A34D41">
        <w:rPr>
          <w:rStyle w:val="CharacterStyle1"/>
          <w:rFonts w:ascii="Cambria" w:hAnsi="Cambria"/>
          <w:iCs/>
          <w:spacing w:val="-2"/>
          <w:sz w:val="24"/>
          <w:szCs w:val="24"/>
        </w:rPr>
        <w:t>-</w:t>
      </w:r>
      <w:r w:rsidR="00C55D12" w:rsidRPr="00A34D41">
        <w:rPr>
          <w:rStyle w:val="CharacterStyle1"/>
          <w:rFonts w:ascii="Cambria" w:hAnsi="Cambria"/>
          <w:iCs/>
          <w:spacing w:val="-2"/>
          <w:sz w:val="24"/>
          <w:szCs w:val="24"/>
        </w:rPr>
        <w:t xml:space="preserve">I Comuni e L’Unione </w:t>
      </w:r>
      <w:r w:rsidR="008D163C" w:rsidRPr="00A34D41">
        <w:rPr>
          <w:rStyle w:val="CharacterStyle1"/>
          <w:rFonts w:ascii="Cambria" w:hAnsi="Cambria"/>
          <w:iCs/>
          <w:spacing w:val="-2"/>
          <w:sz w:val="24"/>
          <w:szCs w:val="24"/>
        </w:rPr>
        <w:t xml:space="preserve"> </w:t>
      </w:r>
      <w:r w:rsidRPr="00A34D41">
        <w:rPr>
          <w:rStyle w:val="CharacterStyle1"/>
          <w:rFonts w:ascii="Cambria" w:hAnsi="Cambria"/>
          <w:iCs/>
          <w:spacing w:val="-2"/>
          <w:sz w:val="24"/>
          <w:szCs w:val="24"/>
        </w:rPr>
        <w:t xml:space="preserve">possono </w:t>
      </w:r>
      <w:r w:rsidR="008D163C" w:rsidRPr="00A34D41">
        <w:rPr>
          <w:rStyle w:val="CharacterStyle1"/>
          <w:rFonts w:ascii="Cambria" w:hAnsi="Cambria"/>
          <w:iCs/>
          <w:spacing w:val="-2"/>
          <w:sz w:val="24"/>
          <w:szCs w:val="24"/>
        </w:rPr>
        <w:t xml:space="preserve">utilizzare graduatorie formate </w:t>
      </w:r>
      <w:r w:rsidR="00C55D12" w:rsidRPr="00A34D41">
        <w:rPr>
          <w:rStyle w:val="CharacterStyle1"/>
          <w:rFonts w:ascii="Cambria" w:hAnsi="Cambria"/>
          <w:iCs/>
          <w:spacing w:val="-2"/>
          <w:sz w:val="24"/>
          <w:szCs w:val="24"/>
        </w:rPr>
        <w:t>per i</w:t>
      </w:r>
      <w:r w:rsidR="008D163C" w:rsidRPr="00A34D41">
        <w:rPr>
          <w:rStyle w:val="CharacterStyle1"/>
          <w:rFonts w:ascii="Cambria" w:hAnsi="Cambria"/>
          <w:iCs/>
          <w:spacing w:val="-2"/>
          <w:sz w:val="24"/>
          <w:szCs w:val="24"/>
        </w:rPr>
        <w:t xml:space="preserve"> comuni </w:t>
      </w:r>
      <w:r w:rsidR="002B1EA6" w:rsidRPr="00A34D41">
        <w:rPr>
          <w:rStyle w:val="CharacterStyle1"/>
          <w:rFonts w:ascii="Cambria" w:hAnsi="Cambria"/>
          <w:iCs/>
          <w:sz w:val="24"/>
          <w:szCs w:val="24"/>
        </w:rPr>
        <w:t>appartenenti all'Unione e viceversa.</w:t>
      </w:r>
    </w:p>
    <w:p w:rsidR="008D163C" w:rsidRPr="00A34D41" w:rsidRDefault="008D163C">
      <w:pPr>
        <w:pStyle w:val="Style1"/>
        <w:kinsoku w:val="0"/>
        <w:autoSpaceDE/>
        <w:autoSpaceDN/>
        <w:adjustRightInd/>
        <w:spacing w:before="144" w:line="201" w:lineRule="auto"/>
        <w:jc w:val="center"/>
        <w:rPr>
          <w:rStyle w:val="CharacterStyle1"/>
          <w:rFonts w:ascii="Cambria" w:hAnsi="Cambria"/>
          <w:b/>
          <w:sz w:val="24"/>
          <w:szCs w:val="24"/>
        </w:rPr>
      </w:pPr>
      <w:r w:rsidRPr="00A34D41">
        <w:rPr>
          <w:rStyle w:val="CharacterStyle1"/>
          <w:rFonts w:ascii="Cambria" w:hAnsi="Cambria"/>
          <w:b/>
          <w:sz w:val="24"/>
          <w:szCs w:val="24"/>
        </w:rPr>
        <w:t>Art. 5</w:t>
      </w:r>
    </w:p>
    <w:p w:rsidR="008D163C" w:rsidRPr="00A34D41" w:rsidRDefault="008D163C">
      <w:pPr>
        <w:pStyle w:val="Style1"/>
        <w:kinsoku w:val="0"/>
        <w:autoSpaceDE/>
        <w:autoSpaceDN/>
        <w:adjustRightInd/>
        <w:jc w:val="center"/>
        <w:rPr>
          <w:rStyle w:val="CharacterStyle1"/>
          <w:rFonts w:ascii="Cambria" w:hAnsi="Cambria"/>
          <w:b/>
          <w:spacing w:val="3"/>
          <w:sz w:val="24"/>
          <w:szCs w:val="24"/>
        </w:rPr>
      </w:pPr>
      <w:r w:rsidRPr="00A34D41">
        <w:rPr>
          <w:rStyle w:val="CharacterStyle1"/>
          <w:rFonts w:ascii="Cambria" w:hAnsi="Cambria"/>
          <w:b/>
          <w:spacing w:val="3"/>
          <w:sz w:val="24"/>
          <w:szCs w:val="24"/>
        </w:rPr>
        <w:t>Accesso per posti a tempo indeterminato</w:t>
      </w:r>
    </w:p>
    <w:p w:rsidR="00C55D12" w:rsidRPr="00A34D41" w:rsidRDefault="008D163C" w:rsidP="00C55D12">
      <w:pPr>
        <w:pStyle w:val="Style22"/>
        <w:kinsoku w:val="0"/>
        <w:autoSpaceDE/>
        <w:autoSpaceDN/>
        <w:ind w:firstLine="0"/>
        <w:jc w:val="both"/>
        <w:rPr>
          <w:rStyle w:val="CharacterStyle2"/>
          <w:rFonts w:ascii="Cambria" w:hAnsi="Cambria"/>
          <w:spacing w:val="-2"/>
          <w:sz w:val="24"/>
          <w:szCs w:val="24"/>
        </w:rPr>
      </w:pPr>
      <w:r w:rsidRPr="00A34D41">
        <w:rPr>
          <w:rStyle w:val="CharacterStyle2"/>
          <w:rFonts w:ascii="Cambria" w:hAnsi="Cambria"/>
          <w:b/>
          <w:bCs/>
          <w:spacing w:val="-2"/>
          <w:sz w:val="24"/>
          <w:szCs w:val="24"/>
        </w:rPr>
        <w:t xml:space="preserve">1. </w:t>
      </w:r>
      <w:r w:rsidRPr="00A34D41">
        <w:rPr>
          <w:rStyle w:val="CharacterStyle2"/>
          <w:rFonts w:ascii="Cambria" w:hAnsi="Cambria"/>
          <w:spacing w:val="-2"/>
          <w:sz w:val="24"/>
          <w:szCs w:val="24"/>
        </w:rPr>
        <w:t>La copertura a tempo indeterminato dei posti disponibili avviene mediante:</w:t>
      </w:r>
    </w:p>
    <w:p w:rsidR="00842244" w:rsidRPr="00A34D41" w:rsidRDefault="00842244" w:rsidP="00C55D12">
      <w:pPr>
        <w:pStyle w:val="Style22"/>
        <w:kinsoku w:val="0"/>
        <w:autoSpaceDE/>
        <w:autoSpaceDN/>
        <w:ind w:firstLine="0"/>
        <w:jc w:val="both"/>
        <w:rPr>
          <w:rStyle w:val="CharacterStyle2"/>
          <w:rFonts w:ascii="Cambria" w:hAnsi="Cambria"/>
          <w:spacing w:val="-2"/>
          <w:sz w:val="24"/>
          <w:szCs w:val="24"/>
        </w:rPr>
      </w:pPr>
    </w:p>
    <w:p w:rsidR="00842244" w:rsidRPr="00A34D41" w:rsidRDefault="00842244" w:rsidP="00B83DA6">
      <w:pPr>
        <w:pStyle w:val="Style22"/>
        <w:numPr>
          <w:ilvl w:val="0"/>
          <w:numId w:val="108"/>
        </w:numPr>
        <w:kinsoku w:val="0"/>
        <w:autoSpaceDE/>
        <w:autoSpaceDN/>
        <w:jc w:val="both"/>
        <w:rPr>
          <w:rStyle w:val="CharacterStyle1"/>
          <w:rFonts w:ascii="Cambria" w:hAnsi="Cambria"/>
          <w:iCs/>
          <w:spacing w:val="-2"/>
          <w:sz w:val="24"/>
          <w:szCs w:val="24"/>
        </w:rPr>
      </w:pPr>
      <w:r w:rsidRPr="00A34D41">
        <w:rPr>
          <w:rStyle w:val="CharacterStyle1"/>
          <w:rFonts w:ascii="Cambria" w:hAnsi="Cambria"/>
          <w:iCs/>
          <w:spacing w:val="-2"/>
          <w:sz w:val="24"/>
          <w:szCs w:val="24"/>
        </w:rPr>
        <w:t>mobilità nazionale ai sensi dell'art. 34 bis del D.Lgs. 165/</w:t>
      </w:r>
      <w:r w:rsidR="008D163C" w:rsidRPr="00A34D41">
        <w:rPr>
          <w:rStyle w:val="CharacterStyle1"/>
          <w:rFonts w:ascii="Cambria" w:hAnsi="Cambria"/>
          <w:spacing w:val="-2"/>
          <w:sz w:val="24"/>
          <w:szCs w:val="24"/>
        </w:rPr>
        <w:t xml:space="preserve"> </w:t>
      </w:r>
      <w:r w:rsidRPr="00A34D41">
        <w:rPr>
          <w:rStyle w:val="CharacterStyle1"/>
          <w:rFonts w:ascii="Cambria" w:hAnsi="Cambria"/>
          <w:iCs/>
          <w:spacing w:val="-2"/>
          <w:sz w:val="24"/>
          <w:szCs w:val="24"/>
        </w:rPr>
        <w:t>01</w:t>
      </w:r>
    </w:p>
    <w:p w:rsidR="008D163C" w:rsidRPr="00A34D41" w:rsidRDefault="008D163C" w:rsidP="00842244">
      <w:pPr>
        <w:pStyle w:val="Style22"/>
        <w:kinsoku w:val="0"/>
        <w:autoSpaceDE/>
        <w:autoSpaceDN/>
        <w:ind w:left="502" w:firstLine="0"/>
        <w:jc w:val="both"/>
        <w:rPr>
          <w:rStyle w:val="CharacterStyle1"/>
          <w:rFonts w:ascii="Cambria" w:hAnsi="Cambria"/>
          <w:iCs/>
          <w:spacing w:val="-2"/>
          <w:sz w:val="24"/>
          <w:szCs w:val="24"/>
        </w:rPr>
      </w:pPr>
      <w:r w:rsidRPr="00A34D41">
        <w:rPr>
          <w:rStyle w:val="CharacterStyle1"/>
          <w:rFonts w:ascii="Cambria" w:hAnsi="Cambria"/>
          <w:iCs/>
          <w:spacing w:val="-2"/>
          <w:sz w:val="24"/>
          <w:szCs w:val="24"/>
        </w:rPr>
        <w:t>a-bis);</w:t>
      </w:r>
      <w:r w:rsidR="00842244" w:rsidRPr="00A34D41">
        <w:rPr>
          <w:rStyle w:val="CharacterStyle1"/>
          <w:rFonts w:ascii="Cambria" w:hAnsi="Cambria"/>
          <w:iCs/>
          <w:spacing w:val="-2"/>
          <w:sz w:val="24"/>
          <w:szCs w:val="24"/>
        </w:rPr>
        <w:t xml:space="preserve"> </w:t>
      </w:r>
      <w:r w:rsidR="00842244" w:rsidRPr="00A34D41">
        <w:rPr>
          <w:rStyle w:val="CharacterStyle1"/>
          <w:rFonts w:ascii="Cambria" w:hAnsi="Cambria"/>
          <w:spacing w:val="-2"/>
          <w:sz w:val="24"/>
          <w:szCs w:val="24"/>
        </w:rPr>
        <w:t>mobilità esterna volontaria ai sensi dell'articolo 30, comma 1, del D.Lgs. 6565/2001;</w:t>
      </w:r>
    </w:p>
    <w:p w:rsidR="008D163C" w:rsidRPr="00A34D41" w:rsidRDefault="008D163C" w:rsidP="00B83DA6">
      <w:pPr>
        <w:pStyle w:val="Style22"/>
        <w:numPr>
          <w:ilvl w:val="0"/>
          <w:numId w:val="108"/>
        </w:numPr>
        <w:kinsoku w:val="0"/>
        <w:autoSpaceDE/>
        <w:autoSpaceDN/>
        <w:jc w:val="both"/>
        <w:rPr>
          <w:rStyle w:val="CharacterStyle1"/>
          <w:rFonts w:ascii="Cambria" w:hAnsi="Cambria"/>
          <w:iCs/>
          <w:spacing w:val="-2"/>
          <w:sz w:val="24"/>
          <w:szCs w:val="24"/>
        </w:rPr>
      </w:pPr>
      <w:r w:rsidRPr="00A34D41">
        <w:rPr>
          <w:rStyle w:val="CharacterStyle1"/>
          <w:rFonts w:ascii="Cambria" w:hAnsi="Cambria"/>
          <w:spacing w:val="2"/>
          <w:sz w:val="24"/>
          <w:szCs w:val="24"/>
        </w:rPr>
        <w:t xml:space="preserve">concorso pubblico, </w:t>
      </w:r>
      <w:r w:rsidRPr="00A34D41">
        <w:rPr>
          <w:rStyle w:val="CharacterStyle1"/>
          <w:rFonts w:ascii="Cambria" w:hAnsi="Cambria"/>
          <w:iCs/>
          <w:spacing w:val="2"/>
          <w:sz w:val="24"/>
          <w:szCs w:val="24"/>
        </w:rPr>
        <w:t>anche di cui all'articolo 4;</w:t>
      </w:r>
    </w:p>
    <w:p w:rsidR="00C55D12" w:rsidRPr="00A34D41" w:rsidRDefault="00C55D12" w:rsidP="00C55D12">
      <w:pPr>
        <w:pStyle w:val="Style1"/>
        <w:kinsoku w:val="0"/>
        <w:autoSpaceDE/>
        <w:autoSpaceDN/>
        <w:adjustRightInd/>
        <w:jc w:val="both"/>
        <w:rPr>
          <w:rStyle w:val="CharacterStyle1"/>
          <w:rFonts w:ascii="Cambria" w:hAnsi="Cambria"/>
          <w:iCs/>
          <w:sz w:val="24"/>
          <w:szCs w:val="24"/>
        </w:rPr>
      </w:pPr>
      <w:r w:rsidRPr="00A34D41">
        <w:rPr>
          <w:rStyle w:val="CharacterStyle1"/>
          <w:rFonts w:ascii="Cambria" w:hAnsi="Cambria"/>
          <w:iCs/>
          <w:spacing w:val="-2"/>
          <w:sz w:val="24"/>
          <w:szCs w:val="24"/>
        </w:rPr>
        <w:t xml:space="preserve">      </w:t>
      </w:r>
      <w:r w:rsidR="00842244" w:rsidRPr="00A34D41">
        <w:rPr>
          <w:rStyle w:val="CharacterStyle1"/>
          <w:rFonts w:ascii="Cambria" w:hAnsi="Cambria"/>
          <w:iCs/>
          <w:sz w:val="24"/>
          <w:szCs w:val="24"/>
        </w:rPr>
        <w:t>b-bis) utilizzo di graduat</w:t>
      </w:r>
      <w:r w:rsidR="008D163C" w:rsidRPr="00A34D41">
        <w:rPr>
          <w:rStyle w:val="CharacterStyle1"/>
          <w:rFonts w:ascii="Cambria" w:hAnsi="Cambria"/>
          <w:iCs/>
          <w:sz w:val="24"/>
          <w:szCs w:val="24"/>
        </w:rPr>
        <w:t>orie di altre Amministrazioni ai sensi dell'art. 22-ter,'</w:t>
      </w:r>
    </w:p>
    <w:p w:rsidR="008D163C" w:rsidRPr="00A34D41" w:rsidRDefault="008D163C" w:rsidP="00B83DA6">
      <w:pPr>
        <w:pStyle w:val="Style22"/>
        <w:numPr>
          <w:ilvl w:val="0"/>
          <w:numId w:val="3"/>
        </w:numPr>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avviamento degli iscritti nelle liste di collocamento tenute dai Centri per l'Impiego;</w:t>
      </w:r>
    </w:p>
    <w:p w:rsidR="008D163C" w:rsidRPr="00A34D41" w:rsidRDefault="008D163C" w:rsidP="00B83DA6">
      <w:pPr>
        <w:pStyle w:val="Style22"/>
        <w:numPr>
          <w:ilvl w:val="0"/>
          <w:numId w:val="3"/>
        </w:numPr>
        <w:kinsoku w:val="0"/>
        <w:autoSpaceDE/>
        <w:autoSpaceDN/>
        <w:jc w:val="both"/>
        <w:rPr>
          <w:rStyle w:val="CharacterStyle2"/>
          <w:rFonts w:ascii="Cambria" w:hAnsi="Cambria"/>
          <w:spacing w:val="1"/>
          <w:sz w:val="24"/>
          <w:szCs w:val="24"/>
        </w:rPr>
      </w:pPr>
      <w:r w:rsidRPr="00A34D41">
        <w:rPr>
          <w:rStyle w:val="CharacterStyle2"/>
          <w:rFonts w:ascii="Cambria" w:hAnsi="Cambria"/>
          <w:spacing w:val="2"/>
          <w:sz w:val="24"/>
          <w:szCs w:val="24"/>
        </w:rPr>
        <w:t>contratto di formazione e lavoro come previsto dai vigenti CCNL;</w:t>
      </w:r>
    </w:p>
    <w:p w:rsidR="008D163C" w:rsidRPr="00A34D41" w:rsidRDefault="008D163C" w:rsidP="00B83DA6">
      <w:pPr>
        <w:pStyle w:val="Style22"/>
        <w:numPr>
          <w:ilvl w:val="0"/>
          <w:numId w:val="3"/>
        </w:numPr>
        <w:kinsoku w:val="0"/>
        <w:autoSpaceDE/>
        <w:autoSpaceDN/>
        <w:jc w:val="both"/>
        <w:rPr>
          <w:rStyle w:val="CharacterStyle2"/>
          <w:rFonts w:ascii="Cambria" w:hAnsi="Cambria"/>
          <w:spacing w:val="1"/>
          <w:sz w:val="24"/>
          <w:szCs w:val="24"/>
        </w:rPr>
      </w:pPr>
      <w:r w:rsidRPr="00A34D41">
        <w:rPr>
          <w:rStyle w:val="CharacterStyle2"/>
          <w:rFonts w:ascii="Cambria" w:hAnsi="Cambria"/>
          <w:sz w:val="24"/>
          <w:szCs w:val="24"/>
        </w:rPr>
        <w:t xml:space="preserve">chiamata numerica degli iscritti nelle apposite liste costituite dagli appartenenti alle categorie </w:t>
      </w:r>
      <w:r w:rsidRPr="00A34D41">
        <w:rPr>
          <w:rStyle w:val="CharacterStyle2"/>
          <w:rFonts w:ascii="Cambria" w:hAnsi="Cambria"/>
          <w:spacing w:val="-2"/>
          <w:sz w:val="24"/>
          <w:szCs w:val="24"/>
        </w:rPr>
        <w:t>protette di cui alla Legge 68/1999.</w:t>
      </w:r>
    </w:p>
    <w:p w:rsidR="008D163C" w:rsidRPr="00A34D41" w:rsidRDefault="008D163C">
      <w:pPr>
        <w:pStyle w:val="Style1"/>
        <w:kinsoku w:val="0"/>
        <w:autoSpaceDE/>
        <w:autoSpaceDN/>
        <w:adjustRightInd/>
        <w:spacing w:before="108"/>
        <w:jc w:val="center"/>
        <w:rPr>
          <w:rStyle w:val="CharacterStyle1"/>
          <w:rFonts w:ascii="Cambria" w:hAnsi="Cambria"/>
          <w:b/>
          <w:bCs/>
          <w:sz w:val="24"/>
          <w:szCs w:val="24"/>
        </w:rPr>
      </w:pPr>
      <w:r w:rsidRPr="00A34D41">
        <w:rPr>
          <w:rStyle w:val="CharacterStyle1"/>
          <w:rFonts w:ascii="Cambria" w:hAnsi="Cambria"/>
          <w:b/>
          <w:bCs/>
          <w:sz w:val="24"/>
          <w:szCs w:val="24"/>
        </w:rPr>
        <w:t>Art. 6.</w:t>
      </w:r>
    </w:p>
    <w:p w:rsidR="008D163C" w:rsidRPr="00A34D41" w:rsidRDefault="008D163C">
      <w:pPr>
        <w:pStyle w:val="Style1"/>
        <w:kinsoku w:val="0"/>
        <w:autoSpaceDE/>
        <w:autoSpaceDN/>
        <w:adjustRightInd/>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Accesso per posti a tempo determinato</w:t>
      </w:r>
    </w:p>
    <w:p w:rsidR="008D163C" w:rsidRPr="00A34D41" w:rsidRDefault="008D163C">
      <w:pPr>
        <w:pStyle w:val="Style1"/>
        <w:kinsoku w:val="0"/>
        <w:autoSpaceDE/>
        <w:autoSpaceDN/>
        <w:adjustRightInd/>
        <w:rPr>
          <w:rStyle w:val="CharacterStyle1"/>
          <w:rFonts w:ascii="Cambria" w:hAnsi="Cambria"/>
          <w:bCs/>
          <w:spacing w:val="-3"/>
          <w:sz w:val="24"/>
          <w:szCs w:val="24"/>
        </w:rPr>
      </w:pPr>
      <w:r w:rsidRPr="00A34D41">
        <w:rPr>
          <w:rStyle w:val="CharacterStyle1"/>
          <w:rFonts w:ascii="Cambria" w:hAnsi="Cambria"/>
          <w:bCs/>
          <w:spacing w:val="-3"/>
          <w:sz w:val="24"/>
          <w:szCs w:val="24"/>
        </w:rPr>
        <w:t>1. L'assunzione di personale a tempo determinato avviene mediante:</w:t>
      </w:r>
    </w:p>
    <w:p w:rsidR="00C55D12" w:rsidRPr="00A34D41" w:rsidRDefault="00842244" w:rsidP="00B83DA6">
      <w:pPr>
        <w:pStyle w:val="Style22"/>
        <w:numPr>
          <w:ilvl w:val="0"/>
          <w:numId w:val="4"/>
        </w:numPr>
        <w:tabs>
          <w:tab w:val="clear" w:pos="216"/>
          <w:tab w:val="num" w:pos="288"/>
        </w:tabs>
        <w:kinsoku w:val="0"/>
        <w:autoSpaceDE/>
        <w:autoSpaceDN/>
        <w:jc w:val="both"/>
        <w:rPr>
          <w:rStyle w:val="CharacterStyle2"/>
          <w:rFonts w:ascii="Cambria" w:hAnsi="Cambria"/>
          <w:spacing w:val="3"/>
          <w:sz w:val="24"/>
          <w:szCs w:val="24"/>
        </w:rPr>
      </w:pPr>
      <w:r w:rsidRPr="00A34D41">
        <w:rPr>
          <w:rStyle w:val="CharacterStyle2"/>
          <w:rFonts w:ascii="Cambria" w:hAnsi="Cambria"/>
          <w:spacing w:val="3"/>
          <w:sz w:val="24"/>
          <w:szCs w:val="24"/>
        </w:rPr>
        <w:t xml:space="preserve">        </w:t>
      </w:r>
      <w:r w:rsidR="008D163C" w:rsidRPr="00A34D41">
        <w:rPr>
          <w:rStyle w:val="CharacterStyle2"/>
          <w:rFonts w:ascii="Cambria" w:hAnsi="Cambria"/>
          <w:spacing w:val="3"/>
          <w:sz w:val="24"/>
          <w:szCs w:val="24"/>
        </w:rPr>
        <w:t>selezione pubblica in forma semplificata;</w:t>
      </w:r>
    </w:p>
    <w:p w:rsidR="00B75BC4" w:rsidRPr="00A34D41" w:rsidRDefault="008D163C" w:rsidP="00B83DA6">
      <w:pPr>
        <w:pStyle w:val="Style22"/>
        <w:numPr>
          <w:ilvl w:val="0"/>
          <w:numId w:val="4"/>
        </w:numPr>
        <w:tabs>
          <w:tab w:val="clear" w:pos="216"/>
          <w:tab w:val="num" w:pos="288"/>
        </w:tabs>
        <w:kinsoku w:val="0"/>
        <w:autoSpaceDE/>
        <w:autoSpaceDN/>
        <w:jc w:val="both"/>
        <w:rPr>
          <w:rStyle w:val="CharacterStyle1"/>
          <w:rFonts w:ascii="Cambria" w:hAnsi="Cambria"/>
          <w:spacing w:val="3"/>
          <w:sz w:val="24"/>
          <w:szCs w:val="24"/>
        </w:rPr>
      </w:pPr>
      <w:r w:rsidRPr="00A34D41">
        <w:rPr>
          <w:rStyle w:val="CharacterStyle1"/>
          <w:rFonts w:ascii="Cambria" w:hAnsi="Cambria"/>
          <w:spacing w:val="-1"/>
          <w:sz w:val="24"/>
          <w:szCs w:val="24"/>
        </w:rPr>
        <w:t>avviament</w:t>
      </w:r>
      <w:r w:rsidR="00C55D12" w:rsidRPr="00A34D41">
        <w:rPr>
          <w:rStyle w:val="CharacterStyle1"/>
          <w:rFonts w:ascii="Cambria" w:hAnsi="Cambria"/>
          <w:spacing w:val="-1"/>
          <w:sz w:val="24"/>
          <w:szCs w:val="24"/>
        </w:rPr>
        <w:t>o degli iscritti nelle liste d</w:t>
      </w:r>
      <w:r w:rsidR="00B75BC4" w:rsidRPr="00A34D41">
        <w:rPr>
          <w:rStyle w:val="CharacterStyle1"/>
          <w:rFonts w:ascii="Cambria" w:hAnsi="Cambria"/>
          <w:spacing w:val="-1"/>
          <w:sz w:val="24"/>
          <w:szCs w:val="24"/>
        </w:rPr>
        <w:t xml:space="preserve">i </w:t>
      </w:r>
      <w:r w:rsidRPr="00A34D41">
        <w:rPr>
          <w:rStyle w:val="CharacterStyle1"/>
          <w:rFonts w:ascii="Cambria" w:hAnsi="Cambria"/>
          <w:spacing w:val="-1"/>
          <w:sz w:val="24"/>
          <w:szCs w:val="24"/>
        </w:rPr>
        <w:t xml:space="preserve">collocamento tenute dai Centri per l'Impiego; </w:t>
      </w:r>
    </w:p>
    <w:p w:rsidR="00B75BC4" w:rsidRPr="00A34D41" w:rsidRDefault="008D163C" w:rsidP="00B83DA6">
      <w:pPr>
        <w:pStyle w:val="Style22"/>
        <w:numPr>
          <w:ilvl w:val="0"/>
          <w:numId w:val="4"/>
        </w:numPr>
        <w:tabs>
          <w:tab w:val="clear" w:pos="216"/>
          <w:tab w:val="num" w:pos="288"/>
        </w:tabs>
        <w:kinsoku w:val="0"/>
        <w:autoSpaceDE/>
        <w:autoSpaceDN/>
        <w:jc w:val="both"/>
        <w:rPr>
          <w:rStyle w:val="CharacterStyle1"/>
          <w:rFonts w:ascii="Cambria" w:hAnsi="Cambria"/>
          <w:spacing w:val="3"/>
          <w:sz w:val="24"/>
          <w:szCs w:val="24"/>
        </w:rPr>
      </w:pPr>
      <w:r w:rsidRPr="00A34D41">
        <w:rPr>
          <w:rStyle w:val="CharacterStyle1"/>
          <w:rFonts w:ascii="Cambria" w:hAnsi="Cambria"/>
          <w:sz w:val="24"/>
          <w:szCs w:val="24"/>
        </w:rPr>
        <w:t xml:space="preserve"> </w:t>
      </w:r>
      <w:r w:rsidR="00842244" w:rsidRPr="00A34D41">
        <w:rPr>
          <w:rStyle w:val="CharacterStyle1"/>
          <w:rFonts w:ascii="Cambria" w:hAnsi="Cambria"/>
          <w:sz w:val="24"/>
          <w:szCs w:val="24"/>
        </w:rPr>
        <w:t xml:space="preserve">      </w:t>
      </w:r>
      <w:r w:rsidRPr="00A34D41">
        <w:rPr>
          <w:rStyle w:val="CharacterStyle1"/>
          <w:rFonts w:ascii="Cambria" w:hAnsi="Cambria"/>
          <w:sz w:val="24"/>
          <w:szCs w:val="24"/>
        </w:rPr>
        <w:t xml:space="preserve">utilizzo di graduatorie di concorsi pubblici per assunzioni a tempo indeterminato; </w:t>
      </w:r>
    </w:p>
    <w:p w:rsidR="00B75BC4" w:rsidRPr="00A34D41" w:rsidRDefault="008D163C" w:rsidP="00B75BC4">
      <w:pPr>
        <w:pStyle w:val="Style22"/>
        <w:kinsoku w:val="0"/>
        <w:autoSpaceDE/>
        <w:autoSpaceDN/>
        <w:ind w:left="72" w:firstLine="0"/>
        <w:jc w:val="both"/>
        <w:rPr>
          <w:rStyle w:val="CharacterStyle1"/>
          <w:rFonts w:ascii="Cambria" w:hAnsi="Cambria"/>
          <w:iCs/>
          <w:spacing w:val="4"/>
          <w:sz w:val="24"/>
          <w:szCs w:val="24"/>
          <w:vertAlign w:val="superscript"/>
        </w:rPr>
      </w:pPr>
      <w:r w:rsidRPr="00A34D41">
        <w:rPr>
          <w:rStyle w:val="CharacterStyle1"/>
          <w:rFonts w:ascii="Cambria" w:hAnsi="Cambria"/>
          <w:iCs/>
          <w:spacing w:val="4"/>
          <w:sz w:val="24"/>
          <w:szCs w:val="24"/>
        </w:rPr>
        <w:t>c-bis) utilizzo di graduatorie di altre Amministrazioni ai sensi dell'art. 32;</w:t>
      </w:r>
    </w:p>
    <w:p w:rsidR="008D163C" w:rsidRPr="00A34D41" w:rsidRDefault="008D163C" w:rsidP="00842244">
      <w:pPr>
        <w:pStyle w:val="Style22"/>
        <w:numPr>
          <w:ilvl w:val="0"/>
          <w:numId w:val="4"/>
        </w:numPr>
        <w:kinsoku w:val="0"/>
        <w:autoSpaceDE/>
        <w:autoSpaceDN/>
        <w:ind w:left="72"/>
        <w:jc w:val="both"/>
        <w:rPr>
          <w:rStyle w:val="CharacterStyle1"/>
          <w:rFonts w:ascii="Cambria" w:hAnsi="Cambria"/>
          <w:spacing w:val="-1"/>
          <w:sz w:val="24"/>
          <w:szCs w:val="24"/>
        </w:rPr>
      </w:pPr>
      <w:r w:rsidRPr="00A34D41">
        <w:rPr>
          <w:rStyle w:val="CharacterStyle1"/>
          <w:rFonts w:ascii="Cambria" w:hAnsi="Cambria"/>
          <w:spacing w:val="-1"/>
          <w:sz w:val="24"/>
          <w:szCs w:val="24"/>
        </w:rPr>
        <w:t>selezione per il conferimento di incarichi di cui agli articoli 90 e 110 del TUEL.</w:t>
      </w:r>
    </w:p>
    <w:p w:rsidR="00842244" w:rsidRPr="00A34D41" w:rsidRDefault="00842244" w:rsidP="00842244">
      <w:pPr>
        <w:pStyle w:val="Style22"/>
        <w:kinsoku w:val="0"/>
        <w:autoSpaceDE/>
        <w:autoSpaceDN/>
        <w:jc w:val="both"/>
        <w:rPr>
          <w:rStyle w:val="CharacterStyle1"/>
          <w:rFonts w:ascii="Cambria" w:hAnsi="Cambria"/>
          <w:spacing w:val="-1"/>
          <w:sz w:val="24"/>
          <w:szCs w:val="24"/>
        </w:rPr>
      </w:pPr>
    </w:p>
    <w:p w:rsidR="00842244" w:rsidRPr="00A34D41" w:rsidRDefault="00842244" w:rsidP="00842244">
      <w:pPr>
        <w:pStyle w:val="Style22"/>
        <w:kinsoku w:val="0"/>
        <w:autoSpaceDE/>
        <w:autoSpaceDN/>
        <w:jc w:val="both"/>
        <w:rPr>
          <w:rStyle w:val="CharacterStyle1"/>
          <w:rFonts w:ascii="Cambria" w:hAnsi="Cambria"/>
          <w:spacing w:val="-1"/>
          <w:sz w:val="24"/>
          <w:szCs w:val="24"/>
        </w:rPr>
      </w:pPr>
    </w:p>
    <w:p w:rsidR="00842244" w:rsidRPr="00A34D41" w:rsidRDefault="00842244" w:rsidP="00842244">
      <w:pPr>
        <w:pStyle w:val="Style22"/>
        <w:kinsoku w:val="0"/>
        <w:autoSpaceDE/>
        <w:autoSpaceDN/>
        <w:jc w:val="both"/>
        <w:rPr>
          <w:rStyle w:val="CharacterStyle1"/>
          <w:rFonts w:ascii="Cambria" w:hAnsi="Cambria"/>
          <w:spacing w:val="-1"/>
          <w:sz w:val="24"/>
          <w:szCs w:val="24"/>
        </w:rPr>
      </w:pPr>
    </w:p>
    <w:p w:rsidR="00842244" w:rsidRPr="00A34D41" w:rsidRDefault="00842244" w:rsidP="004B062D">
      <w:pPr>
        <w:pStyle w:val="Style22"/>
        <w:kinsoku w:val="0"/>
        <w:autoSpaceDE/>
        <w:autoSpaceDN/>
        <w:ind w:firstLine="0"/>
        <w:jc w:val="both"/>
        <w:rPr>
          <w:rStyle w:val="CharacterStyle1"/>
          <w:rFonts w:ascii="Cambria" w:hAnsi="Cambria"/>
          <w:spacing w:val="-1"/>
          <w:sz w:val="24"/>
          <w:szCs w:val="24"/>
        </w:rPr>
      </w:pPr>
    </w:p>
    <w:p w:rsidR="00842244" w:rsidRPr="00A34D41" w:rsidRDefault="00842244" w:rsidP="00842244">
      <w:pPr>
        <w:pStyle w:val="Style22"/>
        <w:kinsoku w:val="0"/>
        <w:autoSpaceDE/>
        <w:autoSpaceDN/>
        <w:jc w:val="both"/>
        <w:rPr>
          <w:rStyle w:val="CharacterStyle1"/>
          <w:rFonts w:ascii="Cambria" w:hAnsi="Cambria"/>
          <w:spacing w:val="3"/>
          <w:sz w:val="24"/>
          <w:szCs w:val="24"/>
        </w:rPr>
      </w:pPr>
    </w:p>
    <w:p w:rsidR="008D163C" w:rsidRPr="00A34D41" w:rsidRDefault="008D163C">
      <w:pPr>
        <w:pStyle w:val="Style1"/>
        <w:kinsoku w:val="0"/>
        <w:autoSpaceDE/>
        <w:autoSpaceDN/>
        <w:adjustRightInd/>
        <w:spacing w:before="252"/>
        <w:jc w:val="center"/>
        <w:rPr>
          <w:rStyle w:val="CharacterStyle1"/>
          <w:rFonts w:ascii="Cambria" w:hAnsi="Cambria"/>
          <w:b/>
          <w:bCs/>
          <w:spacing w:val="2"/>
          <w:sz w:val="24"/>
          <w:szCs w:val="24"/>
        </w:rPr>
      </w:pPr>
      <w:r w:rsidRPr="00A34D41">
        <w:rPr>
          <w:rStyle w:val="CharacterStyle1"/>
          <w:rFonts w:ascii="Cambria" w:hAnsi="Cambria"/>
          <w:b/>
          <w:bCs/>
          <w:sz w:val="24"/>
          <w:szCs w:val="24"/>
        </w:rPr>
        <w:t>TITOLO I-BIS</w:t>
      </w:r>
      <w:r w:rsidRPr="00A34D41">
        <w:rPr>
          <w:rStyle w:val="CharacterStyle1"/>
          <w:rFonts w:ascii="Cambria" w:hAnsi="Cambria"/>
          <w:b/>
          <w:bCs/>
          <w:sz w:val="24"/>
          <w:szCs w:val="24"/>
        </w:rPr>
        <w:br/>
      </w:r>
      <w:r w:rsidRPr="00A34D41">
        <w:rPr>
          <w:rStyle w:val="CharacterStyle1"/>
          <w:rFonts w:ascii="Cambria" w:hAnsi="Cambria"/>
          <w:b/>
          <w:bCs/>
          <w:spacing w:val="3"/>
          <w:sz w:val="24"/>
          <w:szCs w:val="24"/>
        </w:rPr>
        <w:t>NORME DI COORDINAMENTO PER L'ESERCIZIO DELLA FUNZIONE DI GESTIONE</w:t>
      </w:r>
      <w:r w:rsidRPr="00A34D41">
        <w:rPr>
          <w:rStyle w:val="CharacterStyle1"/>
          <w:rFonts w:ascii="Cambria" w:hAnsi="Cambria"/>
          <w:b/>
          <w:bCs/>
          <w:spacing w:val="3"/>
          <w:sz w:val="24"/>
          <w:szCs w:val="24"/>
        </w:rPr>
        <w:br/>
      </w:r>
      <w:r w:rsidRPr="00A34D41">
        <w:rPr>
          <w:rStyle w:val="CharacterStyle1"/>
          <w:rFonts w:ascii="Cambria" w:hAnsi="Cambria"/>
          <w:b/>
          <w:bCs/>
          <w:spacing w:val="2"/>
          <w:sz w:val="24"/>
          <w:szCs w:val="24"/>
        </w:rPr>
        <w:t>DEL PERSONALE PER I COMUNI'</w:t>
      </w:r>
    </w:p>
    <w:p w:rsidR="008D163C" w:rsidRPr="00A34D41" w:rsidRDefault="008D163C">
      <w:pPr>
        <w:pStyle w:val="Style1"/>
        <w:kinsoku w:val="0"/>
        <w:autoSpaceDE/>
        <w:autoSpaceDN/>
        <w:adjustRightInd/>
        <w:spacing w:before="144" w:line="211" w:lineRule="auto"/>
        <w:jc w:val="center"/>
        <w:rPr>
          <w:rStyle w:val="CharacterStyle1"/>
          <w:rFonts w:ascii="Cambria" w:hAnsi="Cambria"/>
          <w:b/>
          <w:bCs/>
          <w:sz w:val="24"/>
          <w:szCs w:val="24"/>
        </w:rPr>
      </w:pPr>
      <w:r w:rsidRPr="00A34D41">
        <w:rPr>
          <w:rStyle w:val="CharacterStyle1"/>
          <w:rFonts w:ascii="Cambria" w:hAnsi="Cambria"/>
          <w:b/>
          <w:bCs/>
          <w:sz w:val="24"/>
          <w:szCs w:val="24"/>
        </w:rPr>
        <w:t>Art. 6-bis</w:t>
      </w:r>
    </w:p>
    <w:p w:rsidR="008D163C" w:rsidRPr="00A34D41" w:rsidRDefault="008D163C">
      <w:pPr>
        <w:pStyle w:val="Style1"/>
        <w:kinsoku w:val="0"/>
        <w:autoSpaceDE/>
        <w:autoSpaceDN/>
        <w:adjustRightInd/>
        <w:jc w:val="center"/>
        <w:rPr>
          <w:rStyle w:val="CharacterStyle1"/>
          <w:rFonts w:ascii="Cambria" w:hAnsi="Cambria"/>
          <w:b/>
          <w:bCs/>
          <w:sz w:val="24"/>
          <w:szCs w:val="24"/>
        </w:rPr>
      </w:pPr>
      <w:r w:rsidRPr="00A34D41">
        <w:rPr>
          <w:rStyle w:val="CharacterStyle1"/>
          <w:rFonts w:ascii="Cambria" w:hAnsi="Cambria"/>
          <w:b/>
          <w:bCs/>
          <w:sz w:val="24"/>
          <w:szCs w:val="24"/>
        </w:rPr>
        <w:t>Norme generali</w:t>
      </w:r>
    </w:p>
    <w:p w:rsidR="008D163C" w:rsidRPr="00A34D41" w:rsidRDefault="008D163C" w:rsidP="00842244">
      <w:pPr>
        <w:pStyle w:val="Style1"/>
        <w:kinsoku w:val="0"/>
        <w:autoSpaceDE/>
        <w:autoSpaceDN/>
        <w:adjustRightInd/>
        <w:ind w:right="72"/>
        <w:jc w:val="both"/>
        <w:rPr>
          <w:rStyle w:val="CharacterStyle1"/>
          <w:rFonts w:ascii="Cambria" w:hAnsi="Cambria"/>
          <w:iCs/>
          <w:spacing w:val="-1"/>
          <w:sz w:val="24"/>
          <w:szCs w:val="24"/>
        </w:rPr>
      </w:pPr>
      <w:r w:rsidRPr="00A34D41">
        <w:rPr>
          <w:rStyle w:val="CharacterStyle1"/>
          <w:rFonts w:ascii="Cambria" w:hAnsi="Cambria" w:cs="Verdana"/>
          <w:iCs/>
          <w:spacing w:val="-1"/>
          <w:w w:val="95"/>
          <w:sz w:val="24"/>
          <w:szCs w:val="24"/>
        </w:rPr>
        <w:t xml:space="preserve">1. </w:t>
      </w:r>
      <w:r w:rsidRPr="00A34D41">
        <w:rPr>
          <w:rStyle w:val="CharacterStyle1"/>
          <w:rFonts w:ascii="Cambria" w:hAnsi="Cambria"/>
          <w:iCs/>
          <w:spacing w:val="-1"/>
          <w:sz w:val="24"/>
          <w:szCs w:val="24"/>
        </w:rPr>
        <w:t xml:space="preserve">Nel caso in cui l'Unione gestisca la funzione di gestione del personale per conto dei Comuni, </w:t>
      </w:r>
      <w:r w:rsidRPr="00A34D41">
        <w:rPr>
          <w:rStyle w:val="CharacterStyle1"/>
          <w:rFonts w:ascii="Cambria" w:hAnsi="Cambria"/>
          <w:iCs/>
          <w:spacing w:val="-2"/>
          <w:sz w:val="24"/>
          <w:szCs w:val="24"/>
        </w:rPr>
        <w:t xml:space="preserve">l'Unione si occupa di tutte le procedure di cui al presente regolamento anche per i Comuni e le </w:t>
      </w:r>
      <w:r w:rsidRPr="00A34D41">
        <w:rPr>
          <w:rStyle w:val="CharacterStyle1"/>
          <w:rFonts w:ascii="Cambria" w:hAnsi="Cambria"/>
          <w:iCs/>
          <w:spacing w:val="-1"/>
          <w:sz w:val="24"/>
          <w:szCs w:val="24"/>
        </w:rPr>
        <w:t>disposizioni del Regolamento vengono applicate con le modalità indicate negli articoli seguenti.</w:t>
      </w:r>
    </w:p>
    <w:p w:rsidR="008D163C" w:rsidRPr="00A34D41" w:rsidRDefault="008D163C" w:rsidP="00842244">
      <w:pPr>
        <w:pStyle w:val="Style19"/>
        <w:kinsoku w:val="0"/>
        <w:autoSpaceDE/>
        <w:autoSpaceDN/>
        <w:adjustRightInd/>
        <w:spacing w:before="72"/>
        <w:jc w:val="both"/>
        <w:rPr>
          <w:rStyle w:val="CharacterStyle14"/>
          <w:rFonts w:ascii="Cambria" w:hAnsi="Cambria"/>
          <w:sz w:val="24"/>
          <w:szCs w:val="24"/>
        </w:rPr>
      </w:pPr>
      <w:r w:rsidRPr="00A34D41">
        <w:rPr>
          <w:rStyle w:val="CharacterStyle14"/>
          <w:rFonts w:ascii="Cambria" w:hAnsi="Cambria"/>
          <w:spacing w:val="4"/>
          <w:sz w:val="24"/>
          <w:szCs w:val="24"/>
        </w:rPr>
        <w:t xml:space="preserve">1-bis. Le disposizioni degli articoli 22•bis, 22-ter e 32 si applicano anche per le assunzioni dei </w:t>
      </w:r>
      <w:r w:rsidRPr="00A34D41">
        <w:rPr>
          <w:rStyle w:val="CharacterStyle14"/>
          <w:rFonts w:ascii="Cambria" w:hAnsi="Cambria"/>
          <w:sz w:val="24"/>
          <w:szCs w:val="24"/>
        </w:rPr>
        <w:t>Comuni,</w:t>
      </w:r>
    </w:p>
    <w:p w:rsidR="008D163C" w:rsidRPr="00A34D41" w:rsidRDefault="008D163C">
      <w:pPr>
        <w:pStyle w:val="Style19"/>
        <w:kinsoku w:val="0"/>
        <w:autoSpaceDE/>
        <w:autoSpaceDN/>
        <w:adjustRightInd/>
        <w:spacing w:before="180" w:line="204" w:lineRule="auto"/>
        <w:jc w:val="center"/>
        <w:rPr>
          <w:rStyle w:val="CharacterStyle14"/>
          <w:rFonts w:ascii="Cambria" w:hAnsi="Cambria"/>
          <w:b/>
          <w:iCs w:val="0"/>
          <w:spacing w:val="8"/>
          <w:sz w:val="24"/>
          <w:szCs w:val="24"/>
        </w:rPr>
      </w:pPr>
      <w:r w:rsidRPr="00A34D41">
        <w:rPr>
          <w:rStyle w:val="CharacterStyle14"/>
          <w:rFonts w:ascii="Cambria" w:hAnsi="Cambria"/>
          <w:b/>
          <w:iCs w:val="0"/>
          <w:spacing w:val="8"/>
          <w:sz w:val="24"/>
          <w:szCs w:val="24"/>
        </w:rPr>
        <w:t>Art. 6-ter</w:t>
      </w:r>
    </w:p>
    <w:p w:rsidR="008D163C" w:rsidRPr="00A34D41" w:rsidRDefault="008D163C">
      <w:pPr>
        <w:pStyle w:val="Style19"/>
        <w:kinsoku w:val="0"/>
        <w:autoSpaceDE/>
        <w:autoSpaceDN/>
        <w:adjustRightInd/>
        <w:spacing w:before="36"/>
        <w:jc w:val="center"/>
        <w:rPr>
          <w:rStyle w:val="CharacterStyle14"/>
          <w:rFonts w:ascii="Cambria" w:hAnsi="Cambria"/>
          <w:b/>
          <w:iCs w:val="0"/>
          <w:spacing w:val="6"/>
          <w:sz w:val="24"/>
          <w:szCs w:val="24"/>
        </w:rPr>
      </w:pPr>
      <w:r w:rsidRPr="00A34D41">
        <w:rPr>
          <w:rStyle w:val="CharacterStyle14"/>
          <w:rFonts w:ascii="Cambria" w:hAnsi="Cambria"/>
          <w:b/>
          <w:iCs w:val="0"/>
          <w:spacing w:val="6"/>
          <w:sz w:val="24"/>
          <w:szCs w:val="24"/>
        </w:rPr>
        <w:t>Attivazione delle procedure</w:t>
      </w:r>
    </w:p>
    <w:p w:rsidR="008D163C" w:rsidRPr="00A34D41" w:rsidRDefault="008D163C" w:rsidP="00B83DA6">
      <w:pPr>
        <w:pStyle w:val="Style19"/>
        <w:numPr>
          <w:ilvl w:val="0"/>
          <w:numId w:val="5"/>
        </w:numPr>
        <w:tabs>
          <w:tab w:val="clear" w:pos="288"/>
          <w:tab w:val="num" w:pos="360"/>
        </w:tabs>
        <w:kinsoku w:val="0"/>
        <w:autoSpaceDE/>
        <w:autoSpaceDN/>
        <w:adjustRightInd/>
        <w:rPr>
          <w:rStyle w:val="CharacterStyle14"/>
          <w:rFonts w:ascii="Cambria" w:hAnsi="Cambria"/>
          <w:sz w:val="24"/>
          <w:szCs w:val="24"/>
        </w:rPr>
      </w:pPr>
      <w:r w:rsidRPr="00A34D41">
        <w:rPr>
          <w:rStyle w:val="CharacterStyle14"/>
          <w:rFonts w:ascii="Cambria" w:hAnsi="Cambria"/>
          <w:spacing w:val="1"/>
          <w:sz w:val="24"/>
          <w:szCs w:val="24"/>
        </w:rPr>
        <w:t xml:space="preserve">L'Unione attiva le procedure di cui al presente regolamento sulla base delle richieste pervenute </w:t>
      </w:r>
      <w:r w:rsidRPr="00A34D41">
        <w:rPr>
          <w:rStyle w:val="CharacterStyle14"/>
          <w:rFonts w:ascii="Cambria" w:hAnsi="Cambria"/>
          <w:sz w:val="24"/>
          <w:szCs w:val="24"/>
        </w:rPr>
        <w:t>dai Comuni.</w:t>
      </w:r>
    </w:p>
    <w:p w:rsidR="008D163C" w:rsidRPr="00A34D41" w:rsidRDefault="008D163C" w:rsidP="00B83DA6">
      <w:pPr>
        <w:pStyle w:val="Style19"/>
        <w:numPr>
          <w:ilvl w:val="0"/>
          <w:numId w:val="5"/>
        </w:numPr>
        <w:tabs>
          <w:tab w:val="clear" w:pos="288"/>
          <w:tab w:val="num" w:pos="360"/>
        </w:tabs>
        <w:kinsoku w:val="0"/>
        <w:autoSpaceDE/>
        <w:autoSpaceDN/>
        <w:adjustRightInd/>
        <w:rPr>
          <w:rStyle w:val="CharacterStyle14"/>
          <w:rFonts w:ascii="Cambria" w:hAnsi="Cambria"/>
          <w:spacing w:val="2"/>
          <w:sz w:val="24"/>
          <w:szCs w:val="24"/>
        </w:rPr>
      </w:pPr>
      <w:r w:rsidRPr="00A34D41">
        <w:rPr>
          <w:rStyle w:val="CharacterStyle14"/>
          <w:rFonts w:ascii="Cambria" w:hAnsi="Cambria"/>
          <w:spacing w:val="3"/>
          <w:sz w:val="24"/>
          <w:szCs w:val="24"/>
        </w:rPr>
        <w:t>Di norma i Comuni trasmettono all'Unione g</w:t>
      </w:r>
      <w:r w:rsidR="00B75BC4" w:rsidRPr="00A34D41">
        <w:rPr>
          <w:rStyle w:val="CharacterStyle14"/>
          <w:rFonts w:ascii="Cambria" w:hAnsi="Cambria"/>
          <w:spacing w:val="3"/>
          <w:sz w:val="24"/>
          <w:szCs w:val="24"/>
        </w:rPr>
        <w:t xml:space="preserve">li atti di programmazione del </w:t>
      </w:r>
      <w:r w:rsidR="00B75BC4" w:rsidRPr="00A34D41">
        <w:rPr>
          <w:rStyle w:val="CharacterStyle14"/>
          <w:rFonts w:ascii="Cambria" w:hAnsi="Cambria" w:cs="Bookman Old Style"/>
          <w:spacing w:val="3"/>
          <w:sz w:val="24"/>
          <w:szCs w:val="24"/>
          <w:vertAlign w:val="superscript"/>
        </w:rPr>
        <w:t>f</w:t>
      </w:r>
      <w:r w:rsidRPr="00A34D41">
        <w:rPr>
          <w:rStyle w:val="CharacterStyle14"/>
          <w:rFonts w:ascii="Cambria" w:hAnsi="Cambria"/>
          <w:spacing w:val="3"/>
          <w:sz w:val="24"/>
          <w:szCs w:val="24"/>
        </w:rPr>
        <w:t xml:space="preserve">abbisogno del </w:t>
      </w:r>
      <w:r w:rsidRPr="00A34D41">
        <w:rPr>
          <w:rStyle w:val="CharacterStyle14"/>
          <w:rFonts w:ascii="Cambria" w:hAnsi="Cambria"/>
          <w:spacing w:val="2"/>
          <w:sz w:val="24"/>
          <w:szCs w:val="24"/>
        </w:rPr>
        <w:t>personale e indicano le date per le quali deve essere prevista l'assunzione.</w:t>
      </w:r>
    </w:p>
    <w:p w:rsidR="008D163C" w:rsidRPr="00A34D41" w:rsidRDefault="008D163C" w:rsidP="00B83DA6">
      <w:pPr>
        <w:pStyle w:val="Style19"/>
        <w:numPr>
          <w:ilvl w:val="0"/>
          <w:numId w:val="5"/>
        </w:numPr>
        <w:tabs>
          <w:tab w:val="clear" w:pos="288"/>
          <w:tab w:val="num" w:pos="360"/>
        </w:tabs>
        <w:kinsoku w:val="0"/>
        <w:autoSpaceDE/>
        <w:autoSpaceDN/>
        <w:adjustRightInd/>
        <w:spacing w:before="36"/>
        <w:rPr>
          <w:rStyle w:val="CharacterStyle14"/>
          <w:rFonts w:ascii="Cambria" w:hAnsi="Cambria"/>
          <w:spacing w:val="2"/>
          <w:sz w:val="24"/>
          <w:szCs w:val="24"/>
        </w:rPr>
      </w:pPr>
      <w:r w:rsidRPr="00A34D41">
        <w:rPr>
          <w:rStyle w:val="CharacterStyle14"/>
          <w:rFonts w:ascii="Cambria" w:hAnsi="Cambria"/>
          <w:spacing w:val="8"/>
          <w:w w:val="105"/>
          <w:sz w:val="24"/>
          <w:szCs w:val="24"/>
        </w:rPr>
        <w:t xml:space="preserve">L'Unione </w:t>
      </w:r>
      <w:r w:rsidRPr="00A34D41">
        <w:rPr>
          <w:rStyle w:val="CharacterStyle14"/>
          <w:rFonts w:ascii="Cambria" w:hAnsi="Cambria"/>
          <w:spacing w:val="8"/>
          <w:sz w:val="24"/>
          <w:szCs w:val="24"/>
        </w:rPr>
        <w:t xml:space="preserve">attiva le procedure privilegiando lo svolgimento di concorsi unici per profili </w:t>
      </w:r>
      <w:r w:rsidRPr="00A34D41">
        <w:rPr>
          <w:rStyle w:val="CharacterStyle14"/>
          <w:rFonts w:ascii="Cambria" w:hAnsi="Cambria"/>
          <w:spacing w:val="2"/>
          <w:sz w:val="24"/>
          <w:szCs w:val="24"/>
        </w:rPr>
        <w:t>professionali omogenei.</w:t>
      </w:r>
    </w:p>
    <w:p w:rsidR="008D163C" w:rsidRPr="00A34D41" w:rsidRDefault="008D163C">
      <w:pPr>
        <w:pStyle w:val="Style19"/>
        <w:kinsoku w:val="0"/>
        <w:autoSpaceDE/>
        <w:autoSpaceDN/>
        <w:adjustRightInd/>
        <w:spacing w:before="108"/>
        <w:jc w:val="center"/>
        <w:rPr>
          <w:rStyle w:val="CharacterStyle14"/>
          <w:rFonts w:ascii="Cambria" w:hAnsi="Cambria"/>
          <w:b/>
          <w:iCs w:val="0"/>
          <w:spacing w:val="10"/>
          <w:sz w:val="24"/>
          <w:szCs w:val="24"/>
        </w:rPr>
      </w:pPr>
      <w:r w:rsidRPr="00A34D41">
        <w:rPr>
          <w:rStyle w:val="CharacterStyle14"/>
          <w:rFonts w:ascii="Cambria" w:hAnsi="Cambria"/>
          <w:b/>
          <w:iCs w:val="0"/>
          <w:spacing w:val="10"/>
          <w:sz w:val="24"/>
          <w:szCs w:val="24"/>
        </w:rPr>
        <w:t>Art. 6-quater</w:t>
      </w:r>
    </w:p>
    <w:p w:rsidR="008D163C" w:rsidRPr="00A34D41" w:rsidRDefault="008D163C">
      <w:pPr>
        <w:pStyle w:val="Style19"/>
        <w:kinsoku w:val="0"/>
        <w:autoSpaceDE/>
        <w:autoSpaceDN/>
        <w:adjustRightInd/>
        <w:spacing w:before="36" w:line="204" w:lineRule="auto"/>
        <w:jc w:val="center"/>
        <w:rPr>
          <w:rStyle w:val="CharacterStyle14"/>
          <w:rFonts w:ascii="Cambria" w:hAnsi="Cambria"/>
          <w:b/>
          <w:iCs w:val="0"/>
          <w:spacing w:val="8"/>
          <w:sz w:val="24"/>
          <w:szCs w:val="24"/>
        </w:rPr>
      </w:pPr>
      <w:r w:rsidRPr="00A34D41">
        <w:rPr>
          <w:rStyle w:val="CharacterStyle14"/>
          <w:rFonts w:ascii="Cambria" w:hAnsi="Cambria"/>
          <w:b/>
          <w:iCs w:val="0"/>
          <w:spacing w:val="8"/>
          <w:sz w:val="24"/>
          <w:szCs w:val="24"/>
        </w:rPr>
        <w:t>Mobilità esterna</w:t>
      </w:r>
    </w:p>
    <w:p w:rsidR="008D163C" w:rsidRPr="00A34D41" w:rsidRDefault="00B75BC4">
      <w:pPr>
        <w:pStyle w:val="Style19"/>
        <w:kinsoku w:val="0"/>
        <w:autoSpaceDE/>
        <w:autoSpaceDN/>
        <w:adjustRightInd/>
        <w:spacing w:before="36"/>
        <w:rPr>
          <w:rStyle w:val="CharacterStyle14"/>
          <w:rFonts w:ascii="Cambria" w:hAnsi="Cambria"/>
          <w:sz w:val="24"/>
          <w:szCs w:val="24"/>
        </w:rPr>
      </w:pPr>
      <w:r w:rsidRPr="00A34D41">
        <w:rPr>
          <w:rStyle w:val="CharacterStyle14"/>
          <w:rFonts w:ascii="Cambria" w:hAnsi="Cambria"/>
          <w:spacing w:val="2"/>
          <w:sz w:val="24"/>
          <w:szCs w:val="24"/>
        </w:rPr>
        <w:t>1. Spettano al Respons</w:t>
      </w:r>
      <w:r w:rsidR="008D163C" w:rsidRPr="00A34D41">
        <w:rPr>
          <w:rStyle w:val="CharacterStyle14"/>
          <w:rFonts w:ascii="Cambria" w:hAnsi="Cambria"/>
          <w:spacing w:val="2"/>
          <w:sz w:val="24"/>
          <w:szCs w:val="24"/>
        </w:rPr>
        <w:t>abile apicale de</w:t>
      </w:r>
      <w:r w:rsidRPr="00A34D41">
        <w:rPr>
          <w:rStyle w:val="CharacterStyle14"/>
          <w:rFonts w:ascii="Cambria" w:hAnsi="Cambria"/>
          <w:spacing w:val="2"/>
          <w:sz w:val="24"/>
          <w:szCs w:val="24"/>
        </w:rPr>
        <w:t>l Comune presso il quale viene f</w:t>
      </w:r>
      <w:r w:rsidR="008D163C" w:rsidRPr="00A34D41">
        <w:rPr>
          <w:rStyle w:val="CharacterStyle14"/>
          <w:rFonts w:ascii="Cambria" w:hAnsi="Cambria"/>
          <w:spacing w:val="2"/>
          <w:sz w:val="24"/>
          <w:szCs w:val="24"/>
        </w:rPr>
        <w:t>atta l'assunzione</w:t>
      </w:r>
      <w:r w:rsidR="00842244" w:rsidRPr="00A34D41">
        <w:rPr>
          <w:rStyle w:val="CharacterStyle14"/>
          <w:rFonts w:ascii="Cambria" w:hAnsi="Cambria"/>
          <w:spacing w:val="3"/>
          <w:sz w:val="24"/>
          <w:szCs w:val="24"/>
        </w:rPr>
        <w:t xml:space="preserve"> e/o Al Responsabile Della Gestione Associata Del Personale</w:t>
      </w:r>
      <w:r w:rsidR="00842244" w:rsidRPr="00A34D41">
        <w:rPr>
          <w:rStyle w:val="CharacterStyle14"/>
          <w:rFonts w:ascii="Cambria" w:hAnsi="Cambria"/>
          <w:spacing w:val="2"/>
          <w:sz w:val="24"/>
          <w:szCs w:val="24"/>
        </w:rPr>
        <w:t xml:space="preserve"> </w:t>
      </w:r>
      <w:r w:rsidR="00842244" w:rsidRPr="00A34D41">
        <w:rPr>
          <w:rStyle w:val="CharacterStyle14"/>
          <w:rFonts w:ascii="Cambria" w:hAnsi="Cambria"/>
          <w:sz w:val="24"/>
          <w:szCs w:val="24"/>
        </w:rPr>
        <w:t xml:space="preserve">le </w:t>
      </w:r>
      <w:r w:rsidR="008D163C" w:rsidRPr="00A34D41">
        <w:rPr>
          <w:rStyle w:val="CharacterStyle14"/>
          <w:rFonts w:ascii="Cambria" w:hAnsi="Cambria"/>
          <w:sz w:val="24"/>
          <w:szCs w:val="24"/>
        </w:rPr>
        <w:t>seguenti attività:</w:t>
      </w:r>
    </w:p>
    <w:p w:rsidR="008D163C" w:rsidRPr="00A34D41" w:rsidRDefault="008D163C">
      <w:pPr>
        <w:pStyle w:val="Style19"/>
        <w:kinsoku w:val="0"/>
        <w:autoSpaceDE/>
        <w:autoSpaceDN/>
        <w:adjustRightInd/>
        <w:spacing w:before="36"/>
        <w:rPr>
          <w:rStyle w:val="CharacterStyle14"/>
          <w:rFonts w:ascii="Cambria" w:hAnsi="Cambria"/>
          <w:spacing w:val="2"/>
          <w:sz w:val="24"/>
          <w:szCs w:val="24"/>
        </w:rPr>
      </w:pPr>
      <w:r w:rsidRPr="00A34D41">
        <w:rPr>
          <w:rStyle w:val="CharacterStyle14"/>
          <w:rFonts w:ascii="Cambria" w:hAnsi="Cambria"/>
          <w:spacing w:val="4"/>
          <w:sz w:val="24"/>
          <w:szCs w:val="24"/>
        </w:rPr>
        <w:t xml:space="preserve">a) la fissazione dei requisiti, delle competenze professionali richieste e dei criteri di scelta del </w:t>
      </w:r>
      <w:r w:rsidRPr="00A34D41">
        <w:rPr>
          <w:rStyle w:val="CharacterStyle14"/>
          <w:rFonts w:ascii="Cambria" w:hAnsi="Cambria"/>
          <w:spacing w:val="2"/>
          <w:sz w:val="24"/>
          <w:szCs w:val="24"/>
        </w:rPr>
        <w:t>personale, da inserire nel bando di mobilità;</w:t>
      </w:r>
    </w:p>
    <w:p w:rsidR="008D163C" w:rsidRPr="00A34D41" w:rsidRDefault="008D163C">
      <w:pPr>
        <w:pStyle w:val="Style19"/>
        <w:kinsoku w:val="0"/>
        <w:autoSpaceDE/>
        <w:autoSpaceDN/>
        <w:adjustRightInd/>
        <w:rPr>
          <w:rStyle w:val="CharacterStyle14"/>
          <w:rFonts w:ascii="Cambria" w:hAnsi="Cambria"/>
          <w:spacing w:val="2"/>
          <w:sz w:val="24"/>
          <w:szCs w:val="24"/>
        </w:rPr>
      </w:pPr>
      <w:r w:rsidRPr="00A34D41">
        <w:rPr>
          <w:rStyle w:val="CharacterStyle14"/>
          <w:rFonts w:ascii="Cambria" w:hAnsi="Cambria"/>
          <w:spacing w:val="2"/>
          <w:sz w:val="24"/>
          <w:szCs w:val="24"/>
        </w:rPr>
        <w:t>b) la valutazione delle domande e dei curriculum</w:t>
      </w:r>
    </w:p>
    <w:p w:rsidR="008D163C" w:rsidRPr="00A34D41" w:rsidRDefault="008D163C">
      <w:pPr>
        <w:pStyle w:val="Style19"/>
        <w:kinsoku w:val="0"/>
        <w:autoSpaceDE/>
        <w:autoSpaceDN/>
        <w:adjustRightInd/>
        <w:rPr>
          <w:rStyle w:val="CharacterStyle14"/>
          <w:rFonts w:ascii="Cambria" w:hAnsi="Cambria"/>
          <w:spacing w:val="2"/>
          <w:sz w:val="24"/>
          <w:szCs w:val="24"/>
        </w:rPr>
      </w:pPr>
      <w:r w:rsidRPr="00A34D41">
        <w:rPr>
          <w:rStyle w:val="CharacterStyle14"/>
          <w:rFonts w:ascii="Cambria" w:hAnsi="Cambria"/>
          <w:spacing w:val="2"/>
          <w:sz w:val="24"/>
          <w:szCs w:val="24"/>
        </w:rPr>
        <w:t>c) l'esame dei candidati.</w:t>
      </w:r>
    </w:p>
    <w:p w:rsidR="008D163C" w:rsidRPr="00A34D41" w:rsidRDefault="008D163C">
      <w:pPr>
        <w:pStyle w:val="Style19"/>
        <w:kinsoku w:val="0"/>
        <w:autoSpaceDE/>
        <w:autoSpaceDN/>
        <w:adjustRightInd/>
        <w:spacing w:before="144"/>
        <w:jc w:val="center"/>
        <w:rPr>
          <w:rStyle w:val="CharacterStyle14"/>
          <w:rFonts w:ascii="Cambria" w:hAnsi="Cambria"/>
          <w:b/>
          <w:iCs w:val="0"/>
          <w:spacing w:val="6"/>
          <w:sz w:val="24"/>
          <w:szCs w:val="24"/>
        </w:rPr>
      </w:pPr>
      <w:r w:rsidRPr="00A34D41">
        <w:rPr>
          <w:rStyle w:val="CharacterStyle14"/>
          <w:rFonts w:ascii="Cambria" w:hAnsi="Cambria"/>
          <w:b/>
          <w:iCs w:val="0"/>
          <w:spacing w:val="6"/>
          <w:sz w:val="24"/>
          <w:szCs w:val="24"/>
        </w:rPr>
        <w:t>Art. 6-quinquies</w:t>
      </w:r>
    </w:p>
    <w:p w:rsidR="008D163C" w:rsidRPr="00A34D41" w:rsidRDefault="008D163C">
      <w:pPr>
        <w:pStyle w:val="Style19"/>
        <w:kinsoku w:val="0"/>
        <w:autoSpaceDE/>
        <w:autoSpaceDN/>
        <w:adjustRightInd/>
        <w:jc w:val="center"/>
        <w:rPr>
          <w:rStyle w:val="CharacterStyle14"/>
          <w:rFonts w:ascii="Cambria" w:hAnsi="Cambria"/>
          <w:b/>
          <w:iCs w:val="0"/>
          <w:spacing w:val="5"/>
          <w:sz w:val="24"/>
          <w:szCs w:val="24"/>
        </w:rPr>
      </w:pPr>
      <w:r w:rsidRPr="00A34D41">
        <w:rPr>
          <w:rStyle w:val="CharacterStyle14"/>
          <w:rFonts w:ascii="Cambria" w:hAnsi="Cambria"/>
          <w:b/>
          <w:iCs w:val="0"/>
          <w:spacing w:val="5"/>
          <w:sz w:val="24"/>
          <w:szCs w:val="24"/>
        </w:rPr>
        <w:t>Selezioni e concorsi per profili specifici di singoli Enti</w:t>
      </w:r>
    </w:p>
    <w:p w:rsidR="008D163C" w:rsidRPr="00A34D41" w:rsidRDefault="008D163C">
      <w:pPr>
        <w:pStyle w:val="Style19"/>
        <w:kinsoku w:val="0"/>
        <w:autoSpaceDE/>
        <w:autoSpaceDN/>
        <w:adjustRightInd/>
        <w:rPr>
          <w:rStyle w:val="CharacterStyle14"/>
          <w:rFonts w:ascii="Cambria" w:hAnsi="Cambria"/>
          <w:sz w:val="24"/>
          <w:szCs w:val="24"/>
        </w:rPr>
      </w:pPr>
      <w:r w:rsidRPr="00A34D41">
        <w:rPr>
          <w:rStyle w:val="CharacterStyle14"/>
          <w:rFonts w:ascii="Cambria" w:hAnsi="Cambria"/>
          <w:spacing w:val="3"/>
          <w:sz w:val="24"/>
          <w:szCs w:val="24"/>
        </w:rPr>
        <w:t>1. Spettano Responsabile apicale del Comune presso il quale viene fatta l'assunzione</w:t>
      </w:r>
      <w:r w:rsidR="00842244" w:rsidRPr="00A34D41">
        <w:rPr>
          <w:rStyle w:val="CharacterStyle14"/>
          <w:rFonts w:ascii="Cambria" w:hAnsi="Cambria"/>
          <w:spacing w:val="3"/>
          <w:sz w:val="24"/>
          <w:szCs w:val="24"/>
        </w:rPr>
        <w:t xml:space="preserve"> e/o al responsabile della gestione associata del personale </w:t>
      </w:r>
      <w:r w:rsidRPr="00A34D41">
        <w:rPr>
          <w:rStyle w:val="CharacterStyle14"/>
          <w:rFonts w:ascii="Cambria" w:hAnsi="Cambria"/>
          <w:spacing w:val="3"/>
          <w:sz w:val="24"/>
          <w:szCs w:val="24"/>
        </w:rPr>
        <w:t xml:space="preserve"> </w:t>
      </w:r>
      <w:r w:rsidRPr="00A34D41">
        <w:rPr>
          <w:rStyle w:val="CharacterStyle14"/>
          <w:rFonts w:ascii="Cambria" w:hAnsi="Cambria"/>
          <w:sz w:val="24"/>
          <w:szCs w:val="24"/>
        </w:rPr>
        <w:t>le seguenti attività:</w:t>
      </w:r>
    </w:p>
    <w:p w:rsidR="008D163C" w:rsidRPr="00A34D41" w:rsidRDefault="008D163C" w:rsidP="00B83DA6">
      <w:pPr>
        <w:pStyle w:val="Style19"/>
        <w:numPr>
          <w:ilvl w:val="0"/>
          <w:numId w:val="6"/>
        </w:numPr>
        <w:tabs>
          <w:tab w:val="clear" w:pos="288"/>
          <w:tab w:val="num" w:pos="360"/>
        </w:tabs>
        <w:kinsoku w:val="0"/>
        <w:autoSpaceDE/>
        <w:autoSpaceDN/>
        <w:adjustRightInd/>
        <w:spacing w:before="36"/>
        <w:rPr>
          <w:rStyle w:val="CharacterStyle14"/>
          <w:rFonts w:ascii="Cambria" w:hAnsi="Cambria"/>
          <w:spacing w:val="5"/>
          <w:sz w:val="24"/>
          <w:szCs w:val="24"/>
        </w:rPr>
      </w:pPr>
      <w:r w:rsidRPr="00A34D41">
        <w:rPr>
          <w:rStyle w:val="CharacterStyle14"/>
          <w:rFonts w:ascii="Cambria" w:hAnsi="Cambria"/>
          <w:spacing w:val="5"/>
          <w:sz w:val="24"/>
          <w:szCs w:val="24"/>
        </w:rPr>
        <w:t>scelta della tipologia di selezione tra quelle previste dagli articoli 17, 18 e 19;</w:t>
      </w:r>
    </w:p>
    <w:p w:rsidR="008D163C" w:rsidRPr="00A34D41" w:rsidRDefault="008D163C" w:rsidP="00B83DA6">
      <w:pPr>
        <w:pStyle w:val="Style19"/>
        <w:numPr>
          <w:ilvl w:val="0"/>
          <w:numId w:val="6"/>
        </w:numPr>
        <w:tabs>
          <w:tab w:val="clear" w:pos="288"/>
          <w:tab w:val="num" w:pos="360"/>
        </w:tabs>
        <w:kinsoku w:val="0"/>
        <w:autoSpaceDE/>
        <w:autoSpaceDN/>
        <w:adjustRightInd/>
        <w:rPr>
          <w:rStyle w:val="CharacterStyle14"/>
          <w:rFonts w:ascii="Cambria" w:hAnsi="Cambria"/>
          <w:spacing w:val="3"/>
          <w:sz w:val="24"/>
          <w:szCs w:val="24"/>
        </w:rPr>
      </w:pPr>
      <w:r w:rsidRPr="00A34D41">
        <w:rPr>
          <w:rStyle w:val="CharacterStyle14"/>
          <w:rFonts w:ascii="Cambria" w:hAnsi="Cambria"/>
          <w:spacing w:val="3"/>
          <w:sz w:val="24"/>
          <w:szCs w:val="24"/>
        </w:rPr>
        <w:t>indicazione, ove consentito, di eventuali requisiti particolari per la partecipazione al concorso;</w:t>
      </w:r>
    </w:p>
    <w:p w:rsidR="008D163C" w:rsidRPr="00A34D41" w:rsidRDefault="008D163C" w:rsidP="00B83DA6">
      <w:pPr>
        <w:pStyle w:val="Style19"/>
        <w:numPr>
          <w:ilvl w:val="0"/>
          <w:numId w:val="6"/>
        </w:numPr>
        <w:tabs>
          <w:tab w:val="clear" w:pos="288"/>
          <w:tab w:val="num" w:pos="360"/>
        </w:tabs>
        <w:kinsoku w:val="0"/>
        <w:autoSpaceDE/>
        <w:autoSpaceDN/>
        <w:adjustRightInd/>
        <w:rPr>
          <w:rStyle w:val="CharacterStyle14"/>
          <w:rFonts w:ascii="Cambria" w:hAnsi="Cambria"/>
          <w:spacing w:val="6"/>
          <w:sz w:val="24"/>
          <w:szCs w:val="24"/>
        </w:rPr>
      </w:pPr>
      <w:r w:rsidRPr="00A34D41">
        <w:rPr>
          <w:rStyle w:val="CharacterStyle14"/>
          <w:rFonts w:ascii="Cambria" w:hAnsi="Cambria"/>
          <w:spacing w:val="6"/>
          <w:sz w:val="24"/>
          <w:szCs w:val="24"/>
        </w:rPr>
        <w:t>indicazione della previsione di eventuali riserve;</w:t>
      </w:r>
    </w:p>
    <w:p w:rsidR="008D163C" w:rsidRPr="00A34D41" w:rsidRDefault="008D163C" w:rsidP="00B83DA6">
      <w:pPr>
        <w:pStyle w:val="Style19"/>
        <w:numPr>
          <w:ilvl w:val="0"/>
          <w:numId w:val="6"/>
        </w:numPr>
        <w:tabs>
          <w:tab w:val="clear" w:pos="288"/>
          <w:tab w:val="num" w:pos="360"/>
        </w:tabs>
        <w:kinsoku w:val="0"/>
        <w:autoSpaceDE/>
        <w:autoSpaceDN/>
        <w:adjustRightInd/>
        <w:spacing w:before="36"/>
        <w:rPr>
          <w:rStyle w:val="CharacterStyle14"/>
          <w:rFonts w:ascii="Cambria" w:hAnsi="Cambria"/>
          <w:spacing w:val="1"/>
          <w:sz w:val="24"/>
          <w:szCs w:val="24"/>
        </w:rPr>
      </w:pPr>
      <w:r w:rsidRPr="00A34D41">
        <w:rPr>
          <w:rStyle w:val="CharacterStyle14"/>
          <w:rFonts w:ascii="Cambria" w:hAnsi="Cambria"/>
          <w:spacing w:val="1"/>
          <w:sz w:val="24"/>
          <w:szCs w:val="24"/>
        </w:rPr>
        <w:t>indicazione delle materie d'esame e della possibilità di consultare testi di legge non commentati;</w:t>
      </w:r>
    </w:p>
    <w:p w:rsidR="008D163C" w:rsidRPr="00A34D41" w:rsidRDefault="008D163C" w:rsidP="00B83DA6">
      <w:pPr>
        <w:pStyle w:val="Style19"/>
        <w:numPr>
          <w:ilvl w:val="0"/>
          <w:numId w:val="6"/>
        </w:numPr>
        <w:tabs>
          <w:tab w:val="clear" w:pos="288"/>
          <w:tab w:val="num" w:pos="360"/>
        </w:tabs>
        <w:kinsoku w:val="0"/>
        <w:autoSpaceDE/>
        <w:autoSpaceDN/>
        <w:adjustRightInd/>
        <w:rPr>
          <w:rStyle w:val="CharacterStyle14"/>
          <w:rFonts w:ascii="Cambria" w:hAnsi="Cambria"/>
          <w:spacing w:val="5"/>
          <w:sz w:val="24"/>
          <w:szCs w:val="24"/>
        </w:rPr>
      </w:pPr>
      <w:r w:rsidRPr="00A34D41">
        <w:rPr>
          <w:rStyle w:val="CharacterStyle14"/>
          <w:rFonts w:ascii="Cambria" w:hAnsi="Cambria"/>
          <w:spacing w:val="5"/>
          <w:sz w:val="24"/>
          <w:szCs w:val="24"/>
        </w:rPr>
        <w:t xml:space="preserve">la presidenza della Commissione e la scelta </w:t>
      </w:r>
      <w:r w:rsidRPr="00A34D41">
        <w:rPr>
          <w:rStyle w:val="CharacterStyle14"/>
          <w:rFonts w:ascii="Cambria" w:hAnsi="Cambria"/>
          <w:spacing w:val="5"/>
          <w:w w:val="105"/>
          <w:sz w:val="24"/>
          <w:szCs w:val="24"/>
        </w:rPr>
        <w:t xml:space="preserve">dei </w:t>
      </w:r>
      <w:r w:rsidRPr="00A34D41">
        <w:rPr>
          <w:rStyle w:val="CharacterStyle14"/>
          <w:rFonts w:ascii="Cambria" w:hAnsi="Cambria"/>
          <w:spacing w:val="5"/>
          <w:sz w:val="24"/>
          <w:szCs w:val="24"/>
        </w:rPr>
        <w:t>membri esperti.</w:t>
      </w:r>
    </w:p>
    <w:p w:rsidR="008D163C" w:rsidRPr="00A34D41" w:rsidRDefault="008D163C">
      <w:pPr>
        <w:pStyle w:val="Style19"/>
        <w:kinsoku w:val="0"/>
        <w:autoSpaceDE/>
        <w:autoSpaceDN/>
        <w:adjustRightInd/>
        <w:spacing w:before="144" w:line="204" w:lineRule="auto"/>
        <w:jc w:val="center"/>
        <w:rPr>
          <w:rStyle w:val="CharacterStyle14"/>
          <w:rFonts w:ascii="Cambria" w:hAnsi="Cambria"/>
          <w:b/>
          <w:iCs w:val="0"/>
          <w:spacing w:val="4"/>
          <w:sz w:val="24"/>
          <w:szCs w:val="24"/>
        </w:rPr>
      </w:pPr>
      <w:r w:rsidRPr="00A34D41">
        <w:rPr>
          <w:rStyle w:val="CharacterStyle14"/>
          <w:rFonts w:ascii="Cambria" w:hAnsi="Cambria"/>
          <w:b/>
          <w:iCs w:val="0"/>
          <w:spacing w:val="4"/>
          <w:sz w:val="24"/>
          <w:szCs w:val="24"/>
        </w:rPr>
        <w:t>Art. 6-sexies</w:t>
      </w:r>
    </w:p>
    <w:p w:rsidR="008D163C" w:rsidRPr="00A34D41" w:rsidRDefault="008D163C">
      <w:pPr>
        <w:pStyle w:val="Style19"/>
        <w:kinsoku w:val="0"/>
        <w:autoSpaceDE/>
        <w:autoSpaceDN/>
        <w:adjustRightInd/>
        <w:spacing w:before="36"/>
        <w:jc w:val="center"/>
        <w:rPr>
          <w:rStyle w:val="CharacterStyle14"/>
          <w:rFonts w:ascii="Cambria" w:hAnsi="Cambria"/>
          <w:b/>
          <w:iCs w:val="0"/>
          <w:spacing w:val="6"/>
          <w:sz w:val="24"/>
          <w:szCs w:val="24"/>
        </w:rPr>
      </w:pPr>
      <w:r w:rsidRPr="00A34D41">
        <w:rPr>
          <w:rStyle w:val="CharacterStyle14"/>
          <w:rFonts w:ascii="Cambria" w:hAnsi="Cambria"/>
          <w:b/>
          <w:iCs w:val="0"/>
          <w:spacing w:val="6"/>
          <w:sz w:val="24"/>
          <w:szCs w:val="24"/>
        </w:rPr>
        <w:t>Selezioni e concorsi per profili comuni a più Enti</w:t>
      </w:r>
    </w:p>
    <w:p w:rsidR="008D163C" w:rsidRPr="00A34D41" w:rsidRDefault="00B75BC4">
      <w:pPr>
        <w:pStyle w:val="Style19"/>
        <w:kinsoku w:val="0"/>
        <w:autoSpaceDE/>
        <w:autoSpaceDN/>
        <w:adjustRightInd/>
        <w:jc w:val="both"/>
        <w:rPr>
          <w:rStyle w:val="CharacterStyle14"/>
          <w:rFonts w:ascii="Cambria" w:hAnsi="Cambria"/>
          <w:sz w:val="24"/>
          <w:szCs w:val="24"/>
        </w:rPr>
      </w:pPr>
      <w:r w:rsidRPr="00A34D41">
        <w:rPr>
          <w:rStyle w:val="CharacterStyle14"/>
          <w:rFonts w:ascii="Cambria" w:hAnsi="Cambria"/>
          <w:spacing w:val="10"/>
          <w:sz w:val="24"/>
          <w:szCs w:val="24"/>
        </w:rPr>
        <w:t xml:space="preserve">1. Spettano al </w:t>
      </w:r>
      <w:r w:rsidR="008D163C" w:rsidRPr="00A34D41">
        <w:rPr>
          <w:rStyle w:val="CharacterStyle14"/>
          <w:rFonts w:ascii="Cambria" w:hAnsi="Cambria"/>
          <w:spacing w:val="10"/>
          <w:sz w:val="24"/>
          <w:szCs w:val="24"/>
        </w:rPr>
        <w:t xml:space="preserve">Responsabile apicale dell'Ente che richiede l'attivazione della </w:t>
      </w:r>
      <w:r w:rsidR="008D163C" w:rsidRPr="00A34D41">
        <w:rPr>
          <w:rStyle w:val="CharacterStyle14"/>
          <w:rFonts w:ascii="Cambria" w:hAnsi="Cambria"/>
          <w:spacing w:val="2"/>
          <w:sz w:val="24"/>
          <w:szCs w:val="24"/>
        </w:rPr>
        <w:t>proced</w:t>
      </w:r>
      <w:r w:rsidRPr="00A34D41">
        <w:rPr>
          <w:rStyle w:val="CharacterStyle14"/>
          <w:rFonts w:ascii="Cambria" w:hAnsi="Cambria"/>
          <w:spacing w:val="2"/>
          <w:sz w:val="24"/>
          <w:szCs w:val="24"/>
        </w:rPr>
        <w:t>ura, sentiti, anche in modo info</w:t>
      </w:r>
      <w:r w:rsidR="008D163C" w:rsidRPr="00A34D41">
        <w:rPr>
          <w:rStyle w:val="CharacterStyle14"/>
          <w:rFonts w:ascii="Cambria" w:hAnsi="Cambria"/>
          <w:spacing w:val="2"/>
          <w:sz w:val="24"/>
          <w:szCs w:val="24"/>
        </w:rPr>
        <w:t xml:space="preserve">rmale, i Responsabili apicali degli altri Enti che </w:t>
      </w:r>
      <w:r w:rsidR="008D163C" w:rsidRPr="00A34D41">
        <w:rPr>
          <w:rStyle w:val="CharacterStyle14"/>
          <w:rFonts w:ascii="Cambria" w:hAnsi="Cambria"/>
          <w:spacing w:val="4"/>
          <w:sz w:val="24"/>
          <w:szCs w:val="24"/>
        </w:rPr>
        <w:t xml:space="preserve">nella programmazione triennale hanno previsto assunzioni per il medesimo profilo, </w:t>
      </w:r>
      <w:r w:rsidR="00842244" w:rsidRPr="00A34D41">
        <w:rPr>
          <w:rStyle w:val="CharacterStyle14"/>
          <w:rFonts w:ascii="Cambria" w:hAnsi="Cambria"/>
          <w:spacing w:val="4"/>
          <w:sz w:val="24"/>
          <w:szCs w:val="24"/>
        </w:rPr>
        <w:lastRenderedPageBreak/>
        <w:t>nonché il</w:t>
      </w:r>
      <w:r w:rsidR="00C86C83" w:rsidRPr="00A34D41">
        <w:rPr>
          <w:rStyle w:val="CharacterStyle14"/>
          <w:rFonts w:ascii="Cambria" w:hAnsi="Cambria"/>
          <w:spacing w:val="3"/>
          <w:sz w:val="24"/>
          <w:szCs w:val="24"/>
          <w:highlight w:val="yellow"/>
        </w:rPr>
        <w:t xml:space="preserve"> </w:t>
      </w:r>
      <w:r w:rsidR="00C86C83" w:rsidRPr="00A34D41">
        <w:rPr>
          <w:rStyle w:val="CharacterStyle14"/>
          <w:rFonts w:ascii="Cambria" w:hAnsi="Cambria"/>
          <w:spacing w:val="3"/>
          <w:sz w:val="24"/>
          <w:szCs w:val="24"/>
        </w:rPr>
        <w:t xml:space="preserve">responsabile della gestione associata del personale  </w:t>
      </w:r>
      <w:r w:rsidR="008D163C" w:rsidRPr="00A34D41">
        <w:rPr>
          <w:rStyle w:val="CharacterStyle14"/>
          <w:rFonts w:ascii="Cambria" w:hAnsi="Cambria"/>
          <w:spacing w:val="4"/>
          <w:sz w:val="24"/>
          <w:szCs w:val="24"/>
        </w:rPr>
        <w:t xml:space="preserve">le seguenti </w:t>
      </w:r>
      <w:r w:rsidR="008D163C" w:rsidRPr="00A34D41">
        <w:rPr>
          <w:rStyle w:val="CharacterStyle14"/>
          <w:rFonts w:ascii="Cambria" w:hAnsi="Cambria"/>
          <w:sz w:val="24"/>
          <w:szCs w:val="24"/>
        </w:rPr>
        <w:t>attività:</w:t>
      </w:r>
    </w:p>
    <w:p w:rsidR="008D163C" w:rsidRPr="00A34D41" w:rsidRDefault="008D163C" w:rsidP="00B83DA6">
      <w:pPr>
        <w:pStyle w:val="Style19"/>
        <w:numPr>
          <w:ilvl w:val="0"/>
          <w:numId w:val="7"/>
        </w:numPr>
        <w:tabs>
          <w:tab w:val="clear" w:pos="288"/>
          <w:tab w:val="num" w:pos="360"/>
        </w:tabs>
        <w:kinsoku w:val="0"/>
        <w:autoSpaceDE/>
        <w:autoSpaceDN/>
        <w:adjustRightInd/>
        <w:spacing w:before="36"/>
        <w:rPr>
          <w:rStyle w:val="CharacterStyle14"/>
          <w:rFonts w:ascii="Cambria" w:hAnsi="Cambria"/>
          <w:spacing w:val="5"/>
          <w:sz w:val="24"/>
          <w:szCs w:val="24"/>
        </w:rPr>
      </w:pPr>
      <w:r w:rsidRPr="00A34D41">
        <w:rPr>
          <w:rStyle w:val="CharacterStyle14"/>
          <w:rFonts w:ascii="Cambria" w:hAnsi="Cambria"/>
          <w:spacing w:val="5"/>
          <w:sz w:val="24"/>
          <w:szCs w:val="24"/>
        </w:rPr>
        <w:t>scelta della tipologia di selezione tra quelle previste dagli articoli 17, 18 e 19;</w:t>
      </w:r>
    </w:p>
    <w:p w:rsidR="008D163C" w:rsidRPr="00A34D41" w:rsidRDefault="008D163C" w:rsidP="00B83DA6">
      <w:pPr>
        <w:pStyle w:val="Style19"/>
        <w:numPr>
          <w:ilvl w:val="0"/>
          <w:numId w:val="7"/>
        </w:numPr>
        <w:tabs>
          <w:tab w:val="clear" w:pos="288"/>
          <w:tab w:val="num" w:pos="360"/>
        </w:tabs>
        <w:kinsoku w:val="0"/>
        <w:autoSpaceDE/>
        <w:autoSpaceDN/>
        <w:adjustRightInd/>
        <w:ind w:left="72" w:firstLine="0"/>
        <w:rPr>
          <w:rStyle w:val="CharacterStyle14"/>
          <w:rFonts w:ascii="Cambria" w:hAnsi="Cambria"/>
          <w:spacing w:val="3"/>
          <w:sz w:val="24"/>
          <w:szCs w:val="24"/>
        </w:rPr>
      </w:pPr>
      <w:r w:rsidRPr="00A34D41">
        <w:rPr>
          <w:rStyle w:val="CharacterStyle14"/>
          <w:rFonts w:ascii="Cambria" w:hAnsi="Cambria"/>
          <w:spacing w:val="3"/>
          <w:sz w:val="24"/>
          <w:szCs w:val="24"/>
        </w:rPr>
        <w:t>indicazione, ove consentito, di eventuali requisiti particolari per la partecipazione al concorso:</w:t>
      </w:r>
    </w:p>
    <w:p w:rsidR="008D163C" w:rsidRPr="00A34D41" w:rsidRDefault="008D163C" w:rsidP="00B83DA6">
      <w:pPr>
        <w:pStyle w:val="Style19"/>
        <w:numPr>
          <w:ilvl w:val="0"/>
          <w:numId w:val="7"/>
        </w:numPr>
        <w:tabs>
          <w:tab w:val="clear" w:pos="288"/>
          <w:tab w:val="num" w:pos="360"/>
        </w:tabs>
        <w:kinsoku w:val="0"/>
        <w:autoSpaceDE/>
        <w:autoSpaceDN/>
        <w:adjustRightInd/>
        <w:spacing w:before="36"/>
        <w:ind w:left="72" w:firstLine="0"/>
        <w:rPr>
          <w:rStyle w:val="CharacterStyle14"/>
          <w:rFonts w:ascii="Cambria" w:hAnsi="Cambria"/>
          <w:spacing w:val="6"/>
          <w:sz w:val="24"/>
          <w:szCs w:val="24"/>
        </w:rPr>
      </w:pPr>
      <w:r w:rsidRPr="00A34D41">
        <w:rPr>
          <w:rStyle w:val="CharacterStyle14"/>
          <w:rFonts w:ascii="Cambria" w:hAnsi="Cambria"/>
          <w:spacing w:val="6"/>
          <w:sz w:val="24"/>
          <w:szCs w:val="24"/>
        </w:rPr>
        <w:t>indicazione della previsione di eventuali riserve;</w:t>
      </w:r>
    </w:p>
    <w:p w:rsidR="008D163C" w:rsidRPr="00A34D41" w:rsidRDefault="008D163C" w:rsidP="00B83DA6">
      <w:pPr>
        <w:pStyle w:val="Style19"/>
        <w:numPr>
          <w:ilvl w:val="0"/>
          <w:numId w:val="7"/>
        </w:numPr>
        <w:tabs>
          <w:tab w:val="clear" w:pos="288"/>
          <w:tab w:val="num" w:pos="360"/>
        </w:tabs>
        <w:kinsoku w:val="0"/>
        <w:autoSpaceDE/>
        <w:autoSpaceDN/>
        <w:adjustRightInd/>
        <w:jc w:val="both"/>
        <w:rPr>
          <w:rStyle w:val="CharacterStyle14"/>
          <w:rFonts w:ascii="Cambria" w:hAnsi="Cambria"/>
          <w:spacing w:val="2"/>
          <w:sz w:val="24"/>
          <w:szCs w:val="24"/>
        </w:rPr>
      </w:pPr>
      <w:r w:rsidRPr="00A34D41">
        <w:rPr>
          <w:rStyle w:val="CharacterStyle14"/>
          <w:rFonts w:ascii="Cambria" w:hAnsi="Cambria"/>
          <w:spacing w:val="1"/>
          <w:sz w:val="24"/>
          <w:szCs w:val="24"/>
        </w:rPr>
        <w:t xml:space="preserve">indicazione delle materie d'esame e della possibilità di consultare testi di legge non commentati. </w:t>
      </w:r>
      <w:r w:rsidRPr="00A34D41">
        <w:rPr>
          <w:rStyle w:val="CharacterStyle14"/>
          <w:rFonts w:ascii="Cambria" w:hAnsi="Cambria"/>
          <w:spacing w:val="4"/>
          <w:sz w:val="24"/>
          <w:szCs w:val="24"/>
        </w:rPr>
        <w:t xml:space="preserve">2.. La presidenza della Commissione spetta al Responsabile apicale di uno degli enti </w:t>
      </w:r>
      <w:r w:rsidRPr="00A34D41">
        <w:rPr>
          <w:rStyle w:val="CharacterStyle14"/>
          <w:rFonts w:ascii="Cambria" w:hAnsi="Cambria"/>
          <w:spacing w:val="3"/>
          <w:sz w:val="24"/>
          <w:szCs w:val="24"/>
        </w:rPr>
        <w:t xml:space="preserve">che hanno previsto assunzioni e, preferibilmente, anche i membri esperti vengono indicati tra i </w:t>
      </w:r>
      <w:r w:rsidRPr="00A34D41">
        <w:rPr>
          <w:rStyle w:val="CharacterStyle14"/>
          <w:rFonts w:ascii="Cambria" w:hAnsi="Cambria"/>
          <w:spacing w:val="2"/>
          <w:sz w:val="24"/>
          <w:szCs w:val="24"/>
        </w:rPr>
        <w:t>dipendenti dei predetti Comuni in possesso dei necessari requisiti di professionalità.</w:t>
      </w:r>
    </w:p>
    <w:p w:rsidR="00B75BC4" w:rsidRPr="00A34D41" w:rsidRDefault="00B75BC4" w:rsidP="00B75BC4">
      <w:pPr>
        <w:pStyle w:val="Style19"/>
        <w:kinsoku w:val="0"/>
        <w:autoSpaceDE/>
        <w:autoSpaceDN/>
        <w:adjustRightInd/>
        <w:jc w:val="both"/>
        <w:rPr>
          <w:rStyle w:val="CharacterStyle14"/>
          <w:rFonts w:ascii="Cambria" w:hAnsi="Cambria"/>
          <w:spacing w:val="2"/>
          <w:sz w:val="24"/>
          <w:szCs w:val="24"/>
        </w:rPr>
      </w:pPr>
    </w:p>
    <w:p w:rsidR="00B75BC4" w:rsidRPr="00A34D41" w:rsidRDefault="00B75BC4" w:rsidP="00B75BC4">
      <w:pPr>
        <w:pStyle w:val="Style19"/>
        <w:kinsoku w:val="0"/>
        <w:autoSpaceDE/>
        <w:autoSpaceDN/>
        <w:adjustRightInd/>
        <w:jc w:val="both"/>
        <w:rPr>
          <w:rStyle w:val="CharacterStyle14"/>
          <w:rFonts w:ascii="Cambria" w:hAnsi="Cambria"/>
          <w:spacing w:val="2"/>
          <w:sz w:val="24"/>
          <w:szCs w:val="24"/>
        </w:rPr>
      </w:pPr>
    </w:p>
    <w:p w:rsidR="008D163C" w:rsidRPr="00A34D41" w:rsidRDefault="008D163C">
      <w:pPr>
        <w:pStyle w:val="Style19"/>
        <w:kinsoku w:val="0"/>
        <w:autoSpaceDE/>
        <w:autoSpaceDN/>
        <w:adjustRightInd/>
        <w:spacing w:before="144"/>
        <w:jc w:val="center"/>
        <w:rPr>
          <w:rStyle w:val="CharacterStyle14"/>
          <w:rFonts w:ascii="Cambria" w:hAnsi="Cambria"/>
          <w:b/>
          <w:iCs w:val="0"/>
          <w:spacing w:val="4"/>
          <w:sz w:val="24"/>
          <w:szCs w:val="24"/>
        </w:rPr>
      </w:pPr>
      <w:r w:rsidRPr="00A34D41">
        <w:rPr>
          <w:rStyle w:val="CharacterStyle14"/>
          <w:rFonts w:ascii="Cambria" w:hAnsi="Cambria"/>
          <w:b/>
          <w:iCs w:val="0"/>
          <w:spacing w:val="4"/>
          <w:sz w:val="24"/>
          <w:szCs w:val="24"/>
        </w:rPr>
        <w:t>Art. 6-septies</w:t>
      </w:r>
    </w:p>
    <w:p w:rsidR="008D163C" w:rsidRPr="00A34D41" w:rsidRDefault="008D163C">
      <w:pPr>
        <w:pStyle w:val="Style19"/>
        <w:kinsoku w:val="0"/>
        <w:autoSpaceDE/>
        <w:autoSpaceDN/>
        <w:adjustRightInd/>
        <w:spacing w:before="36"/>
        <w:jc w:val="center"/>
        <w:rPr>
          <w:rStyle w:val="CharacterStyle14"/>
          <w:rFonts w:ascii="Cambria" w:hAnsi="Cambria"/>
          <w:b/>
          <w:iCs w:val="0"/>
          <w:spacing w:val="6"/>
          <w:sz w:val="24"/>
          <w:szCs w:val="24"/>
        </w:rPr>
      </w:pPr>
      <w:r w:rsidRPr="00A34D41">
        <w:rPr>
          <w:rStyle w:val="CharacterStyle14"/>
          <w:rFonts w:ascii="Cambria" w:hAnsi="Cambria"/>
          <w:b/>
          <w:iCs w:val="0"/>
          <w:spacing w:val="6"/>
          <w:sz w:val="24"/>
          <w:szCs w:val="24"/>
        </w:rPr>
        <w:t>Selezioni per contratti di cui agli articoli 90 e 110 del TUEL</w:t>
      </w:r>
    </w:p>
    <w:p w:rsidR="008D163C" w:rsidRPr="00A34D41" w:rsidRDefault="008D163C">
      <w:pPr>
        <w:pStyle w:val="Style19"/>
        <w:kinsoku w:val="0"/>
        <w:autoSpaceDE/>
        <w:autoSpaceDN/>
        <w:adjustRightInd/>
        <w:rPr>
          <w:rStyle w:val="CharacterStyle14"/>
          <w:rFonts w:ascii="Cambria" w:hAnsi="Cambria"/>
          <w:spacing w:val="2"/>
          <w:sz w:val="24"/>
          <w:szCs w:val="24"/>
        </w:rPr>
      </w:pPr>
      <w:r w:rsidRPr="00A34D41">
        <w:rPr>
          <w:rStyle w:val="CharacterStyle14"/>
          <w:rFonts w:ascii="Cambria" w:hAnsi="Cambria"/>
          <w:spacing w:val="7"/>
          <w:sz w:val="24"/>
          <w:szCs w:val="24"/>
        </w:rPr>
        <w:t xml:space="preserve">1. Spettano a soggetti scelti dal Comune per la quale viene effettuata la selezione, secondo </w:t>
      </w:r>
      <w:r w:rsidRPr="00A34D41">
        <w:rPr>
          <w:rStyle w:val="CharacterStyle14"/>
          <w:rFonts w:ascii="Cambria" w:hAnsi="Cambria"/>
          <w:spacing w:val="2"/>
          <w:sz w:val="24"/>
          <w:szCs w:val="24"/>
        </w:rPr>
        <w:t>l'ordinamento interno di tale Ente:</w:t>
      </w:r>
    </w:p>
    <w:p w:rsidR="008D163C" w:rsidRPr="00A34D41" w:rsidRDefault="008D163C">
      <w:pPr>
        <w:pStyle w:val="Style19"/>
        <w:kinsoku w:val="0"/>
        <w:autoSpaceDE/>
        <w:autoSpaceDN/>
        <w:adjustRightInd/>
        <w:rPr>
          <w:rStyle w:val="CharacterStyle14"/>
          <w:rFonts w:ascii="Cambria" w:hAnsi="Cambria"/>
          <w:spacing w:val="2"/>
          <w:sz w:val="24"/>
          <w:szCs w:val="24"/>
        </w:rPr>
      </w:pPr>
      <w:r w:rsidRPr="00A34D41">
        <w:rPr>
          <w:rStyle w:val="CharacterStyle14"/>
          <w:rFonts w:ascii="Cambria" w:hAnsi="Cambria"/>
          <w:spacing w:val="2"/>
          <w:sz w:val="24"/>
          <w:szCs w:val="24"/>
        </w:rPr>
        <w:t>a) indicazione dei requisiti per la partecipazione alla selezione,.</w:t>
      </w:r>
    </w:p>
    <w:p w:rsidR="008D163C" w:rsidRPr="00A34D41" w:rsidRDefault="008D163C">
      <w:pPr>
        <w:pStyle w:val="Style19"/>
        <w:kinsoku w:val="0"/>
        <w:autoSpaceDE/>
        <w:autoSpaceDN/>
        <w:adjustRightInd/>
        <w:rPr>
          <w:rStyle w:val="CharacterStyle14"/>
          <w:rFonts w:ascii="Cambria" w:hAnsi="Cambria"/>
          <w:spacing w:val="1"/>
          <w:sz w:val="24"/>
          <w:szCs w:val="24"/>
        </w:rPr>
      </w:pPr>
      <w:r w:rsidRPr="00A34D41">
        <w:rPr>
          <w:rStyle w:val="CharacterStyle14"/>
          <w:rFonts w:ascii="Cambria" w:hAnsi="Cambria"/>
          <w:spacing w:val="1"/>
          <w:sz w:val="24"/>
          <w:szCs w:val="24"/>
        </w:rPr>
        <w:t>b</w:t>
      </w:r>
      <w:r w:rsidRPr="00A34D41">
        <w:rPr>
          <w:rStyle w:val="CharacterStyle14"/>
          <w:rFonts w:ascii="Cambria" w:hAnsi="Cambria" w:cs="Bookman Old Style"/>
          <w:spacing w:val="1"/>
          <w:sz w:val="24"/>
          <w:szCs w:val="24"/>
          <w:vertAlign w:val="subscript"/>
        </w:rPr>
        <w:t>.</w:t>
      </w:r>
      <w:r w:rsidRPr="00A34D41">
        <w:rPr>
          <w:rStyle w:val="CharacterStyle14"/>
          <w:rFonts w:ascii="Cambria" w:hAnsi="Cambria"/>
          <w:spacing w:val="1"/>
          <w:sz w:val="24"/>
          <w:szCs w:val="24"/>
        </w:rPr>
        <w:t>) la valutazione delle domande e dei curriculum</w:t>
      </w:r>
    </w:p>
    <w:p w:rsidR="008D163C" w:rsidRPr="00A34D41" w:rsidRDefault="008D163C">
      <w:pPr>
        <w:pStyle w:val="Style19"/>
        <w:kinsoku w:val="0"/>
        <w:autoSpaceDE/>
        <w:autoSpaceDN/>
        <w:adjustRightInd/>
        <w:rPr>
          <w:rStyle w:val="CharacterStyle14"/>
          <w:rFonts w:ascii="Cambria" w:hAnsi="Cambria"/>
          <w:spacing w:val="2"/>
          <w:sz w:val="24"/>
          <w:szCs w:val="24"/>
        </w:rPr>
      </w:pPr>
      <w:r w:rsidRPr="00A34D41">
        <w:rPr>
          <w:rStyle w:val="CharacterStyle14"/>
          <w:rFonts w:ascii="Cambria" w:hAnsi="Cambria"/>
          <w:spacing w:val="2"/>
          <w:sz w:val="24"/>
          <w:szCs w:val="24"/>
        </w:rPr>
        <w:t>c) l'esame dei candidati;</w:t>
      </w:r>
    </w:p>
    <w:p w:rsidR="008D163C" w:rsidRPr="00A34D41" w:rsidRDefault="008D163C">
      <w:pPr>
        <w:pStyle w:val="Style19"/>
        <w:kinsoku w:val="0"/>
        <w:autoSpaceDE/>
        <w:autoSpaceDN/>
        <w:adjustRightInd/>
        <w:spacing w:after="360"/>
        <w:rPr>
          <w:rStyle w:val="CharacterStyle14"/>
          <w:rFonts w:ascii="Cambria" w:hAnsi="Cambria"/>
          <w:spacing w:val="2"/>
          <w:sz w:val="24"/>
          <w:szCs w:val="24"/>
        </w:rPr>
      </w:pPr>
      <w:r w:rsidRPr="00A34D41">
        <w:rPr>
          <w:rStyle w:val="CharacterStyle14"/>
          <w:rFonts w:ascii="Cambria" w:hAnsi="Cambria"/>
          <w:spacing w:val="2"/>
          <w:sz w:val="24"/>
          <w:szCs w:val="24"/>
        </w:rPr>
        <w:t>d) la s</w:t>
      </w:r>
      <w:r w:rsidR="00B75BC4" w:rsidRPr="00A34D41">
        <w:rPr>
          <w:rStyle w:val="CharacterStyle14"/>
          <w:rFonts w:ascii="Cambria" w:hAnsi="Cambria"/>
          <w:spacing w:val="2"/>
          <w:sz w:val="24"/>
          <w:szCs w:val="24"/>
        </w:rPr>
        <w:t>celta della persona da assumere</w:t>
      </w:r>
    </w:p>
    <w:p w:rsidR="008D163C" w:rsidRPr="00A34D41" w:rsidRDefault="008D163C">
      <w:pPr>
        <w:pStyle w:val="Style22"/>
        <w:kinsoku w:val="0"/>
        <w:autoSpaceDE/>
        <w:autoSpaceDN/>
        <w:spacing w:before="108"/>
        <w:ind w:firstLine="0"/>
        <w:jc w:val="center"/>
        <w:rPr>
          <w:rStyle w:val="CharacterStyle2"/>
          <w:rFonts w:ascii="Cambria" w:hAnsi="Cambria"/>
          <w:b/>
          <w:bCs/>
          <w:spacing w:val="4"/>
          <w:sz w:val="24"/>
          <w:szCs w:val="24"/>
        </w:rPr>
      </w:pPr>
      <w:r w:rsidRPr="00A34D41">
        <w:rPr>
          <w:rStyle w:val="CharacterStyle2"/>
          <w:rFonts w:ascii="Cambria" w:hAnsi="Cambria"/>
          <w:b/>
          <w:bCs/>
          <w:sz w:val="24"/>
          <w:szCs w:val="24"/>
        </w:rPr>
        <w:t>TITOLO II</w:t>
      </w:r>
      <w:r w:rsidRPr="00A34D41">
        <w:rPr>
          <w:rStyle w:val="CharacterStyle2"/>
          <w:rFonts w:ascii="Cambria" w:hAnsi="Cambria"/>
          <w:b/>
          <w:bCs/>
          <w:sz w:val="24"/>
          <w:szCs w:val="24"/>
        </w:rPr>
        <w:br/>
      </w:r>
      <w:r w:rsidRPr="00A34D41">
        <w:rPr>
          <w:rStyle w:val="CharacterStyle2"/>
          <w:rFonts w:ascii="Cambria" w:hAnsi="Cambria"/>
          <w:b/>
          <w:bCs/>
          <w:spacing w:val="4"/>
          <w:sz w:val="24"/>
          <w:szCs w:val="24"/>
        </w:rPr>
        <w:t>ACCESSO A TEMPO INDETERMINATO</w:t>
      </w:r>
    </w:p>
    <w:p w:rsidR="008D163C" w:rsidRPr="00A34D41" w:rsidRDefault="008D163C">
      <w:pPr>
        <w:pStyle w:val="Style1"/>
        <w:kinsoku w:val="0"/>
        <w:autoSpaceDE/>
        <w:autoSpaceDN/>
        <w:adjustRightInd/>
        <w:spacing w:before="108" w:line="297" w:lineRule="auto"/>
        <w:jc w:val="center"/>
        <w:rPr>
          <w:rStyle w:val="CharacterStyle1"/>
          <w:rFonts w:ascii="Cambria" w:hAnsi="Cambria" w:cs="Bookman Old Style"/>
          <w:sz w:val="24"/>
          <w:szCs w:val="24"/>
        </w:rPr>
      </w:pPr>
      <w:r w:rsidRPr="00A34D41">
        <w:rPr>
          <w:rStyle w:val="CharacterStyle1"/>
          <w:rFonts w:ascii="Cambria" w:hAnsi="Cambria" w:cs="Bookman Old Style"/>
          <w:sz w:val="24"/>
          <w:szCs w:val="24"/>
        </w:rPr>
        <w:t>CAPO I</w:t>
      </w:r>
      <w:r w:rsidRPr="00A34D41">
        <w:rPr>
          <w:rStyle w:val="CharacterStyle1"/>
          <w:rFonts w:ascii="Cambria" w:hAnsi="Cambria" w:cs="Bookman Old Style"/>
          <w:sz w:val="24"/>
          <w:szCs w:val="24"/>
        </w:rPr>
        <w:br/>
        <w:t>ATTIVITÀ PRELIMINARI</w:t>
      </w:r>
    </w:p>
    <w:p w:rsidR="008D163C" w:rsidRPr="00A34D41" w:rsidRDefault="008D163C">
      <w:pPr>
        <w:pStyle w:val="Style22"/>
        <w:kinsoku w:val="0"/>
        <w:autoSpaceDE/>
        <w:autoSpaceDN/>
        <w:spacing w:before="144" w:line="196" w:lineRule="auto"/>
        <w:ind w:firstLine="0"/>
        <w:jc w:val="center"/>
        <w:rPr>
          <w:rStyle w:val="CharacterStyle2"/>
          <w:rFonts w:ascii="Cambria" w:hAnsi="Cambria"/>
          <w:sz w:val="24"/>
          <w:szCs w:val="24"/>
        </w:rPr>
      </w:pPr>
      <w:r w:rsidRPr="00A34D41">
        <w:rPr>
          <w:rStyle w:val="CharacterStyle2"/>
          <w:rFonts w:ascii="Cambria" w:hAnsi="Cambria"/>
          <w:b/>
          <w:bCs/>
          <w:sz w:val="24"/>
          <w:szCs w:val="24"/>
        </w:rPr>
        <w:t xml:space="preserve">Art. </w:t>
      </w:r>
      <w:r w:rsidRPr="00A34D41">
        <w:rPr>
          <w:rStyle w:val="CharacterStyle2"/>
          <w:rFonts w:ascii="Cambria" w:hAnsi="Cambria"/>
          <w:sz w:val="24"/>
          <w:szCs w:val="24"/>
        </w:rPr>
        <w:t>7</w:t>
      </w:r>
    </w:p>
    <w:p w:rsidR="008D163C" w:rsidRPr="00A34D41" w:rsidRDefault="008D163C">
      <w:pPr>
        <w:pStyle w:val="Style22"/>
        <w:kinsoku w:val="0"/>
        <w:autoSpaceDE/>
        <w:autoSpaceDN/>
        <w:spacing w:before="36"/>
        <w:ind w:firstLine="0"/>
        <w:jc w:val="center"/>
        <w:rPr>
          <w:rStyle w:val="CharacterStyle2"/>
          <w:rFonts w:ascii="Cambria" w:hAnsi="Cambria"/>
          <w:b/>
          <w:bCs/>
          <w:spacing w:val="2"/>
          <w:sz w:val="24"/>
          <w:szCs w:val="24"/>
        </w:rPr>
      </w:pPr>
      <w:r w:rsidRPr="00A34D41">
        <w:rPr>
          <w:rStyle w:val="CharacterStyle2"/>
          <w:rFonts w:ascii="Cambria" w:hAnsi="Cambria"/>
          <w:b/>
          <w:bCs/>
          <w:spacing w:val="2"/>
          <w:sz w:val="24"/>
          <w:szCs w:val="24"/>
        </w:rPr>
        <w:t>Attività preliminari all'indizione delle procedure di assunzione</w:t>
      </w:r>
    </w:p>
    <w:p w:rsidR="008D163C" w:rsidRPr="00A34D41" w:rsidRDefault="008D163C" w:rsidP="00B83DA6">
      <w:pPr>
        <w:pStyle w:val="Style1"/>
        <w:numPr>
          <w:ilvl w:val="0"/>
          <w:numId w:val="8"/>
        </w:numPr>
        <w:tabs>
          <w:tab w:val="clear" w:pos="288"/>
          <w:tab w:val="num" w:pos="360"/>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5"/>
          <w:sz w:val="24"/>
          <w:szCs w:val="24"/>
        </w:rPr>
        <w:t xml:space="preserve">Prima di procedere alla indizione di un concorso pubblico, allo scorrimento di una graduatoria, o </w:t>
      </w:r>
      <w:r w:rsidRPr="00A34D41">
        <w:rPr>
          <w:rStyle w:val="CharacterStyle1"/>
          <w:rFonts w:ascii="Cambria" w:hAnsi="Cambria"/>
          <w:spacing w:val="2"/>
          <w:sz w:val="24"/>
          <w:szCs w:val="24"/>
        </w:rPr>
        <w:t xml:space="preserve">all'avvio di una procedura di chiamata dal Centro per l'Impiego, l'Amministrazione effettua, </w:t>
      </w:r>
      <w:r w:rsidRPr="00A34D41">
        <w:rPr>
          <w:rStyle w:val="CharacterStyle1"/>
          <w:rFonts w:ascii="Cambria" w:hAnsi="Cambria"/>
          <w:spacing w:val="-1"/>
          <w:sz w:val="24"/>
          <w:szCs w:val="24"/>
        </w:rPr>
        <w:t>nell'ordine, le procedure di cui:</w:t>
      </w:r>
    </w:p>
    <w:p w:rsidR="008D163C" w:rsidRPr="00A34D41" w:rsidRDefault="008D163C">
      <w:pPr>
        <w:pStyle w:val="Style22"/>
        <w:kinsoku w:val="0"/>
        <w:autoSpaceDE/>
        <w:autoSpaceDN/>
        <w:ind w:firstLine="0"/>
        <w:rPr>
          <w:rStyle w:val="CharacterStyle2"/>
          <w:rFonts w:ascii="Cambria" w:hAnsi="Cambria"/>
          <w:spacing w:val="-1"/>
          <w:sz w:val="24"/>
          <w:szCs w:val="24"/>
        </w:rPr>
      </w:pPr>
      <w:r w:rsidRPr="00A34D41">
        <w:rPr>
          <w:rStyle w:val="CharacterStyle2"/>
          <w:rFonts w:ascii="Cambria" w:hAnsi="Cambria"/>
          <w:spacing w:val="-1"/>
          <w:sz w:val="24"/>
          <w:szCs w:val="24"/>
        </w:rPr>
        <w:t>b) all'articolo 34-bis del D.Lgs. 165/2001;</w:t>
      </w:r>
    </w:p>
    <w:p w:rsidR="008D163C" w:rsidRPr="00A34D41" w:rsidRDefault="008D163C">
      <w:pPr>
        <w:pStyle w:val="Style22"/>
        <w:kinsoku w:val="0"/>
        <w:autoSpaceDE/>
        <w:autoSpaceDN/>
        <w:ind w:firstLine="0"/>
        <w:rPr>
          <w:rStyle w:val="CharacterStyle2"/>
          <w:rFonts w:ascii="Cambria" w:hAnsi="Cambria"/>
          <w:spacing w:val="-1"/>
          <w:sz w:val="24"/>
          <w:szCs w:val="24"/>
        </w:rPr>
      </w:pPr>
      <w:r w:rsidRPr="00A34D41">
        <w:rPr>
          <w:rStyle w:val="CharacterStyle2"/>
          <w:rFonts w:ascii="Cambria" w:hAnsi="Cambria"/>
          <w:spacing w:val="-1"/>
          <w:sz w:val="24"/>
          <w:szCs w:val="24"/>
        </w:rPr>
        <w:t>a) all'articolo 30, comma 2-bis, del D.Lgs. 165/2001.</w:t>
      </w:r>
    </w:p>
    <w:p w:rsidR="008D163C" w:rsidRPr="00A34D41" w:rsidRDefault="008D163C" w:rsidP="00B83DA6">
      <w:pPr>
        <w:pStyle w:val="Style1"/>
        <w:numPr>
          <w:ilvl w:val="0"/>
          <w:numId w:val="8"/>
        </w:numPr>
        <w:tabs>
          <w:tab w:val="clear" w:pos="288"/>
          <w:tab w:val="num" w:pos="360"/>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2"/>
          <w:sz w:val="24"/>
          <w:szCs w:val="24"/>
        </w:rPr>
        <w:t xml:space="preserve">Le procedure selettive possono essere avviate anche in pendenza della conclusione delle </w:t>
      </w:r>
      <w:r w:rsidRPr="00A34D41">
        <w:rPr>
          <w:rStyle w:val="CharacterStyle1"/>
          <w:rFonts w:ascii="Cambria" w:hAnsi="Cambria"/>
          <w:spacing w:val="-2"/>
          <w:sz w:val="24"/>
          <w:szCs w:val="24"/>
        </w:rPr>
        <w:t xml:space="preserve">procedure di cui al comma 1, ma in tale caso negli atti dovrà essere riportata l'avvertenza che non si </w:t>
      </w:r>
      <w:r w:rsidRPr="00A34D41">
        <w:rPr>
          <w:rStyle w:val="CharacterStyle1"/>
          <w:rFonts w:ascii="Cambria" w:hAnsi="Cambria"/>
          <w:spacing w:val="-1"/>
          <w:sz w:val="24"/>
          <w:szCs w:val="24"/>
        </w:rPr>
        <w:t>darà corso all'assunzione nel caso in cui le procedure diano esito positivo.</w:t>
      </w:r>
    </w:p>
    <w:p w:rsidR="008D163C" w:rsidRPr="00A34D41" w:rsidRDefault="008D163C">
      <w:pPr>
        <w:pStyle w:val="Style22"/>
        <w:kinsoku w:val="0"/>
        <w:autoSpaceDE/>
        <w:autoSpaceDN/>
        <w:spacing w:before="144" w:line="196" w:lineRule="auto"/>
        <w:ind w:firstLine="0"/>
        <w:jc w:val="center"/>
        <w:rPr>
          <w:rStyle w:val="CharacterStyle2"/>
          <w:rFonts w:ascii="Cambria" w:hAnsi="Cambria"/>
          <w:b/>
          <w:bCs/>
          <w:sz w:val="24"/>
          <w:szCs w:val="24"/>
        </w:rPr>
      </w:pPr>
      <w:r w:rsidRPr="00A34D41">
        <w:rPr>
          <w:rStyle w:val="CharacterStyle2"/>
          <w:rFonts w:ascii="Cambria" w:hAnsi="Cambria"/>
          <w:sz w:val="24"/>
          <w:szCs w:val="24"/>
        </w:rPr>
        <w:t xml:space="preserve">Art. </w:t>
      </w:r>
      <w:r w:rsidRPr="00A34D41">
        <w:rPr>
          <w:rStyle w:val="CharacterStyle2"/>
          <w:rFonts w:ascii="Cambria" w:hAnsi="Cambria"/>
          <w:b/>
          <w:bCs/>
          <w:sz w:val="24"/>
          <w:szCs w:val="24"/>
        </w:rPr>
        <w:t>8</w:t>
      </w:r>
    </w:p>
    <w:p w:rsidR="008D163C" w:rsidRPr="00A34D41" w:rsidRDefault="008D163C">
      <w:pPr>
        <w:pStyle w:val="Style1"/>
        <w:kinsoku w:val="0"/>
        <w:autoSpaceDE/>
        <w:autoSpaceDN/>
        <w:adjustRightInd/>
        <w:spacing w:before="108" w:line="130" w:lineRule="exact"/>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Attivazione delle procedure</w:t>
      </w:r>
    </w:p>
    <w:p w:rsidR="008D163C" w:rsidRPr="00A34D41" w:rsidRDefault="008D163C" w:rsidP="00C86C83">
      <w:pPr>
        <w:pStyle w:val="Style22"/>
        <w:numPr>
          <w:ilvl w:val="0"/>
          <w:numId w:val="9"/>
        </w:numPr>
        <w:tabs>
          <w:tab w:val="num" w:pos="360"/>
        </w:tabs>
        <w:kinsoku w:val="0"/>
        <w:autoSpaceDE/>
        <w:autoSpaceDN/>
        <w:spacing w:before="36"/>
        <w:jc w:val="both"/>
        <w:rPr>
          <w:rStyle w:val="CharacterStyle2"/>
          <w:rFonts w:ascii="Cambria" w:hAnsi="Cambria"/>
          <w:spacing w:val="-1"/>
          <w:sz w:val="24"/>
          <w:szCs w:val="24"/>
        </w:rPr>
      </w:pPr>
      <w:r w:rsidRPr="00A34D41">
        <w:rPr>
          <w:rStyle w:val="CharacterStyle2"/>
          <w:rFonts w:ascii="Cambria" w:hAnsi="Cambria"/>
          <w:b/>
          <w:bCs/>
          <w:spacing w:val="5"/>
          <w:sz w:val="24"/>
          <w:szCs w:val="24"/>
        </w:rPr>
        <w:t xml:space="preserve"> </w:t>
      </w:r>
      <w:r w:rsidRPr="00A34D41">
        <w:rPr>
          <w:rStyle w:val="CharacterStyle2"/>
          <w:rFonts w:ascii="Cambria" w:hAnsi="Cambria"/>
          <w:spacing w:val="5"/>
          <w:sz w:val="24"/>
          <w:szCs w:val="24"/>
        </w:rPr>
        <w:t xml:space="preserve">La procedura di cui all'articolo 30, comma 2-bis, del D.Lgs. 165/2001 si attiva con la </w:t>
      </w:r>
      <w:r w:rsidRPr="00A34D41">
        <w:rPr>
          <w:rStyle w:val="CharacterStyle2"/>
          <w:rFonts w:ascii="Cambria" w:hAnsi="Cambria"/>
          <w:spacing w:val="-1"/>
          <w:sz w:val="24"/>
          <w:szCs w:val="24"/>
        </w:rPr>
        <w:t>pubblicazione di un bando di mobilità, con le modalità di cui all'articolo 10.</w:t>
      </w:r>
    </w:p>
    <w:p w:rsidR="008D163C" w:rsidRPr="00A34D41" w:rsidRDefault="008D163C" w:rsidP="00C86C83">
      <w:pPr>
        <w:pStyle w:val="Style22"/>
        <w:numPr>
          <w:ilvl w:val="0"/>
          <w:numId w:val="10"/>
        </w:numPr>
        <w:tabs>
          <w:tab w:val="clear" w:pos="288"/>
          <w:tab w:val="num" w:pos="360"/>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La valutazione delle domande e dei candidati si svolge nel seguente ordine:</w:t>
      </w:r>
    </w:p>
    <w:p w:rsidR="008D163C" w:rsidRPr="00A34D41" w:rsidRDefault="008D163C" w:rsidP="00C86C83">
      <w:pPr>
        <w:pStyle w:val="Style22"/>
        <w:numPr>
          <w:ilvl w:val="0"/>
          <w:numId w:val="11"/>
        </w:numPr>
        <w:tabs>
          <w:tab w:val="clear" w:pos="288"/>
          <w:tab w:val="num" w:pos="360"/>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dipendenti, appartenenti ad altre amministrazioni, in posizione di comando o di fuori ruolo e </w:t>
      </w:r>
      <w:r w:rsidRPr="00A34D41">
        <w:rPr>
          <w:rStyle w:val="CharacterStyle2"/>
          <w:rFonts w:ascii="Cambria" w:hAnsi="Cambria"/>
          <w:spacing w:val="-1"/>
          <w:sz w:val="24"/>
          <w:szCs w:val="24"/>
        </w:rPr>
        <w:t>attualmente in servizio presso l'Unione</w:t>
      </w:r>
      <w:r w:rsidR="00C86C83" w:rsidRPr="00A34D41">
        <w:rPr>
          <w:rStyle w:val="CharacterStyle2"/>
          <w:rFonts w:ascii="Cambria" w:hAnsi="Cambria"/>
          <w:spacing w:val="-1"/>
          <w:sz w:val="24"/>
          <w:szCs w:val="24"/>
        </w:rPr>
        <w:t xml:space="preserve"> o i Comuni aderenti</w:t>
      </w:r>
      <w:r w:rsidRPr="00A34D41">
        <w:rPr>
          <w:rStyle w:val="CharacterStyle2"/>
          <w:rFonts w:ascii="Cambria" w:hAnsi="Cambria"/>
          <w:spacing w:val="-1"/>
          <w:sz w:val="24"/>
          <w:szCs w:val="24"/>
        </w:rPr>
        <w:t>.</w:t>
      </w:r>
    </w:p>
    <w:p w:rsidR="008D163C" w:rsidRPr="00A34D41" w:rsidRDefault="008D163C" w:rsidP="00C86C83">
      <w:pPr>
        <w:pStyle w:val="Style22"/>
        <w:numPr>
          <w:ilvl w:val="0"/>
          <w:numId w:val="11"/>
        </w:numPr>
        <w:tabs>
          <w:tab w:val="clear" w:pos="288"/>
          <w:tab w:val="num" w:pos="360"/>
        </w:tabs>
        <w:kinsoku w:val="0"/>
        <w:autoSpaceDE/>
        <w:autoSpaceDN/>
        <w:jc w:val="both"/>
        <w:rPr>
          <w:rStyle w:val="CharacterStyle2"/>
          <w:rFonts w:ascii="Cambria" w:hAnsi="Cambria"/>
          <w:spacing w:val="5"/>
          <w:sz w:val="24"/>
          <w:szCs w:val="24"/>
        </w:rPr>
      </w:pPr>
      <w:r w:rsidRPr="00A34D41">
        <w:rPr>
          <w:rStyle w:val="CharacterStyle2"/>
          <w:rFonts w:ascii="Cambria" w:hAnsi="Cambria"/>
          <w:spacing w:val="5"/>
          <w:sz w:val="24"/>
          <w:szCs w:val="24"/>
        </w:rPr>
        <w:t>dipendenti di altre amministrazioni.</w:t>
      </w:r>
    </w:p>
    <w:p w:rsidR="00C86C83" w:rsidRPr="00A34D41" w:rsidRDefault="00C86C83" w:rsidP="00C86C83">
      <w:pPr>
        <w:pStyle w:val="Style22"/>
        <w:kinsoku w:val="0"/>
        <w:autoSpaceDE/>
        <w:autoSpaceDN/>
        <w:ind w:left="72" w:firstLine="0"/>
        <w:jc w:val="both"/>
        <w:rPr>
          <w:rStyle w:val="CharacterStyle2"/>
          <w:rFonts w:ascii="Cambria" w:hAnsi="Cambria"/>
          <w:spacing w:val="5"/>
          <w:sz w:val="24"/>
          <w:szCs w:val="24"/>
        </w:rPr>
      </w:pPr>
    </w:p>
    <w:p w:rsidR="008D163C" w:rsidRPr="00A34D41" w:rsidRDefault="008D163C">
      <w:pPr>
        <w:pStyle w:val="Style22"/>
        <w:kinsoku w:val="0"/>
        <w:autoSpaceDE/>
        <w:autoSpaceDN/>
        <w:spacing w:before="144" w:line="201" w:lineRule="auto"/>
        <w:ind w:firstLine="0"/>
        <w:jc w:val="center"/>
        <w:rPr>
          <w:rStyle w:val="CharacterStyle2"/>
          <w:rFonts w:ascii="Cambria" w:hAnsi="Cambria"/>
          <w:b/>
          <w:bCs/>
          <w:sz w:val="24"/>
          <w:szCs w:val="24"/>
        </w:rPr>
      </w:pPr>
      <w:r w:rsidRPr="00A34D41">
        <w:rPr>
          <w:rStyle w:val="CharacterStyle2"/>
          <w:rFonts w:ascii="Cambria" w:hAnsi="Cambria"/>
          <w:b/>
          <w:sz w:val="24"/>
          <w:szCs w:val="24"/>
        </w:rPr>
        <w:t>Art</w:t>
      </w:r>
      <w:r w:rsidRPr="00A34D41">
        <w:rPr>
          <w:rStyle w:val="CharacterStyle2"/>
          <w:rFonts w:ascii="Cambria" w:hAnsi="Cambria"/>
          <w:sz w:val="24"/>
          <w:szCs w:val="24"/>
        </w:rPr>
        <w:t xml:space="preserve">. </w:t>
      </w:r>
      <w:r w:rsidRPr="00A34D41">
        <w:rPr>
          <w:rStyle w:val="CharacterStyle2"/>
          <w:rFonts w:ascii="Cambria" w:hAnsi="Cambria"/>
          <w:b/>
          <w:bCs/>
          <w:sz w:val="24"/>
          <w:szCs w:val="24"/>
        </w:rPr>
        <w:t>9</w:t>
      </w:r>
    </w:p>
    <w:p w:rsidR="008D163C" w:rsidRPr="00A34D41" w:rsidRDefault="008D163C">
      <w:pPr>
        <w:pStyle w:val="Style22"/>
        <w:kinsoku w:val="0"/>
        <w:autoSpaceDE/>
        <w:autoSpaceDN/>
        <w:ind w:firstLine="0"/>
        <w:jc w:val="center"/>
        <w:rPr>
          <w:rStyle w:val="CharacterStyle2"/>
          <w:rFonts w:ascii="Cambria" w:hAnsi="Cambria"/>
          <w:b/>
          <w:bCs/>
          <w:spacing w:val="2"/>
          <w:sz w:val="24"/>
          <w:szCs w:val="24"/>
        </w:rPr>
      </w:pPr>
      <w:r w:rsidRPr="00A34D41">
        <w:rPr>
          <w:rStyle w:val="CharacterStyle2"/>
          <w:rFonts w:ascii="Cambria" w:hAnsi="Cambria"/>
          <w:b/>
          <w:bCs/>
          <w:spacing w:val="2"/>
          <w:sz w:val="24"/>
          <w:szCs w:val="24"/>
        </w:rPr>
        <w:lastRenderedPageBreak/>
        <w:t>Svolgimento delle procedure</w:t>
      </w:r>
    </w:p>
    <w:p w:rsidR="008D163C" w:rsidRPr="00A34D41" w:rsidRDefault="008D163C" w:rsidP="00B83DA6">
      <w:pPr>
        <w:pStyle w:val="Style1"/>
        <w:numPr>
          <w:ilvl w:val="0"/>
          <w:numId w:val="12"/>
        </w:numPr>
        <w:tabs>
          <w:tab w:val="clear" w:pos="288"/>
          <w:tab w:val="num" w:pos="360"/>
        </w:tabs>
        <w:kinsoku w:val="0"/>
        <w:autoSpaceDE/>
        <w:autoSpaceDN/>
        <w:adjustRightInd/>
        <w:jc w:val="both"/>
        <w:rPr>
          <w:rStyle w:val="CharacterStyle1"/>
          <w:rFonts w:ascii="Cambria" w:hAnsi="Cambria"/>
          <w:sz w:val="24"/>
          <w:szCs w:val="24"/>
        </w:rPr>
      </w:pPr>
      <w:r w:rsidRPr="00A34D41">
        <w:rPr>
          <w:rStyle w:val="CharacterStyle1"/>
          <w:rFonts w:ascii="Cambria" w:hAnsi="Cambria"/>
          <w:spacing w:val="1"/>
          <w:sz w:val="24"/>
          <w:szCs w:val="24"/>
        </w:rPr>
        <w:t xml:space="preserve">Nel caso di cui all'articolo 8, comma 2, lettera a), una volta verificata la corrispondenza di </w:t>
      </w:r>
      <w:r w:rsidRPr="00A34D41">
        <w:rPr>
          <w:rStyle w:val="CharacterStyle1"/>
          <w:rFonts w:ascii="Cambria" w:hAnsi="Cambria"/>
          <w:spacing w:val="12"/>
          <w:sz w:val="24"/>
          <w:szCs w:val="24"/>
        </w:rPr>
        <w:t xml:space="preserve">categoria e profilo professionale il </w:t>
      </w:r>
      <w:r w:rsidR="001B336B" w:rsidRPr="00A34D41">
        <w:rPr>
          <w:rStyle w:val="CharacterStyle1"/>
          <w:rFonts w:ascii="Cambria" w:hAnsi="Cambria"/>
          <w:spacing w:val="12"/>
          <w:sz w:val="24"/>
          <w:szCs w:val="24"/>
        </w:rPr>
        <w:t>Responsabile</w:t>
      </w:r>
      <w:r w:rsidRPr="00A34D41">
        <w:rPr>
          <w:rStyle w:val="CharacterStyle1"/>
          <w:rFonts w:ascii="Cambria" w:hAnsi="Cambria"/>
          <w:spacing w:val="12"/>
          <w:sz w:val="24"/>
          <w:szCs w:val="24"/>
        </w:rPr>
        <w:t xml:space="preserve"> del Personale, o suo delegato, contatta </w:t>
      </w:r>
      <w:r w:rsidRPr="00A34D41">
        <w:rPr>
          <w:rStyle w:val="CharacterStyle1"/>
          <w:rFonts w:ascii="Cambria" w:hAnsi="Cambria"/>
          <w:spacing w:val="2"/>
          <w:sz w:val="24"/>
          <w:szCs w:val="24"/>
        </w:rPr>
        <w:t xml:space="preserve">l'amministrazione di appartenenza per definire il procedimento di immissione in ruolo presso </w:t>
      </w:r>
      <w:r w:rsidRPr="00A34D41">
        <w:rPr>
          <w:rStyle w:val="CharacterStyle1"/>
          <w:rFonts w:ascii="Cambria" w:hAnsi="Cambria"/>
          <w:sz w:val="24"/>
          <w:szCs w:val="24"/>
        </w:rPr>
        <w:t xml:space="preserve">l'Unione </w:t>
      </w:r>
      <w:r w:rsidR="001B336B" w:rsidRPr="00A34D41">
        <w:rPr>
          <w:rStyle w:val="CharacterStyle1"/>
          <w:rFonts w:ascii="Cambria" w:hAnsi="Cambria"/>
          <w:sz w:val="24"/>
          <w:szCs w:val="24"/>
        </w:rPr>
        <w:t>Montana dei Comuni dell’Appennino Reggiano</w:t>
      </w:r>
      <w:r w:rsidRPr="00A34D41">
        <w:rPr>
          <w:rStyle w:val="CharacterStyle1"/>
          <w:rFonts w:ascii="Cambria" w:hAnsi="Cambria"/>
          <w:sz w:val="24"/>
          <w:szCs w:val="24"/>
        </w:rPr>
        <w:t>.</w:t>
      </w:r>
    </w:p>
    <w:p w:rsidR="008D163C" w:rsidRPr="00A34D41" w:rsidRDefault="008D163C" w:rsidP="00B83DA6">
      <w:pPr>
        <w:pStyle w:val="Style22"/>
        <w:numPr>
          <w:ilvl w:val="0"/>
          <w:numId w:val="12"/>
        </w:numPr>
        <w:tabs>
          <w:tab w:val="clear" w:pos="288"/>
          <w:tab w:val="num" w:pos="360"/>
        </w:tabs>
        <w:kinsoku w:val="0"/>
        <w:autoSpaceDE/>
        <w:autoSpaceDN/>
        <w:rPr>
          <w:rStyle w:val="CharacterStyle2"/>
          <w:rFonts w:ascii="Cambria" w:hAnsi="Cambria"/>
          <w:spacing w:val="-2"/>
          <w:sz w:val="24"/>
          <w:szCs w:val="24"/>
        </w:rPr>
      </w:pPr>
      <w:r w:rsidRPr="00A34D41">
        <w:rPr>
          <w:rStyle w:val="CharacterStyle2"/>
          <w:rFonts w:ascii="Cambria" w:hAnsi="Cambria"/>
          <w:spacing w:val="-1"/>
          <w:sz w:val="24"/>
          <w:szCs w:val="24"/>
        </w:rPr>
        <w:t xml:space="preserve">Nel caso di cui all'articolo 8, comma 2, lettera </w:t>
      </w:r>
      <w:r w:rsidRPr="00A34D41">
        <w:rPr>
          <w:rStyle w:val="CharacterStyle2"/>
          <w:rFonts w:ascii="Cambria" w:hAnsi="Cambria"/>
          <w:bCs/>
          <w:spacing w:val="-1"/>
          <w:sz w:val="24"/>
          <w:szCs w:val="24"/>
        </w:rPr>
        <w:t>b),</w:t>
      </w:r>
      <w:r w:rsidRPr="00A34D41">
        <w:rPr>
          <w:rStyle w:val="CharacterStyle2"/>
          <w:rFonts w:ascii="Cambria" w:hAnsi="Cambria"/>
          <w:b/>
          <w:bCs/>
          <w:spacing w:val="-1"/>
          <w:sz w:val="24"/>
          <w:szCs w:val="24"/>
        </w:rPr>
        <w:t xml:space="preserve"> </w:t>
      </w:r>
      <w:r w:rsidRPr="00A34D41">
        <w:rPr>
          <w:rStyle w:val="CharacterStyle2"/>
          <w:rFonts w:ascii="Cambria" w:hAnsi="Cambria"/>
          <w:spacing w:val="-1"/>
          <w:sz w:val="24"/>
          <w:szCs w:val="24"/>
        </w:rPr>
        <w:t xml:space="preserve">si procede con le con le modalità di cui agli </w:t>
      </w:r>
      <w:r w:rsidRPr="00A34D41">
        <w:rPr>
          <w:rStyle w:val="CharacterStyle2"/>
          <w:rFonts w:ascii="Cambria" w:hAnsi="Cambria"/>
          <w:spacing w:val="-2"/>
          <w:sz w:val="24"/>
          <w:szCs w:val="24"/>
        </w:rPr>
        <w:t>articoli 10 e 11.</w:t>
      </w:r>
    </w:p>
    <w:p w:rsidR="008D163C" w:rsidRPr="00A34D41" w:rsidRDefault="008D163C" w:rsidP="00B83DA6">
      <w:pPr>
        <w:pStyle w:val="Style1"/>
        <w:numPr>
          <w:ilvl w:val="0"/>
          <w:numId w:val="12"/>
        </w:numPr>
        <w:tabs>
          <w:tab w:val="clear" w:pos="288"/>
          <w:tab w:val="num" w:pos="360"/>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1"/>
          <w:sz w:val="24"/>
          <w:szCs w:val="24"/>
        </w:rPr>
        <w:t>Nel caso in cui da tali procedure non si individui alcun candidato idoneo, oppure che il consenso al trasferimento venga negato, o che non si raggiunga un accordo sulla decorrenza del trasferimento, o non pervenga alcun riscontro alla richiesta entro il termine fissato, comunque non inferiore a 15 giorni, la procedura di mobilità si conclude e riprende la prevista procedura di reclutamento.</w:t>
      </w:r>
    </w:p>
    <w:p w:rsidR="008D163C" w:rsidRPr="00A34D41" w:rsidRDefault="008D163C" w:rsidP="00B83DA6">
      <w:pPr>
        <w:pStyle w:val="Style22"/>
        <w:numPr>
          <w:ilvl w:val="0"/>
          <w:numId w:val="13"/>
        </w:numPr>
        <w:tabs>
          <w:tab w:val="clear" w:pos="288"/>
          <w:tab w:val="num" w:pos="360"/>
        </w:tabs>
        <w:kinsoku w:val="0"/>
        <w:autoSpaceDE/>
        <w:autoSpaceDN/>
        <w:rPr>
          <w:rStyle w:val="CharacterStyle2"/>
          <w:rFonts w:ascii="Cambria" w:hAnsi="Cambria"/>
          <w:iCs/>
          <w:sz w:val="24"/>
          <w:szCs w:val="24"/>
        </w:rPr>
      </w:pPr>
      <w:r w:rsidRPr="00A34D41">
        <w:rPr>
          <w:rStyle w:val="CharacterStyle2"/>
          <w:rFonts w:ascii="Cambria" w:hAnsi="Cambria"/>
          <w:iCs/>
          <w:spacing w:val="-1"/>
          <w:sz w:val="24"/>
          <w:szCs w:val="24"/>
        </w:rPr>
        <w:t xml:space="preserve">Nel caso in cui la procedura non vada a buon fine l'Amministrazione può non procedere ad </w:t>
      </w:r>
      <w:r w:rsidRPr="00A34D41">
        <w:rPr>
          <w:rStyle w:val="CharacterStyle2"/>
          <w:rFonts w:ascii="Cambria" w:hAnsi="Cambria"/>
          <w:iCs/>
          <w:sz w:val="24"/>
          <w:szCs w:val="24"/>
        </w:rPr>
        <w:t>ulteriore procedura di mobilità per il medesimo profilo per un periodo di 6 mesi.'</w:t>
      </w:r>
    </w:p>
    <w:p w:rsidR="001B336B" w:rsidRPr="00A34D41" w:rsidRDefault="001B336B" w:rsidP="001B336B">
      <w:pPr>
        <w:pStyle w:val="Style22"/>
        <w:kinsoku w:val="0"/>
        <w:autoSpaceDE/>
        <w:autoSpaceDN/>
        <w:ind w:left="72" w:firstLine="0"/>
        <w:rPr>
          <w:rStyle w:val="CharacterStyle2"/>
          <w:rFonts w:ascii="Cambria" w:hAnsi="Cambria"/>
          <w:iCs/>
          <w:sz w:val="24"/>
          <w:szCs w:val="24"/>
        </w:rPr>
      </w:pPr>
    </w:p>
    <w:p w:rsidR="008D163C" w:rsidRPr="00A34D41" w:rsidRDefault="001B336B">
      <w:pPr>
        <w:pStyle w:val="Style22"/>
        <w:kinsoku w:val="0"/>
        <w:autoSpaceDE/>
        <w:autoSpaceDN/>
        <w:spacing w:before="108"/>
        <w:ind w:firstLine="0"/>
        <w:jc w:val="center"/>
        <w:rPr>
          <w:rStyle w:val="CharacterStyle2"/>
          <w:rFonts w:ascii="Cambria" w:hAnsi="Cambria"/>
          <w:spacing w:val="-18"/>
          <w:sz w:val="24"/>
          <w:szCs w:val="24"/>
        </w:rPr>
      </w:pPr>
      <w:r w:rsidRPr="00A34D41">
        <w:rPr>
          <w:rStyle w:val="CharacterStyle2"/>
          <w:rFonts w:ascii="Cambria" w:hAnsi="Cambria"/>
          <w:spacing w:val="-14"/>
          <w:sz w:val="24"/>
          <w:szCs w:val="24"/>
        </w:rPr>
        <w:t>CAPO II</w:t>
      </w:r>
      <w:r w:rsidR="008D163C" w:rsidRPr="00A34D41">
        <w:rPr>
          <w:rStyle w:val="CharacterStyle2"/>
          <w:rFonts w:ascii="Cambria" w:hAnsi="Cambria"/>
          <w:spacing w:val="-14"/>
          <w:sz w:val="24"/>
          <w:szCs w:val="24"/>
        </w:rPr>
        <w:br/>
      </w:r>
      <w:r w:rsidR="008D163C" w:rsidRPr="00A34D41">
        <w:rPr>
          <w:rStyle w:val="CharacterStyle2"/>
          <w:rFonts w:ascii="Cambria" w:hAnsi="Cambria"/>
          <w:spacing w:val="-18"/>
          <w:sz w:val="24"/>
          <w:szCs w:val="24"/>
        </w:rPr>
        <w:t>MOBILITA ESTERNA</w:t>
      </w:r>
    </w:p>
    <w:p w:rsidR="008D163C" w:rsidRPr="00A34D41" w:rsidRDefault="008D163C">
      <w:pPr>
        <w:pStyle w:val="Style22"/>
        <w:kinsoku w:val="0"/>
        <w:autoSpaceDE/>
        <w:autoSpaceDN/>
        <w:spacing w:before="144" w:line="211" w:lineRule="auto"/>
        <w:ind w:firstLine="0"/>
        <w:jc w:val="center"/>
        <w:rPr>
          <w:rStyle w:val="CharacterStyle2"/>
          <w:rFonts w:ascii="Cambria" w:hAnsi="Cambria"/>
          <w:b/>
          <w:bCs/>
          <w:sz w:val="24"/>
          <w:szCs w:val="24"/>
        </w:rPr>
      </w:pPr>
      <w:r w:rsidRPr="00A34D41">
        <w:rPr>
          <w:rStyle w:val="CharacterStyle2"/>
          <w:rFonts w:ascii="Cambria" w:hAnsi="Cambria"/>
          <w:b/>
          <w:bCs/>
          <w:sz w:val="24"/>
          <w:szCs w:val="24"/>
        </w:rPr>
        <w:t>Art. 10</w:t>
      </w:r>
    </w:p>
    <w:p w:rsidR="008D163C" w:rsidRPr="00A34D41" w:rsidRDefault="008D163C">
      <w:pPr>
        <w:pStyle w:val="Style22"/>
        <w:kinsoku w:val="0"/>
        <w:autoSpaceDE/>
        <w:autoSpaceDN/>
        <w:spacing w:before="36"/>
        <w:ind w:firstLine="0"/>
        <w:jc w:val="center"/>
        <w:rPr>
          <w:rStyle w:val="CharacterStyle2"/>
          <w:rFonts w:ascii="Cambria" w:hAnsi="Cambria"/>
          <w:b/>
          <w:bCs/>
          <w:sz w:val="24"/>
          <w:szCs w:val="24"/>
        </w:rPr>
      </w:pPr>
      <w:r w:rsidRPr="00A34D41">
        <w:rPr>
          <w:rStyle w:val="CharacterStyle2"/>
          <w:rFonts w:ascii="Cambria" w:hAnsi="Cambria"/>
          <w:b/>
          <w:bCs/>
          <w:sz w:val="24"/>
          <w:szCs w:val="24"/>
        </w:rPr>
        <w:t>Copertura dei posti</w:t>
      </w:r>
    </w:p>
    <w:p w:rsidR="008D163C" w:rsidRPr="00A34D41" w:rsidRDefault="008D163C" w:rsidP="00B83DA6">
      <w:pPr>
        <w:pStyle w:val="Style1"/>
        <w:numPr>
          <w:ilvl w:val="0"/>
          <w:numId w:val="14"/>
        </w:numPr>
        <w:tabs>
          <w:tab w:val="clear" w:pos="216"/>
          <w:tab w:val="num" w:pos="288"/>
        </w:tabs>
        <w:kinsoku w:val="0"/>
        <w:autoSpaceDE/>
        <w:autoSpaceDN/>
        <w:adjustRightInd/>
        <w:jc w:val="both"/>
        <w:rPr>
          <w:rStyle w:val="CharacterStyle1"/>
          <w:rFonts w:ascii="Cambria" w:hAnsi="Cambria"/>
          <w:spacing w:val="-2"/>
          <w:sz w:val="24"/>
          <w:szCs w:val="24"/>
        </w:rPr>
      </w:pPr>
      <w:r w:rsidRPr="00A34D41">
        <w:rPr>
          <w:rStyle w:val="CharacterStyle1"/>
          <w:rFonts w:ascii="Cambria" w:hAnsi="Cambria"/>
          <w:spacing w:val="3"/>
          <w:sz w:val="24"/>
          <w:szCs w:val="24"/>
        </w:rPr>
        <w:t xml:space="preserve">Fatto salvo quanto previsto dagli articoli da 7 a 9, l'Amministrazione può decidere nella </w:t>
      </w:r>
      <w:r w:rsidRPr="00A34D41">
        <w:rPr>
          <w:rStyle w:val="CharacterStyle1"/>
          <w:rFonts w:ascii="Cambria" w:hAnsi="Cambria"/>
          <w:spacing w:val="1"/>
          <w:sz w:val="24"/>
          <w:szCs w:val="24"/>
        </w:rPr>
        <w:t xml:space="preserve">programmazione triennale di individuare quale modalità di copertura del posto la mobilità esterna, </w:t>
      </w:r>
      <w:r w:rsidRPr="00A34D41">
        <w:rPr>
          <w:rStyle w:val="CharacterStyle1"/>
          <w:rFonts w:ascii="Cambria" w:hAnsi="Cambria"/>
          <w:spacing w:val="-2"/>
          <w:sz w:val="24"/>
          <w:szCs w:val="24"/>
        </w:rPr>
        <w:t>in tale caso saranno pubblicati degli appositi bandi.</w:t>
      </w:r>
    </w:p>
    <w:p w:rsidR="008D163C" w:rsidRPr="00A34D41" w:rsidRDefault="008D163C" w:rsidP="00B83DA6">
      <w:pPr>
        <w:pStyle w:val="Style1"/>
        <w:numPr>
          <w:ilvl w:val="0"/>
          <w:numId w:val="15"/>
        </w:numPr>
        <w:tabs>
          <w:tab w:val="clear" w:pos="216"/>
          <w:tab w:val="num" w:pos="288"/>
        </w:tabs>
        <w:kinsoku w:val="0"/>
        <w:autoSpaceDE/>
        <w:autoSpaceDN/>
        <w:adjustRightInd/>
        <w:jc w:val="both"/>
        <w:rPr>
          <w:rStyle w:val="CharacterStyle1"/>
          <w:rFonts w:ascii="Cambria" w:hAnsi="Cambria"/>
          <w:iCs/>
          <w:sz w:val="24"/>
          <w:szCs w:val="24"/>
        </w:rPr>
      </w:pPr>
      <w:r w:rsidRPr="00A34D41">
        <w:rPr>
          <w:rStyle w:val="CharacterStyle1"/>
          <w:rFonts w:ascii="Cambria" w:hAnsi="Cambria"/>
          <w:iCs/>
          <w:spacing w:val="3"/>
          <w:sz w:val="24"/>
          <w:szCs w:val="24"/>
        </w:rPr>
        <w:t xml:space="preserve">Il bando di mobilità esterna deve essere pubblicato all'Albo Pretorio telematico e sul sito </w:t>
      </w:r>
      <w:r w:rsidRPr="00A34D41">
        <w:rPr>
          <w:rStyle w:val="CharacterStyle1"/>
          <w:rFonts w:ascii="Cambria" w:hAnsi="Cambria"/>
          <w:iCs/>
          <w:spacing w:val="2"/>
          <w:sz w:val="24"/>
          <w:szCs w:val="24"/>
        </w:rPr>
        <w:t xml:space="preserve">internet per almeno 30 giorni. È fatta salva la possibilità di ricorrere alle ulteriori forme di </w:t>
      </w:r>
      <w:r w:rsidRPr="00A34D41">
        <w:rPr>
          <w:rStyle w:val="CharacterStyle1"/>
          <w:rFonts w:ascii="Cambria" w:hAnsi="Cambria"/>
          <w:iCs/>
          <w:sz w:val="24"/>
          <w:szCs w:val="24"/>
        </w:rPr>
        <w:t>pubblicità che si ritenessero necessarie."</w:t>
      </w:r>
    </w:p>
    <w:p w:rsidR="008D163C" w:rsidRPr="00A34D41" w:rsidRDefault="008D163C" w:rsidP="00C86C83">
      <w:pPr>
        <w:pStyle w:val="Style22"/>
        <w:numPr>
          <w:ilvl w:val="0"/>
          <w:numId w:val="15"/>
        </w:numPr>
        <w:tabs>
          <w:tab w:val="clear" w:pos="216"/>
          <w:tab w:val="num" w:pos="288"/>
        </w:tabs>
        <w:kinsoku w:val="0"/>
        <w:autoSpaceDE/>
        <w:autoSpaceDN/>
        <w:rPr>
          <w:rStyle w:val="CharacterStyle12"/>
          <w:rFonts w:ascii="Cambria" w:hAnsi="Cambria"/>
          <w:iCs/>
          <w:spacing w:val="-1"/>
          <w:sz w:val="24"/>
          <w:szCs w:val="24"/>
        </w:rPr>
      </w:pPr>
      <w:r w:rsidRPr="00A34D41">
        <w:rPr>
          <w:rStyle w:val="CharacterStyle2"/>
          <w:rFonts w:ascii="Cambria" w:hAnsi="Cambria"/>
          <w:iCs/>
          <w:spacing w:val="-4"/>
          <w:sz w:val="24"/>
          <w:szCs w:val="24"/>
        </w:rPr>
        <w:t xml:space="preserve">Il bando di mobilità fissa i requisiti, le competenze professionali richieste e i criteri di scelta del </w:t>
      </w:r>
      <w:r w:rsidRPr="00A34D41">
        <w:rPr>
          <w:rStyle w:val="CharacterStyle2"/>
          <w:rFonts w:ascii="Cambria" w:hAnsi="Cambria"/>
          <w:iCs/>
          <w:spacing w:val="-1"/>
          <w:sz w:val="24"/>
          <w:szCs w:val="24"/>
        </w:rPr>
        <w:t>personale, con particolare riferimento a:</w:t>
      </w:r>
      <w:r w:rsidR="00791EE9">
        <w:rPr>
          <w:noProof/>
        </w:rPr>
        <mc:AlternateContent>
          <mc:Choice Requires="wps">
            <w:drawing>
              <wp:anchor distT="0" distB="0" distL="0" distR="0" simplePos="0" relativeHeight="251657728" behindDoc="0" locked="0" layoutInCell="0" allowOverlap="1">
                <wp:simplePos x="0" y="0"/>
                <wp:positionH relativeFrom="column">
                  <wp:posOffset>0</wp:posOffset>
                </wp:positionH>
                <wp:positionV relativeFrom="paragraph">
                  <wp:posOffset>9159240</wp:posOffset>
                </wp:positionV>
                <wp:extent cx="5815330" cy="151765"/>
                <wp:effectExtent l="0" t="0" r="0" b="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3C" w:rsidRDefault="008D163C">
                            <w:pPr>
                              <w:pStyle w:val="Style8"/>
                              <w:tabs>
                                <w:tab w:val="right" w:pos="9122"/>
                              </w:tabs>
                              <w:kinsoku w:val="0"/>
                              <w:autoSpaceDE/>
                              <w:autoSpaceDN/>
                              <w:spacing w:before="0" w:line="278" w:lineRule="auto"/>
                              <w:jc w:val="left"/>
                              <w:rPr>
                                <w:rStyle w:val="CharacterStyle12"/>
                                <w:sz w:val="18"/>
                                <w:szCs w:val="18"/>
                              </w:rPr>
                            </w:pPr>
                            <w:r>
                              <w:rPr>
                                <w:rStyle w:val="CharacterStyle12"/>
                                <w:spacing w:val="1"/>
                                <w:sz w:val="18"/>
                                <w:szCs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721.2pt;width:457.9pt;height:11.9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" o:allowincell="f" stroked="f">
                <v:fill opacity="0"/>
                <v:textbox inset="0,0,0,0">
                  <w:txbxContent>
                    <w:p w:rsidR="008D163C" w:rsidRDefault="008D163C">
                      <w:pPr>
                        <w:pStyle w:val="Style8"/>
                        <w:tabs>
                          <w:tab w:val="right" w:pos="9122"/>
                        </w:tabs>
                        <w:kinsoku w:val="0"/>
                        <w:autoSpaceDE/>
                        <w:autoSpaceDN/>
                        <w:spacing w:before="0" w:line="278" w:lineRule="auto"/>
                        <w:jc w:val="left"/>
                        <w:rPr>
                          <w:rStyle w:val="CharacterStyle12"/>
                          <w:sz w:val="18"/>
                          <w:szCs w:val="18"/>
                        </w:rPr>
                      </w:pPr>
                      <w:r>
                        <w:rPr>
                          <w:rStyle w:val="CharacterStyle12"/>
                          <w:spacing w:val="1"/>
                          <w:sz w:val="18"/>
                          <w:szCs w:val="18"/>
                        </w:rPr>
                        <w:tab/>
                      </w:r>
                    </w:p>
                  </w:txbxContent>
                </v:textbox>
                <w10:wrap type="square"/>
              </v:shape>
            </w:pict>
          </mc:Fallback>
        </mc:AlternateContent>
      </w:r>
    </w:p>
    <w:p w:rsidR="008D163C" w:rsidRPr="00A34D41" w:rsidRDefault="008D163C" w:rsidP="00B83DA6">
      <w:pPr>
        <w:pStyle w:val="Style8"/>
        <w:numPr>
          <w:ilvl w:val="0"/>
          <w:numId w:val="16"/>
        </w:numPr>
        <w:tabs>
          <w:tab w:val="clear" w:pos="288"/>
          <w:tab w:val="num" w:pos="360"/>
        </w:tabs>
        <w:kinsoku w:val="0"/>
        <w:autoSpaceDE/>
        <w:autoSpaceDN/>
        <w:spacing w:before="72"/>
        <w:rPr>
          <w:rStyle w:val="CharacterStyle12"/>
          <w:rFonts w:ascii="Cambria" w:hAnsi="Cambria"/>
          <w:iCs/>
          <w:spacing w:val="4"/>
          <w:sz w:val="24"/>
          <w:szCs w:val="24"/>
        </w:rPr>
      </w:pPr>
      <w:r w:rsidRPr="00A34D41">
        <w:rPr>
          <w:rStyle w:val="CharacterStyle12"/>
          <w:rFonts w:ascii="Cambria" w:hAnsi="Cambria"/>
          <w:iCs/>
          <w:spacing w:val="4"/>
          <w:sz w:val="24"/>
          <w:szCs w:val="24"/>
        </w:rPr>
        <w:t>esperienza lavorativa con riferimento alle mansioni concretamente svolte,.</w:t>
      </w:r>
    </w:p>
    <w:p w:rsidR="008D163C" w:rsidRPr="00A34D41" w:rsidRDefault="008D163C" w:rsidP="00B83DA6">
      <w:pPr>
        <w:pStyle w:val="Style8"/>
        <w:numPr>
          <w:ilvl w:val="0"/>
          <w:numId w:val="16"/>
        </w:numPr>
        <w:tabs>
          <w:tab w:val="clear" w:pos="288"/>
          <w:tab w:val="num" w:pos="360"/>
        </w:tabs>
        <w:kinsoku w:val="0"/>
        <w:autoSpaceDE/>
        <w:autoSpaceDN/>
        <w:rPr>
          <w:rStyle w:val="CharacterStyle12"/>
          <w:rFonts w:ascii="Cambria" w:hAnsi="Cambria"/>
          <w:iCs/>
          <w:spacing w:val="14"/>
          <w:sz w:val="24"/>
          <w:szCs w:val="24"/>
        </w:rPr>
      </w:pPr>
      <w:r w:rsidRPr="00A34D41">
        <w:rPr>
          <w:rStyle w:val="CharacterStyle12"/>
          <w:rFonts w:ascii="Cambria" w:hAnsi="Cambria"/>
          <w:iCs/>
          <w:spacing w:val="14"/>
          <w:sz w:val="24"/>
          <w:szCs w:val="24"/>
        </w:rPr>
        <w:t>età del candidato;</w:t>
      </w:r>
    </w:p>
    <w:p w:rsidR="008D163C" w:rsidRPr="00A34D41" w:rsidRDefault="008D163C" w:rsidP="00B83DA6">
      <w:pPr>
        <w:pStyle w:val="Style8"/>
        <w:numPr>
          <w:ilvl w:val="0"/>
          <w:numId w:val="16"/>
        </w:numPr>
        <w:tabs>
          <w:tab w:val="clear" w:pos="288"/>
          <w:tab w:val="num" w:pos="360"/>
        </w:tabs>
        <w:kinsoku w:val="0"/>
        <w:autoSpaceDE/>
        <w:autoSpaceDN/>
        <w:spacing w:before="0"/>
        <w:rPr>
          <w:rStyle w:val="CharacterStyle12"/>
          <w:rFonts w:ascii="Cambria" w:hAnsi="Cambria"/>
          <w:iCs/>
          <w:spacing w:val="5"/>
          <w:sz w:val="24"/>
          <w:szCs w:val="24"/>
        </w:rPr>
      </w:pPr>
      <w:r w:rsidRPr="00A34D41">
        <w:rPr>
          <w:rStyle w:val="CharacterStyle12"/>
          <w:rFonts w:ascii="Cambria" w:hAnsi="Cambria"/>
          <w:iCs/>
          <w:spacing w:val="5"/>
          <w:sz w:val="24"/>
          <w:szCs w:val="24"/>
        </w:rPr>
        <w:t>titoli di studio posseduti ed eventuali esperienze formative extrascolastiche;</w:t>
      </w:r>
    </w:p>
    <w:p w:rsidR="008D163C" w:rsidRPr="00A34D41" w:rsidRDefault="008D163C" w:rsidP="00B83DA6">
      <w:pPr>
        <w:pStyle w:val="Style8"/>
        <w:numPr>
          <w:ilvl w:val="0"/>
          <w:numId w:val="16"/>
        </w:numPr>
        <w:tabs>
          <w:tab w:val="clear" w:pos="288"/>
          <w:tab w:val="num" w:pos="360"/>
        </w:tabs>
        <w:kinsoku w:val="0"/>
        <w:autoSpaceDE/>
        <w:autoSpaceDN/>
        <w:spacing w:before="0"/>
        <w:rPr>
          <w:rStyle w:val="CharacterStyle12"/>
          <w:rFonts w:ascii="Cambria" w:hAnsi="Cambria"/>
          <w:iCs/>
          <w:spacing w:val="6"/>
          <w:sz w:val="24"/>
          <w:szCs w:val="24"/>
        </w:rPr>
      </w:pPr>
      <w:r w:rsidRPr="00A34D41">
        <w:rPr>
          <w:rStyle w:val="CharacterStyle12"/>
          <w:rFonts w:ascii="Cambria" w:hAnsi="Cambria"/>
          <w:iCs/>
          <w:spacing w:val="6"/>
          <w:sz w:val="24"/>
          <w:szCs w:val="24"/>
        </w:rPr>
        <w:t>motivazione della domanda di trasferimento.</w:t>
      </w:r>
      <w:r w:rsidRPr="00A34D41">
        <w:rPr>
          <w:rStyle w:val="CharacterStyle12"/>
          <w:rFonts w:ascii="Cambria" w:hAnsi="Cambria" w:cs="Bookman Old Style"/>
          <w:iCs/>
          <w:spacing w:val="6"/>
          <w:w w:val="75"/>
          <w:sz w:val="24"/>
          <w:szCs w:val="24"/>
          <w:vertAlign w:val="superscript"/>
        </w:rPr>
        <w:t>12</w:t>
      </w:r>
    </w:p>
    <w:p w:rsidR="008D163C" w:rsidRPr="00A34D41" w:rsidRDefault="008D163C" w:rsidP="001B336B">
      <w:pPr>
        <w:pStyle w:val="Style8"/>
        <w:kinsoku w:val="0"/>
        <w:autoSpaceDE/>
        <w:autoSpaceDN/>
        <w:spacing w:before="0"/>
        <w:rPr>
          <w:rStyle w:val="CharacterStyle12"/>
          <w:rFonts w:ascii="Cambria" w:hAnsi="Cambria"/>
          <w:sz w:val="24"/>
          <w:szCs w:val="24"/>
        </w:rPr>
      </w:pPr>
      <w:r w:rsidRPr="00A34D41">
        <w:rPr>
          <w:rStyle w:val="CharacterStyle12"/>
          <w:rFonts w:ascii="Cambria" w:hAnsi="Cambria"/>
          <w:sz w:val="24"/>
          <w:szCs w:val="24"/>
        </w:rPr>
        <w:t>4. Il bando può:</w:t>
      </w:r>
    </w:p>
    <w:p w:rsidR="008D163C" w:rsidRPr="00A34D41" w:rsidRDefault="008D163C" w:rsidP="00B83DA6">
      <w:pPr>
        <w:pStyle w:val="Style8"/>
        <w:numPr>
          <w:ilvl w:val="0"/>
          <w:numId w:val="17"/>
        </w:numPr>
        <w:tabs>
          <w:tab w:val="clear" w:pos="288"/>
          <w:tab w:val="num" w:pos="360"/>
        </w:tabs>
        <w:kinsoku w:val="0"/>
        <w:autoSpaceDE/>
        <w:autoSpaceDN/>
        <w:rPr>
          <w:rStyle w:val="CharacterStyle12"/>
          <w:rFonts w:ascii="Cambria" w:hAnsi="Cambria"/>
          <w:spacing w:val="4"/>
          <w:sz w:val="24"/>
          <w:szCs w:val="24"/>
        </w:rPr>
      </w:pPr>
      <w:r w:rsidRPr="00A34D41">
        <w:rPr>
          <w:rStyle w:val="CharacterStyle12"/>
          <w:rFonts w:ascii="Cambria" w:hAnsi="Cambria"/>
          <w:spacing w:val="4"/>
          <w:sz w:val="24"/>
          <w:szCs w:val="24"/>
        </w:rPr>
        <w:t>limitare la partecipazione a soggetti appartenenti a determinate posizioni economiche;</w:t>
      </w:r>
    </w:p>
    <w:p w:rsidR="008D163C" w:rsidRPr="00A34D41" w:rsidRDefault="008D163C" w:rsidP="00B83DA6">
      <w:pPr>
        <w:pStyle w:val="Style8"/>
        <w:numPr>
          <w:ilvl w:val="0"/>
          <w:numId w:val="17"/>
        </w:numPr>
        <w:tabs>
          <w:tab w:val="clear" w:pos="288"/>
          <w:tab w:val="num" w:pos="360"/>
        </w:tabs>
        <w:kinsoku w:val="0"/>
        <w:autoSpaceDE/>
        <w:autoSpaceDN/>
        <w:spacing w:before="0"/>
        <w:rPr>
          <w:rStyle w:val="CharacterStyle12"/>
          <w:rFonts w:ascii="Cambria" w:hAnsi="Cambria"/>
          <w:spacing w:val="2"/>
          <w:sz w:val="24"/>
          <w:szCs w:val="24"/>
        </w:rPr>
      </w:pPr>
      <w:r w:rsidRPr="00A34D41">
        <w:rPr>
          <w:rStyle w:val="CharacterStyle12"/>
          <w:rFonts w:ascii="Cambria" w:hAnsi="Cambria"/>
          <w:spacing w:val="2"/>
          <w:sz w:val="24"/>
          <w:szCs w:val="24"/>
        </w:rPr>
        <w:t>richiedere che le domande siano corredate di un atto di consenso preliminare al trasferimento rilasciato dall'amministrazione di appartenenza del candidato.</w:t>
      </w:r>
    </w:p>
    <w:p w:rsidR="008D163C" w:rsidRPr="00A34D41" w:rsidRDefault="008D163C" w:rsidP="001B336B">
      <w:pPr>
        <w:pStyle w:val="Style8"/>
        <w:kinsoku w:val="0"/>
        <w:autoSpaceDE/>
        <w:autoSpaceDN/>
        <w:rPr>
          <w:rStyle w:val="CharacterStyle12"/>
          <w:rFonts w:ascii="Cambria" w:hAnsi="Cambria"/>
          <w:spacing w:val="2"/>
          <w:sz w:val="24"/>
          <w:szCs w:val="24"/>
        </w:rPr>
      </w:pPr>
      <w:r w:rsidRPr="00A34D41">
        <w:rPr>
          <w:rStyle w:val="CharacterStyle12"/>
          <w:rFonts w:ascii="Cambria" w:hAnsi="Cambria"/>
          <w:spacing w:val="2"/>
          <w:sz w:val="24"/>
          <w:szCs w:val="24"/>
        </w:rPr>
        <w:t>5. L'Amministrazione può periodicamente pubblicare dei bandi di mobilità esterna per acquisire disponibilità di personale in previsione di cessazioni che potrebbero verificarsi.</w:t>
      </w:r>
    </w:p>
    <w:p w:rsidR="008D163C" w:rsidRPr="00A34D41" w:rsidRDefault="008D163C">
      <w:pPr>
        <w:pStyle w:val="Style8"/>
        <w:kinsoku w:val="0"/>
        <w:autoSpaceDE/>
        <w:autoSpaceDN/>
        <w:spacing w:before="144" w:line="199" w:lineRule="auto"/>
        <w:jc w:val="center"/>
        <w:rPr>
          <w:rStyle w:val="CharacterStyle12"/>
          <w:rFonts w:ascii="Cambria" w:hAnsi="Cambria"/>
          <w:b/>
          <w:bCs/>
          <w:sz w:val="24"/>
          <w:szCs w:val="24"/>
        </w:rPr>
      </w:pPr>
      <w:r w:rsidRPr="00A34D41">
        <w:rPr>
          <w:rStyle w:val="CharacterStyle12"/>
          <w:rFonts w:ascii="Cambria" w:hAnsi="Cambria"/>
          <w:b/>
          <w:bCs/>
          <w:sz w:val="24"/>
          <w:szCs w:val="24"/>
        </w:rPr>
        <w:t>Art. 11</w:t>
      </w:r>
    </w:p>
    <w:p w:rsidR="008D163C" w:rsidRPr="00A34D41" w:rsidRDefault="008D163C">
      <w:pPr>
        <w:pStyle w:val="Style8"/>
        <w:kinsoku w:val="0"/>
        <w:autoSpaceDE/>
        <w:autoSpaceDN/>
        <w:spacing w:before="72" w:line="204" w:lineRule="auto"/>
        <w:jc w:val="center"/>
        <w:rPr>
          <w:rStyle w:val="CharacterStyle12"/>
          <w:rFonts w:ascii="Cambria" w:hAnsi="Cambria"/>
          <w:b/>
          <w:bCs/>
          <w:spacing w:val="2"/>
          <w:sz w:val="24"/>
          <w:szCs w:val="24"/>
        </w:rPr>
      </w:pPr>
      <w:r w:rsidRPr="00A34D41">
        <w:rPr>
          <w:rStyle w:val="CharacterStyle12"/>
          <w:rFonts w:ascii="Cambria" w:hAnsi="Cambria"/>
          <w:b/>
          <w:bCs/>
          <w:spacing w:val="2"/>
          <w:sz w:val="24"/>
          <w:szCs w:val="24"/>
        </w:rPr>
        <w:t>Valutazione delle domande</w:t>
      </w:r>
    </w:p>
    <w:p w:rsidR="008D163C" w:rsidRPr="00A34D41" w:rsidRDefault="008D163C" w:rsidP="00B83DA6">
      <w:pPr>
        <w:pStyle w:val="Style8"/>
        <w:numPr>
          <w:ilvl w:val="0"/>
          <w:numId w:val="18"/>
        </w:numPr>
        <w:tabs>
          <w:tab w:val="clear" w:pos="288"/>
          <w:tab w:val="num" w:pos="360"/>
        </w:tabs>
        <w:kinsoku w:val="0"/>
        <w:autoSpaceDE/>
        <w:autoSpaceDN/>
        <w:spacing w:before="0"/>
        <w:rPr>
          <w:rStyle w:val="CharacterStyle12"/>
          <w:rFonts w:ascii="Cambria" w:hAnsi="Cambria"/>
          <w:spacing w:val="2"/>
          <w:sz w:val="24"/>
          <w:szCs w:val="24"/>
        </w:rPr>
      </w:pPr>
      <w:r w:rsidRPr="00A34D41">
        <w:rPr>
          <w:rStyle w:val="CharacterStyle12"/>
          <w:rFonts w:ascii="Cambria" w:hAnsi="Cambria"/>
          <w:spacing w:val="-2"/>
          <w:sz w:val="24"/>
          <w:szCs w:val="24"/>
        </w:rPr>
        <w:t xml:space="preserve">Il </w:t>
      </w:r>
      <w:r w:rsidR="001B336B" w:rsidRPr="00A34D41">
        <w:rPr>
          <w:rStyle w:val="CharacterStyle12"/>
          <w:rFonts w:ascii="Cambria" w:hAnsi="Cambria"/>
          <w:spacing w:val="-2"/>
          <w:sz w:val="24"/>
          <w:szCs w:val="24"/>
        </w:rPr>
        <w:t xml:space="preserve">Responsabile </w:t>
      </w:r>
      <w:r w:rsidRPr="00A34D41">
        <w:rPr>
          <w:rStyle w:val="CharacterStyle12"/>
          <w:rFonts w:ascii="Cambria" w:hAnsi="Cambria"/>
          <w:spacing w:val="2"/>
          <w:sz w:val="24"/>
          <w:szCs w:val="24"/>
        </w:rPr>
        <w:t>del Personale, o suo delegato, esamina le domande corredate di consenso al trasferimento da parte dell'amministrazione di appartenenza.</w:t>
      </w:r>
    </w:p>
    <w:p w:rsidR="008D163C" w:rsidRPr="00A34D41" w:rsidRDefault="008D163C" w:rsidP="00B83DA6">
      <w:pPr>
        <w:pStyle w:val="Style8"/>
        <w:numPr>
          <w:ilvl w:val="0"/>
          <w:numId w:val="18"/>
        </w:numPr>
        <w:tabs>
          <w:tab w:val="clear" w:pos="288"/>
          <w:tab w:val="num" w:pos="360"/>
        </w:tabs>
        <w:kinsoku w:val="0"/>
        <w:autoSpaceDE/>
        <w:autoSpaceDN/>
        <w:jc w:val="left"/>
        <w:rPr>
          <w:rStyle w:val="CharacterStyle12"/>
          <w:rFonts w:ascii="Cambria" w:hAnsi="Cambria"/>
          <w:spacing w:val="1"/>
          <w:sz w:val="24"/>
          <w:szCs w:val="24"/>
        </w:rPr>
      </w:pPr>
      <w:r w:rsidRPr="00A34D41">
        <w:rPr>
          <w:rStyle w:val="CharacterStyle12"/>
          <w:rFonts w:ascii="Cambria" w:hAnsi="Cambria"/>
          <w:spacing w:val="1"/>
          <w:sz w:val="24"/>
          <w:szCs w:val="24"/>
        </w:rPr>
        <w:t xml:space="preserve">La valutazione </w:t>
      </w:r>
      <w:r w:rsidR="00C86C83" w:rsidRPr="00A34D41">
        <w:rPr>
          <w:rStyle w:val="CharacterStyle12"/>
          <w:rFonts w:ascii="Cambria" w:hAnsi="Cambria"/>
          <w:spacing w:val="1"/>
          <w:sz w:val="24"/>
          <w:szCs w:val="24"/>
        </w:rPr>
        <w:t xml:space="preserve">dell’ammissibilità dei </w:t>
      </w:r>
      <w:r w:rsidRPr="00A34D41">
        <w:rPr>
          <w:rStyle w:val="CharacterStyle12"/>
          <w:rFonts w:ascii="Cambria" w:hAnsi="Cambria"/>
          <w:spacing w:val="1"/>
          <w:sz w:val="24"/>
          <w:szCs w:val="24"/>
        </w:rPr>
        <w:t>candidati, deve essere fatta con riferimento alle mansioni riferite al posto che si intende ricoprire.</w:t>
      </w:r>
    </w:p>
    <w:p w:rsidR="008D163C" w:rsidRPr="00A34D41" w:rsidRDefault="008D163C">
      <w:pPr>
        <w:pStyle w:val="Style8"/>
        <w:kinsoku w:val="0"/>
        <w:autoSpaceDE/>
        <w:autoSpaceDN/>
        <w:spacing w:before="180" w:line="199" w:lineRule="auto"/>
        <w:jc w:val="center"/>
        <w:rPr>
          <w:rStyle w:val="CharacterStyle12"/>
          <w:rFonts w:ascii="Cambria" w:hAnsi="Cambria"/>
          <w:b/>
          <w:bCs/>
          <w:sz w:val="24"/>
          <w:szCs w:val="24"/>
        </w:rPr>
      </w:pPr>
      <w:r w:rsidRPr="00A34D41">
        <w:rPr>
          <w:rStyle w:val="CharacterStyle12"/>
          <w:rFonts w:ascii="Cambria" w:hAnsi="Cambria"/>
          <w:b/>
          <w:bCs/>
          <w:sz w:val="24"/>
          <w:szCs w:val="24"/>
        </w:rPr>
        <w:t>Art. 12</w:t>
      </w:r>
    </w:p>
    <w:p w:rsidR="008D163C" w:rsidRPr="00A34D41" w:rsidRDefault="008D163C">
      <w:pPr>
        <w:pStyle w:val="Style8"/>
        <w:kinsoku w:val="0"/>
        <w:autoSpaceDE/>
        <w:autoSpaceDN/>
        <w:spacing w:before="72" w:line="204" w:lineRule="auto"/>
        <w:jc w:val="center"/>
        <w:rPr>
          <w:rStyle w:val="CharacterStyle12"/>
          <w:rFonts w:ascii="Cambria" w:hAnsi="Cambria"/>
          <w:b/>
          <w:bCs/>
          <w:spacing w:val="2"/>
          <w:sz w:val="24"/>
          <w:szCs w:val="24"/>
        </w:rPr>
      </w:pPr>
      <w:r w:rsidRPr="00A34D41">
        <w:rPr>
          <w:rStyle w:val="CharacterStyle12"/>
          <w:rFonts w:ascii="Cambria" w:hAnsi="Cambria"/>
          <w:b/>
          <w:bCs/>
          <w:spacing w:val="2"/>
          <w:sz w:val="24"/>
          <w:szCs w:val="24"/>
        </w:rPr>
        <w:lastRenderedPageBreak/>
        <w:t>Esame dei candidati</w:t>
      </w:r>
    </w:p>
    <w:p w:rsidR="008D163C" w:rsidRPr="00A34D41" w:rsidRDefault="008D163C" w:rsidP="00B83DA6">
      <w:pPr>
        <w:pStyle w:val="Style8"/>
        <w:numPr>
          <w:ilvl w:val="0"/>
          <w:numId w:val="19"/>
        </w:numPr>
        <w:tabs>
          <w:tab w:val="clear" w:pos="288"/>
          <w:tab w:val="num" w:pos="360"/>
        </w:tabs>
        <w:kinsoku w:val="0"/>
        <w:autoSpaceDE/>
        <w:autoSpaceDN/>
        <w:spacing w:before="0"/>
        <w:rPr>
          <w:rStyle w:val="CharacterStyle12"/>
          <w:rFonts w:ascii="Cambria" w:hAnsi="Cambria"/>
          <w:sz w:val="24"/>
          <w:szCs w:val="24"/>
        </w:rPr>
      </w:pPr>
      <w:r w:rsidRPr="00A34D41">
        <w:rPr>
          <w:rStyle w:val="CharacterStyle12"/>
          <w:rFonts w:ascii="Cambria" w:hAnsi="Cambria"/>
          <w:spacing w:val="3"/>
          <w:sz w:val="24"/>
          <w:szCs w:val="24"/>
        </w:rPr>
        <w:t xml:space="preserve">I candidati </w:t>
      </w:r>
      <w:r w:rsidR="00C86C83" w:rsidRPr="00A34D41">
        <w:rPr>
          <w:rStyle w:val="CharacterStyle12"/>
          <w:rFonts w:ascii="Cambria" w:hAnsi="Cambria"/>
          <w:spacing w:val="3"/>
          <w:sz w:val="24"/>
          <w:szCs w:val="24"/>
        </w:rPr>
        <w:t>ammessi</w:t>
      </w:r>
      <w:r w:rsidRPr="00A34D41">
        <w:rPr>
          <w:rStyle w:val="CharacterStyle12"/>
          <w:rFonts w:ascii="Cambria" w:hAnsi="Cambria"/>
          <w:spacing w:val="3"/>
          <w:sz w:val="24"/>
          <w:szCs w:val="24"/>
        </w:rPr>
        <w:t xml:space="preserve"> sono invitati ad un colloquio con </w:t>
      </w:r>
      <w:r w:rsidR="00C86C83" w:rsidRPr="00A34D41">
        <w:rPr>
          <w:rStyle w:val="CharacterStyle12"/>
          <w:rFonts w:ascii="Cambria" w:hAnsi="Cambria"/>
          <w:spacing w:val="3"/>
          <w:sz w:val="24"/>
          <w:szCs w:val="24"/>
        </w:rPr>
        <w:t>apposita commissione</w:t>
      </w:r>
      <w:r w:rsidRPr="00A34D41">
        <w:rPr>
          <w:rStyle w:val="CharacterStyle12"/>
          <w:rFonts w:ascii="Cambria" w:hAnsi="Cambria"/>
          <w:spacing w:val="6"/>
          <w:sz w:val="24"/>
          <w:szCs w:val="24"/>
        </w:rPr>
        <w:t xml:space="preserve"> per approfondire il curriculum vitae e le </w:t>
      </w:r>
      <w:r w:rsidRPr="00A34D41">
        <w:rPr>
          <w:rStyle w:val="CharacterStyle12"/>
          <w:rFonts w:ascii="Cambria" w:hAnsi="Cambria"/>
          <w:spacing w:val="1"/>
          <w:sz w:val="24"/>
          <w:szCs w:val="24"/>
        </w:rPr>
        <w:t xml:space="preserve">motivazioni della richiesta. Dei candidati risultati idonei dopo il colloquio si forma una ulteriore </w:t>
      </w:r>
      <w:r w:rsidRPr="00A34D41">
        <w:rPr>
          <w:rStyle w:val="CharacterStyle12"/>
          <w:rFonts w:ascii="Cambria" w:hAnsi="Cambria"/>
          <w:sz w:val="24"/>
          <w:szCs w:val="24"/>
        </w:rPr>
        <w:t>graduatoria.</w:t>
      </w:r>
    </w:p>
    <w:p w:rsidR="008D163C" w:rsidRPr="00A34D41" w:rsidRDefault="008D163C" w:rsidP="00B83DA6">
      <w:pPr>
        <w:pStyle w:val="Style8"/>
        <w:numPr>
          <w:ilvl w:val="0"/>
          <w:numId w:val="19"/>
        </w:numPr>
        <w:tabs>
          <w:tab w:val="clear" w:pos="288"/>
          <w:tab w:val="num" w:pos="360"/>
        </w:tabs>
        <w:kinsoku w:val="0"/>
        <w:autoSpaceDE/>
        <w:autoSpaceDN/>
        <w:rPr>
          <w:rStyle w:val="CharacterStyle12"/>
          <w:rFonts w:ascii="Cambria" w:hAnsi="Cambria"/>
          <w:sz w:val="24"/>
          <w:szCs w:val="24"/>
        </w:rPr>
      </w:pPr>
      <w:r w:rsidRPr="00A34D41">
        <w:rPr>
          <w:rStyle w:val="CharacterStyle12"/>
          <w:rFonts w:ascii="Cambria" w:hAnsi="Cambria"/>
          <w:spacing w:val="6"/>
          <w:sz w:val="24"/>
          <w:szCs w:val="24"/>
        </w:rPr>
        <w:t xml:space="preserve">Per gli idonei si contatterà l'Amministrazione di appartenenza per invitarla a rilasciare il </w:t>
      </w:r>
      <w:r w:rsidR="001B336B" w:rsidRPr="00A34D41">
        <w:rPr>
          <w:rStyle w:val="CharacterStyle12"/>
          <w:rFonts w:ascii="Cambria" w:hAnsi="Cambria"/>
          <w:spacing w:val="4"/>
          <w:sz w:val="24"/>
          <w:szCs w:val="24"/>
        </w:rPr>
        <w:t xml:space="preserve">necessario consenso, </w:t>
      </w:r>
      <w:r w:rsidRPr="00A34D41">
        <w:rPr>
          <w:rStyle w:val="CharacterStyle12"/>
          <w:rFonts w:ascii="Cambria" w:hAnsi="Cambria"/>
          <w:spacing w:val="4"/>
          <w:sz w:val="24"/>
          <w:szCs w:val="24"/>
        </w:rPr>
        <w:t xml:space="preserve">e a concordare la data di trasferimento. Se il consenso </w:t>
      </w:r>
      <w:r w:rsidRPr="00A34D41">
        <w:rPr>
          <w:rStyle w:val="CharacterStyle12"/>
          <w:rFonts w:ascii="Cambria" w:hAnsi="Cambria"/>
          <w:spacing w:val="5"/>
          <w:sz w:val="24"/>
          <w:szCs w:val="24"/>
        </w:rPr>
        <w:t xml:space="preserve">viene negato, o non si raggiunge un accordo sulla decorrenza del trasferimento, o non perviene </w:t>
      </w:r>
      <w:r w:rsidRPr="00A34D41">
        <w:rPr>
          <w:rStyle w:val="CharacterStyle12"/>
          <w:rFonts w:ascii="Cambria" w:hAnsi="Cambria"/>
          <w:spacing w:val="-1"/>
          <w:sz w:val="24"/>
          <w:szCs w:val="24"/>
        </w:rPr>
        <w:t xml:space="preserve">alcun riscontro alla richiesta entro il termine fissato, comunque non inferiore a 15 giorni, si passa al </w:t>
      </w:r>
      <w:r w:rsidRPr="00A34D41">
        <w:rPr>
          <w:rStyle w:val="CharacterStyle12"/>
          <w:rFonts w:ascii="Cambria" w:hAnsi="Cambria"/>
          <w:sz w:val="24"/>
          <w:szCs w:val="24"/>
        </w:rPr>
        <w:t>successivo in graduatoria.</w:t>
      </w:r>
    </w:p>
    <w:p w:rsidR="008D163C" w:rsidRPr="00A34D41" w:rsidRDefault="008D163C" w:rsidP="00B83DA6">
      <w:pPr>
        <w:pStyle w:val="Style8"/>
        <w:numPr>
          <w:ilvl w:val="0"/>
          <w:numId w:val="19"/>
        </w:numPr>
        <w:tabs>
          <w:tab w:val="clear" w:pos="288"/>
          <w:tab w:val="num" w:pos="360"/>
        </w:tabs>
        <w:kinsoku w:val="0"/>
        <w:autoSpaceDE/>
        <w:autoSpaceDN/>
        <w:jc w:val="left"/>
        <w:rPr>
          <w:rStyle w:val="CharacterStyle12"/>
          <w:rFonts w:ascii="Cambria" w:hAnsi="Cambria"/>
          <w:spacing w:val="2"/>
          <w:sz w:val="24"/>
          <w:szCs w:val="24"/>
        </w:rPr>
      </w:pPr>
      <w:r w:rsidRPr="00A34D41">
        <w:rPr>
          <w:rStyle w:val="CharacterStyle12"/>
          <w:rFonts w:ascii="Cambria" w:hAnsi="Cambria"/>
          <w:spacing w:val="1"/>
          <w:sz w:val="24"/>
          <w:szCs w:val="24"/>
        </w:rPr>
        <w:t xml:space="preserve">Per velocizzare gli adempimenti è possibile effettuare la procedura di cui al comma 2, anche per </w:t>
      </w:r>
      <w:r w:rsidRPr="00A34D41">
        <w:rPr>
          <w:rStyle w:val="CharacterStyle12"/>
          <w:rFonts w:ascii="Cambria" w:hAnsi="Cambria"/>
          <w:spacing w:val="2"/>
          <w:sz w:val="24"/>
          <w:szCs w:val="24"/>
        </w:rPr>
        <w:t>più candidati rispetto ai posti da coprire.</w:t>
      </w:r>
    </w:p>
    <w:p w:rsidR="001B336B" w:rsidRPr="00A34D41" w:rsidRDefault="001B336B" w:rsidP="00C86C83">
      <w:pPr>
        <w:pStyle w:val="Style8"/>
        <w:kinsoku w:val="0"/>
        <w:autoSpaceDE/>
        <w:autoSpaceDN/>
        <w:ind w:left="72"/>
        <w:jc w:val="left"/>
        <w:rPr>
          <w:rStyle w:val="CharacterStyle12"/>
          <w:rFonts w:ascii="Cambria" w:hAnsi="Cambria"/>
          <w:spacing w:val="2"/>
          <w:sz w:val="24"/>
          <w:szCs w:val="24"/>
        </w:rPr>
      </w:pPr>
    </w:p>
    <w:p w:rsidR="008D163C" w:rsidRPr="00A34D41" w:rsidRDefault="001B336B">
      <w:pPr>
        <w:pStyle w:val="Style8"/>
        <w:kinsoku w:val="0"/>
        <w:autoSpaceDE/>
        <w:autoSpaceDN/>
        <w:spacing w:before="144"/>
        <w:jc w:val="center"/>
        <w:rPr>
          <w:rStyle w:val="CharacterStyle12"/>
          <w:rFonts w:ascii="Cambria" w:hAnsi="Cambria"/>
          <w:spacing w:val="-2"/>
          <w:sz w:val="24"/>
          <w:szCs w:val="24"/>
        </w:rPr>
      </w:pPr>
      <w:r w:rsidRPr="00A34D41">
        <w:rPr>
          <w:rStyle w:val="CharacterStyle12"/>
          <w:rFonts w:ascii="Cambria" w:hAnsi="Cambria"/>
          <w:spacing w:val="-12"/>
          <w:sz w:val="24"/>
          <w:szCs w:val="24"/>
        </w:rPr>
        <w:t>CAPO III</w:t>
      </w:r>
      <w:r w:rsidR="008D163C" w:rsidRPr="00A34D41">
        <w:rPr>
          <w:rStyle w:val="CharacterStyle12"/>
          <w:rFonts w:ascii="Cambria" w:hAnsi="Cambria"/>
          <w:spacing w:val="-12"/>
          <w:sz w:val="24"/>
          <w:szCs w:val="24"/>
        </w:rPr>
        <w:br/>
      </w:r>
      <w:r w:rsidR="008D163C" w:rsidRPr="00A34D41">
        <w:rPr>
          <w:rStyle w:val="CharacterStyle12"/>
          <w:rFonts w:ascii="Cambria" w:hAnsi="Cambria"/>
          <w:spacing w:val="-2"/>
          <w:sz w:val="24"/>
          <w:szCs w:val="24"/>
        </w:rPr>
        <w:t>ASSUNZIONI OBBLIGATORIE E RISERVE DI POSTI</w:t>
      </w:r>
    </w:p>
    <w:p w:rsidR="008D163C" w:rsidRPr="00A34D41" w:rsidRDefault="008D163C">
      <w:pPr>
        <w:pStyle w:val="Style8"/>
        <w:kinsoku w:val="0"/>
        <w:autoSpaceDE/>
        <w:autoSpaceDN/>
        <w:spacing w:before="180" w:line="204" w:lineRule="auto"/>
        <w:jc w:val="center"/>
        <w:rPr>
          <w:rStyle w:val="CharacterStyle12"/>
          <w:rFonts w:ascii="Cambria" w:hAnsi="Cambria"/>
          <w:b/>
          <w:bCs/>
          <w:sz w:val="24"/>
          <w:szCs w:val="24"/>
        </w:rPr>
      </w:pPr>
      <w:r w:rsidRPr="00A34D41">
        <w:rPr>
          <w:rStyle w:val="CharacterStyle12"/>
          <w:rFonts w:ascii="Cambria" w:hAnsi="Cambria"/>
          <w:b/>
          <w:bCs/>
          <w:sz w:val="24"/>
          <w:szCs w:val="24"/>
        </w:rPr>
        <w:t>Art. 13</w:t>
      </w:r>
    </w:p>
    <w:p w:rsidR="008D163C" w:rsidRPr="00A34D41" w:rsidRDefault="008D163C">
      <w:pPr>
        <w:pStyle w:val="Style8"/>
        <w:kinsoku w:val="0"/>
        <w:autoSpaceDE/>
        <w:autoSpaceDN/>
        <w:spacing w:before="0"/>
        <w:jc w:val="center"/>
        <w:rPr>
          <w:rStyle w:val="CharacterStyle12"/>
          <w:rFonts w:ascii="Cambria" w:hAnsi="Cambria"/>
          <w:b/>
          <w:bCs/>
          <w:spacing w:val="2"/>
          <w:sz w:val="24"/>
          <w:szCs w:val="24"/>
        </w:rPr>
      </w:pPr>
      <w:r w:rsidRPr="00A34D41">
        <w:rPr>
          <w:rStyle w:val="CharacterStyle12"/>
          <w:rFonts w:ascii="Cambria" w:hAnsi="Cambria"/>
          <w:b/>
          <w:bCs/>
          <w:spacing w:val="2"/>
          <w:sz w:val="24"/>
          <w:szCs w:val="24"/>
        </w:rPr>
        <w:t>Assunzione obbligatoria di appartenenti alle categorie protette</w:t>
      </w:r>
    </w:p>
    <w:p w:rsidR="008D163C" w:rsidRPr="00A34D41" w:rsidRDefault="008D163C" w:rsidP="00B83DA6">
      <w:pPr>
        <w:pStyle w:val="Style8"/>
        <w:numPr>
          <w:ilvl w:val="0"/>
          <w:numId w:val="20"/>
        </w:numPr>
        <w:tabs>
          <w:tab w:val="clear" w:pos="216"/>
          <w:tab w:val="num" w:pos="288"/>
        </w:tabs>
        <w:kinsoku w:val="0"/>
        <w:autoSpaceDE/>
        <w:autoSpaceDN/>
        <w:rPr>
          <w:rStyle w:val="CharacterStyle12"/>
          <w:rFonts w:ascii="Cambria" w:hAnsi="Cambria"/>
          <w:sz w:val="24"/>
          <w:szCs w:val="24"/>
        </w:rPr>
      </w:pPr>
      <w:r w:rsidRPr="00A34D41">
        <w:rPr>
          <w:rStyle w:val="CharacterStyle12"/>
          <w:rFonts w:ascii="Cambria" w:hAnsi="Cambria"/>
          <w:spacing w:val="5"/>
          <w:sz w:val="24"/>
          <w:szCs w:val="24"/>
        </w:rPr>
        <w:t xml:space="preserve">L'assunzione obbligatoria di cittadini appartenenti alle categorie protette è disciplinata dalla </w:t>
      </w:r>
      <w:r w:rsidRPr="00A34D41">
        <w:rPr>
          <w:rStyle w:val="CharacterStyle12"/>
          <w:rFonts w:ascii="Cambria" w:hAnsi="Cambria"/>
          <w:sz w:val="24"/>
          <w:szCs w:val="24"/>
        </w:rPr>
        <w:t>Legge 68/1999.</w:t>
      </w:r>
    </w:p>
    <w:p w:rsidR="008D163C" w:rsidRPr="00A34D41" w:rsidRDefault="008D163C" w:rsidP="00B83DA6">
      <w:pPr>
        <w:pStyle w:val="Style8"/>
        <w:numPr>
          <w:ilvl w:val="0"/>
          <w:numId w:val="20"/>
        </w:numPr>
        <w:tabs>
          <w:tab w:val="clear" w:pos="216"/>
          <w:tab w:val="num" w:pos="288"/>
        </w:tabs>
        <w:kinsoku w:val="0"/>
        <w:autoSpaceDE/>
        <w:autoSpaceDN/>
        <w:spacing w:before="0"/>
        <w:rPr>
          <w:rStyle w:val="CharacterStyle12"/>
          <w:rFonts w:ascii="Cambria" w:hAnsi="Cambria"/>
          <w:spacing w:val="3"/>
          <w:sz w:val="24"/>
          <w:szCs w:val="24"/>
        </w:rPr>
      </w:pPr>
      <w:r w:rsidRPr="00A34D41">
        <w:rPr>
          <w:rStyle w:val="CharacterStyle12"/>
          <w:rFonts w:ascii="Cambria" w:hAnsi="Cambria"/>
          <w:spacing w:val="4"/>
          <w:sz w:val="24"/>
          <w:szCs w:val="24"/>
        </w:rPr>
        <w:t xml:space="preserve">Nei concorsi per la copertura dei posti dei profili professionali appartenenti a categorie per le </w:t>
      </w:r>
      <w:r w:rsidRPr="00A34D41">
        <w:rPr>
          <w:rStyle w:val="CharacterStyle12"/>
          <w:rFonts w:ascii="Cambria" w:hAnsi="Cambria"/>
          <w:spacing w:val="2"/>
          <w:sz w:val="24"/>
          <w:szCs w:val="24"/>
        </w:rPr>
        <w:t xml:space="preserve">quali è richiesto per l'accesso un titolo di studio superiore alla scuola dell'obbligo opera la riserva </w:t>
      </w:r>
      <w:r w:rsidRPr="00A34D41">
        <w:rPr>
          <w:rStyle w:val="CharacterStyle12"/>
          <w:rFonts w:ascii="Cambria" w:hAnsi="Cambria"/>
          <w:spacing w:val="3"/>
          <w:sz w:val="24"/>
          <w:szCs w:val="24"/>
        </w:rPr>
        <w:t>prevista dall'articolo 7, comma 2, della Legge 68/1999.</w:t>
      </w:r>
    </w:p>
    <w:p w:rsidR="008D163C" w:rsidRPr="00A34D41" w:rsidRDefault="008D163C">
      <w:pPr>
        <w:pStyle w:val="Style8"/>
        <w:kinsoku w:val="0"/>
        <w:autoSpaceDE/>
        <w:autoSpaceDN/>
        <w:spacing w:before="144" w:line="199" w:lineRule="auto"/>
        <w:jc w:val="center"/>
        <w:rPr>
          <w:rStyle w:val="CharacterStyle12"/>
          <w:rFonts w:ascii="Cambria" w:hAnsi="Cambria"/>
          <w:b/>
          <w:bCs/>
          <w:sz w:val="24"/>
          <w:szCs w:val="24"/>
        </w:rPr>
      </w:pPr>
      <w:r w:rsidRPr="00A34D41">
        <w:rPr>
          <w:rStyle w:val="CharacterStyle12"/>
          <w:rFonts w:ascii="Cambria" w:hAnsi="Cambria"/>
          <w:b/>
          <w:bCs/>
          <w:sz w:val="24"/>
          <w:szCs w:val="24"/>
        </w:rPr>
        <w:t>Art. 14</w:t>
      </w:r>
    </w:p>
    <w:p w:rsidR="008D163C" w:rsidRPr="00A34D41" w:rsidRDefault="008D163C">
      <w:pPr>
        <w:pStyle w:val="Style8"/>
        <w:kinsoku w:val="0"/>
        <w:autoSpaceDE/>
        <w:autoSpaceDN/>
        <w:spacing w:before="72"/>
        <w:jc w:val="center"/>
        <w:rPr>
          <w:rStyle w:val="CharacterStyle12"/>
          <w:rFonts w:ascii="Cambria" w:hAnsi="Cambria"/>
          <w:b/>
          <w:bCs/>
          <w:spacing w:val="2"/>
          <w:sz w:val="24"/>
          <w:szCs w:val="24"/>
        </w:rPr>
      </w:pPr>
      <w:r w:rsidRPr="00A34D41">
        <w:rPr>
          <w:rStyle w:val="CharacterStyle12"/>
          <w:rFonts w:ascii="Cambria" w:hAnsi="Cambria"/>
          <w:b/>
          <w:bCs/>
          <w:spacing w:val="2"/>
          <w:sz w:val="24"/>
          <w:szCs w:val="24"/>
        </w:rPr>
        <w:t>Altre riserve di posti</w:t>
      </w:r>
    </w:p>
    <w:p w:rsidR="008D163C" w:rsidRPr="00A34D41" w:rsidRDefault="008D163C" w:rsidP="00B83DA6">
      <w:pPr>
        <w:pStyle w:val="Style8"/>
        <w:numPr>
          <w:ilvl w:val="0"/>
          <w:numId w:val="21"/>
        </w:numPr>
        <w:tabs>
          <w:tab w:val="clear" w:pos="216"/>
          <w:tab w:val="num" w:pos="288"/>
        </w:tabs>
        <w:kinsoku w:val="0"/>
        <w:autoSpaceDE/>
        <w:autoSpaceDN/>
        <w:spacing w:before="0"/>
        <w:jc w:val="left"/>
        <w:rPr>
          <w:rStyle w:val="CharacterStyle12"/>
          <w:rFonts w:ascii="Cambria" w:hAnsi="Cambria"/>
          <w:spacing w:val="5"/>
          <w:sz w:val="24"/>
          <w:szCs w:val="24"/>
        </w:rPr>
      </w:pPr>
      <w:r w:rsidRPr="00A34D41">
        <w:rPr>
          <w:rStyle w:val="CharacterStyle12"/>
          <w:rFonts w:ascii="Cambria" w:hAnsi="Cambria"/>
          <w:spacing w:val="5"/>
          <w:sz w:val="24"/>
          <w:szCs w:val="24"/>
        </w:rPr>
        <w:t>Ai concorsi si applicano le riserve di posti previste dalla legge.</w:t>
      </w:r>
    </w:p>
    <w:p w:rsidR="008D163C" w:rsidRPr="00A34D41" w:rsidRDefault="008D163C" w:rsidP="00B83DA6">
      <w:pPr>
        <w:pStyle w:val="Style8"/>
        <w:numPr>
          <w:ilvl w:val="0"/>
          <w:numId w:val="21"/>
        </w:numPr>
        <w:tabs>
          <w:tab w:val="clear" w:pos="216"/>
          <w:tab w:val="num" w:pos="288"/>
        </w:tabs>
        <w:kinsoku w:val="0"/>
        <w:autoSpaceDE/>
        <w:autoSpaceDN/>
        <w:spacing w:before="0"/>
        <w:jc w:val="left"/>
        <w:rPr>
          <w:rStyle w:val="CharacterStyle12"/>
          <w:rFonts w:ascii="Cambria" w:hAnsi="Cambria"/>
          <w:spacing w:val="2"/>
          <w:sz w:val="24"/>
          <w:szCs w:val="24"/>
        </w:rPr>
      </w:pPr>
      <w:r w:rsidRPr="00A34D41">
        <w:rPr>
          <w:rStyle w:val="CharacterStyle12"/>
          <w:rFonts w:ascii="Cambria" w:hAnsi="Cambria"/>
          <w:spacing w:val="2"/>
          <w:sz w:val="24"/>
          <w:szCs w:val="24"/>
        </w:rPr>
        <w:t>I candidati devono possedere i requisiti per l'applicazione della riserva alla scadenza del termine per la presentazione della domanda e conservarli fino al momento dell'assunzione.</w:t>
      </w:r>
    </w:p>
    <w:p w:rsidR="008D163C" w:rsidRPr="00A34D41" w:rsidRDefault="008D163C" w:rsidP="00B83DA6">
      <w:pPr>
        <w:pStyle w:val="Style8"/>
        <w:numPr>
          <w:ilvl w:val="0"/>
          <w:numId w:val="21"/>
        </w:numPr>
        <w:tabs>
          <w:tab w:val="clear" w:pos="216"/>
          <w:tab w:val="num" w:pos="288"/>
        </w:tabs>
        <w:kinsoku w:val="0"/>
        <w:autoSpaceDE/>
        <w:autoSpaceDN/>
        <w:spacing w:before="0" w:after="324"/>
        <w:jc w:val="left"/>
        <w:rPr>
          <w:rStyle w:val="CharacterStyle1"/>
          <w:rFonts w:ascii="Cambria" w:hAnsi="Cambria"/>
          <w:spacing w:val="4"/>
          <w:sz w:val="24"/>
          <w:szCs w:val="24"/>
        </w:rPr>
      </w:pPr>
      <w:r w:rsidRPr="00A34D41">
        <w:rPr>
          <w:rStyle w:val="CharacterStyle12"/>
          <w:rFonts w:ascii="Cambria" w:hAnsi="Cambria"/>
          <w:spacing w:val="4"/>
          <w:sz w:val="24"/>
          <w:szCs w:val="24"/>
        </w:rPr>
        <w:t>Il possesso dei requisiti deve essere dichiarato nella domanda di partecipazione.</w:t>
      </w:r>
      <w:r w:rsidR="00791EE9">
        <w:rPr>
          <w:noProof/>
        </w:rPr>
        <mc:AlternateContent>
          <mc:Choice Requires="wps">
            <w:drawing>
              <wp:anchor distT="0" distB="0" distL="0" distR="0" simplePos="0" relativeHeight="251658752" behindDoc="0" locked="0" layoutInCell="0" allowOverlap="1">
                <wp:simplePos x="0" y="0"/>
                <wp:positionH relativeFrom="column">
                  <wp:posOffset>0</wp:posOffset>
                </wp:positionH>
                <wp:positionV relativeFrom="paragraph">
                  <wp:posOffset>9130030</wp:posOffset>
                </wp:positionV>
                <wp:extent cx="5815330" cy="144780"/>
                <wp:effectExtent l="0" t="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3C" w:rsidRDefault="008D163C">
                            <w:pPr>
                              <w:pStyle w:val="Style1"/>
                              <w:tabs>
                                <w:tab w:val="right" w:pos="9083"/>
                              </w:tabs>
                              <w:kinsoku w:val="0"/>
                              <w:autoSpaceDE/>
                              <w:autoSpaceDN/>
                              <w:adjustRightInd/>
                              <w:rPr>
                                <w:rStyle w:val="CharacterStyle1"/>
                                <w:sz w:val="19"/>
                                <w:szCs w:val="19"/>
                              </w:rPr>
                            </w:pPr>
                            <w:r>
                              <w:rPr>
                                <w:rStyle w:val="CharacterStyle1"/>
                                <w:spacing w:val="-4"/>
                                <w:sz w:val="19"/>
                                <w:szCs w:val="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718.9pt;width:457.9pt;height:11.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" o:allowincell="f" stroked="f">
                <v:fill opacity="0"/>
                <v:textbox inset="0,0,0,0">
                  <w:txbxContent>
                    <w:p w:rsidR="008D163C" w:rsidRDefault="008D163C">
                      <w:pPr>
                        <w:pStyle w:val="Style1"/>
                        <w:tabs>
                          <w:tab w:val="right" w:pos="9083"/>
                        </w:tabs>
                        <w:kinsoku w:val="0"/>
                        <w:autoSpaceDE/>
                        <w:autoSpaceDN/>
                        <w:adjustRightInd/>
                        <w:rPr>
                          <w:rStyle w:val="CharacterStyle1"/>
                          <w:sz w:val="19"/>
                          <w:szCs w:val="19"/>
                        </w:rPr>
                      </w:pPr>
                      <w:r>
                        <w:rPr>
                          <w:rStyle w:val="CharacterStyle1"/>
                          <w:spacing w:val="-4"/>
                          <w:sz w:val="19"/>
                          <w:szCs w:val="19"/>
                        </w:rPr>
                        <w:tab/>
                      </w:r>
                    </w:p>
                  </w:txbxContent>
                </v:textbox>
                <w10:wrap type="square"/>
              </v:shape>
            </w:pict>
          </mc:Fallback>
        </mc:AlternateContent>
      </w:r>
    </w:p>
    <w:p w:rsidR="008D163C" w:rsidRPr="00A34D41" w:rsidRDefault="008D163C">
      <w:pPr>
        <w:pStyle w:val="Style22"/>
        <w:kinsoku w:val="0"/>
        <w:autoSpaceDE/>
        <w:autoSpaceDN/>
        <w:spacing w:before="108"/>
        <w:ind w:firstLine="0"/>
        <w:jc w:val="center"/>
        <w:rPr>
          <w:rStyle w:val="CharacterStyle2"/>
          <w:rFonts w:ascii="Cambria" w:hAnsi="Cambria"/>
          <w:spacing w:val="-20"/>
          <w:sz w:val="24"/>
          <w:szCs w:val="24"/>
        </w:rPr>
      </w:pPr>
      <w:r w:rsidRPr="00A34D41">
        <w:rPr>
          <w:rStyle w:val="CharacterStyle2"/>
          <w:rFonts w:ascii="Cambria" w:hAnsi="Cambria"/>
          <w:sz w:val="24"/>
          <w:szCs w:val="24"/>
        </w:rPr>
        <w:t>CAPO IV</w:t>
      </w:r>
      <w:r w:rsidRPr="00A34D41">
        <w:rPr>
          <w:rStyle w:val="CharacterStyle2"/>
          <w:rFonts w:ascii="Cambria" w:hAnsi="Cambria"/>
          <w:sz w:val="24"/>
          <w:szCs w:val="24"/>
        </w:rPr>
        <w:br/>
      </w:r>
      <w:r w:rsidRPr="00A34D41">
        <w:rPr>
          <w:rStyle w:val="CharacterStyle2"/>
          <w:rFonts w:ascii="Cambria" w:hAnsi="Cambria"/>
          <w:spacing w:val="-20"/>
          <w:sz w:val="24"/>
          <w:szCs w:val="24"/>
        </w:rPr>
        <w:t>CONCORSO PUBBLICO</w:t>
      </w:r>
    </w:p>
    <w:p w:rsidR="008D163C" w:rsidRPr="00A34D41" w:rsidRDefault="008D163C">
      <w:pPr>
        <w:pStyle w:val="Style18"/>
        <w:kinsoku w:val="0"/>
        <w:autoSpaceDE/>
        <w:autoSpaceDN/>
        <w:spacing w:before="108" w:line="206" w:lineRule="auto"/>
        <w:rPr>
          <w:rFonts w:ascii="Cambria" w:hAnsi="Cambria"/>
          <w:b/>
          <w:bCs/>
        </w:rPr>
      </w:pPr>
      <w:r w:rsidRPr="00A34D41">
        <w:rPr>
          <w:rFonts w:ascii="Cambria" w:hAnsi="Cambria"/>
          <w:b/>
          <w:bCs/>
        </w:rPr>
        <w:t>Art. 15</w:t>
      </w:r>
    </w:p>
    <w:p w:rsidR="008D163C" w:rsidRPr="00A34D41" w:rsidRDefault="008D163C">
      <w:pPr>
        <w:pStyle w:val="Style18"/>
        <w:kinsoku w:val="0"/>
        <w:autoSpaceDE/>
        <w:autoSpaceDN/>
        <w:spacing w:before="36"/>
        <w:rPr>
          <w:rFonts w:ascii="Cambria" w:hAnsi="Cambria"/>
          <w:b/>
          <w:bCs/>
          <w:spacing w:val="2"/>
        </w:rPr>
      </w:pPr>
      <w:r w:rsidRPr="00A34D41">
        <w:rPr>
          <w:rFonts w:ascii="Cambria" w:hAnsi="Cambria"/>
          <w:b/>
          <w:bCs/>
          <w:spacing w:val="2"/>
        </w:rPr>
        <w:t>Copertura dei posti mediante concorsi pubblici</w:t>
      </w:r>
    </w:p>
    <w:p w:rsidR="008D163C" w:rsidRPr="00A34D41" w:rsidRDefault="008D163C" w:rsidP="00B83DA6">
      <w:pPr>
        <w:pStyle w:val="Style22"/>
        <w:numPr>
          <w:ilvl w:val="0"/>
          <w:numId w:val="22"/>
        </w:numPr>
        <w:tabs>
          <w:tab w:val="clear" w:pos="288"/>
          <w:tab w:val="num" w:pos="360"/>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6"/>
          <w:sz w:val="24"/>
          <w:szCs w:val="24"/>
        </w:rPr>
        <w:t xml:space="preserve">Il concorso pubblico può avvenire per esami, per titoli ed esami, per corso-concorso, mediante lo </w:t>
      </w:r>
      <w:r w:rsidRPr="00A34D41">
        <w:rPr>
          <w:rStyle w:val="CharacterStyle2"/>
          <w:rFonts w:ascii="Cambria" w:hAnsi="Cambria"/>
          <w:spacing w:val="-5"/>
          <w:sz w:val="24"/>
          <w:szCs w:val="24"/>
        </w:rPr>
        <w:t xml:space="preserve">svolgimento di prove volte all'accertamento della professionalità richiesta dal profilo professionale, </w:t>
      </w:r>
      <w:r w:rsidRPr="00A34D41">
        <w:rPr>
          <w:rStyle w:val="CharacterStyle2"/>
          <w:rFonts w:ascii="Cambria" w:hAnsi="Cambria"/>
          <w:spacing w:val="-1"/>
          <w:sz w:val="24"/>
          <w:szCs w:val="24"/>
        </w:rPr>
        <w:t>avvalendosi anche di sistemi automatizzati.</w:t>
      </w:r>
    </w:p>
    <w:p w:rsidR="008D163C" w:rsidRPr="00A34D41" w:rsidRDefault="001B336B" w:rsidP="00B83DA6">
      <w:pPr>
        <w:pStyle w:val="Style22"/>
        <w:numPr>
          <w:ilvl w:val="0"/>
          <w:numId w:val="22"/>
        </w:numPr>
        <w:tabs>
          <w:tab w:val="clear" w:pos="288"/>
          <w:tab w:val="num" w:pos="360"/>
        </w:tabs>
        <w:kinsoku w:val="0"/>
        <w:autoSpaceDE/>
        <w:autoSpaceDN/>
        <w:jc w:val="both"/>
        <w:rPr>
          <w:rStyle w:val="CharacterStyle2"/>
          <w:rFonts w:ascii="Cambria" w:hAnsi="Cambria"/>
          <w:spacing w:val="-2"/>
          <w:sz w:val="24"/>
          <w:szCs w:val="24"/>
        </w:rPr>
      </w:pPr>
      <w:r w:rsidRPr="00A34D41">
        <w:rPr>
          <w:rStyle w:val="CharacterStyle2"/>
          <w:rFonts w:ascii="Cambria" w:hAnsi="Cambria"/>
          <w:sz w:val="24"/>
          <w:szCs w:val="24"/>
        </w:rPr>
        <w:t>Il</w:t>
      </w:r>
      <w:r w:rsidR="008D163C" w:rsidRPr="00A34D41">
        <w:rPr>
          <w:rStyle w:val="CharacterStyle2"/>
          <w:rFonts w:ascii="Cambria" w:hAnsi="Cambria"/>
          <w:sz w:val="24"/>
          <w:szCs w:val="24"/>
        </w:rPr>
        <w:t xml:space="preserve"> </w:t>
      </w:r>
      <w:r w:rsidRPr="00A34D41">
        <w:rPr>
          <w:rStyle w:val="CharacterStyle2"/>
          <w:rFonts w:ascii="Cambria" w:hAnsi="Cambria"/>
          <w:sz w:val="24"/>
          <w:szCs w:val="24"/>
        </w:rPr>
        <w:t xml:space="preserve">Responsabile </w:t>
      </w:r>
      <w:r w:rsidR="008D163C" w:rsidRPr="00A34D41">
        <w:rPr>
          <w:rStyle w:val="CharacterStyle2"/>
          <w:rFonts w:ascii="Cambria" w:hAnsi="Cambria"/>
          <w:sz w:val="24"/>
          <w:szCs w:val="24"/>
        </w:rPr>
        <w:t xml:space="preserve"> del Personale, </w:t>
      </w:r>
      <w:r w:rsidR="00C86C83" w:rsidRPr="00A34D41">
        <w:rPr>
          <w:rStyle w:val="CharacterStyle2"/>
          <w:rFonts w:ascii="Cambria" w:hAnsi="Cambria"/>
          <w:sz w:val="24"/>
          <w:szCs w:val="24"/>
        </w:rPr>
        <w:t>su indicazione del</w:t>
      </w:r>
      <w:r w:rsidR="008D163C" w:rsidRPr="00A34D41">
        <w:rPr>
          <w:rStyle w:val="CharacterStyle2"/>
          <w:rFonts w:ascii="Cambria" w:hAnsi="Cambria"/>
          <w:sz w:val="24"/>
          <w:szCs w:val="24"/>
        </w:rPr>
        <w:t xml:space="preserve"> </w:t>
      </w:r>
      <w:r w:rsidRPr="00A34D41">
        <w:rPr>
          <w:rStyle w:val="CharacterStyle2"/>
          <w:rFonts w:ascii="Cambria" w:hAnsi="Cambria"/>
          <w:sz w:val="24"/>
          <w:szCs w:val="24"/>
        </w:rPr>
        <w:t>Responsabile</w:t>
      </w:r>
      <w:r w:rsidR="008D163C" w:rsidRPr="00A34D41">
        <w:rPr>
          <w:rStyle w:val="CharacterStyle2"/>
          <w:rFonts w:ascii="Cambria" w:hAnsi="Cambria"/>
          <w:sz w:val="24"/>
          <w:szCs w:val="24"/>
        </w:rPr>
        <w:t xml:space="preserve"> interessato, nella determinazione di </w:t>
      </w:r>
      <w:r w:rsidR="008D163C" w:rsidRPr="00A34D41">
        <w:rPr>
          <w:rStyle w:val="CharacterStyle2"/>
          <w:rFonts w:ascii="Cambria" w:hAnsi="Cambria"/>
          <w:spacing w:val="-3"/>
          <w:sz w:val="24"/>
          <w:szCs w:val="24"/>
        </w:rPr>
        <w:t xml:space="preserve">approvazione del bando indicherà di volta in volta se il concorso è per esami o per titoli ed esami e </w:t>
      </w:r>
      <w:r w:rsidR="008D163C" w:rsidRPr="00A34D41">
        <w:rPr>
          <w:rStyle w:val="CharacterStyle2"/>
          <w:rFonts w:ascii="Cambria" w:hAnsi="Cambria"/>
          <w:spacing w:val="-2"/>
          <w:sz w:val="24"/>
          <w:szCs w:val="24"/>
        </w:rPr>
        <w:t>indicherà i contenuti delle singole prove.</w:t>
      </w:r>
    </w:p>
    <w:p w:rsidR="008D163C" w:rsidRPr="00A34D41" w:rsidRDefault="008D163C">
      <w:pPr>
        <w:pStyle w:val="Style18"/>
        <w:kinsoku w:val="0"/>
        <w:autoSpaceDE/>
        <w:autoSpaceDN/>
        <w:spacing w:before="144" w:line="206" w:lineRule="auto"/>
        <w:rPr>
          <w:rFonts w:ascii="Cambria" w:hAnsi="Cambria"/>
          <w:b/>
          <w:bCs/>
        </w:rPr>
      </w:pPr>
      <w:r w:rsidRPr="00A34D41">
        <w:rPr>
          <w:rFonts w:ascii="Cambria" w:hAnsi="Cambria"/>
          <w:b/>
          <w:bCs/>
        </w:rPr>
        <w:t>Art. 16</w:t>
      </w:r>
    </w:p>
    <w:p w:rsidR="008D163C" w:rsidRPr="00A34D41" w:rsidRDefault="008D163C">
      <w:pPr>
        <w:pStyle w:val="Style18"/>
        <w:kinsoku w:val="0"/>
        <w:autoSpaceDE/>
        <w:autoSpaceDN/>
        <w:rPr>
          <w:rFonts w:ascii="Cambria" w:hAnsi="Cambria"/>
          <w:b/>
          <w:bCs/>
          <w:spacing w:val="2"/>
        </w:rPr>
      </w:pPr>
      <w:r w:rsidRPr="00A34D41">
        <w:rPr>
          <w:rFonts w:ascii="Cambria" w:hAnsi="Cambria"/>
          <w:b/>
          <w:bCs/>
          <w:spacing w:val="2"/>
        </w:rPr>
        <w:t>Concorso per esami</w:t>
      </w:r>
    </w:p>
    <w:p w:rsidR="008D163C" w:rsidRPr="00A34D41" w:rsidRDefault="008D163C">
      <w:pPr>
        <w:pStyle w:val="Style1"/>
        <w:kinsoku w:val="0"/>
        <w:autoSpaceDE/>
        <w:autoSpaceDN/>
        <w:adjustRightInd/>
        <w:rPr>
          <w:rStyle w:val="CharacterStyle1"/>
          <w:rFonts w:ascii="Cambria" w:hAnsi="Cambria"/>
          <w:spacing w:val="-2"/>
          <w:sz w:val="24"/>
          <w:szCs w:val="24"/>
        </w:rPr>
      </w:pPr>
      <w:r w:rsidRPr="00A34D41">
        <w:rPr>
          <w:rStyle w:val="CharacterStyle1"/>
          <w:rFonts w:ascii="Cambria" w:hAnsi="Cambria"/>
          <w:spacing w:val="-2"/>
          <w:sz w:val="24"/>
          <w:szCs w:val="24"/>
        </w:rPr>
        <w:t>1. Il concorso per esami consiste:</w:t>
      </w:r>
    </w:p>
    <w:p w:rsidR="008D163C" w:rsidRPr="00A34D41" w:rsidRDefault="008D163C" w:rsidP="00B83DA6">
      <w:pPr>
        <w:pStyle w:val="Style22"/>
        <w:numPr>
          <w:ilvl w:val="0"/>
          <w:numId w:val="23"/>
        </w:numPr>
        <w:tabs>
          <w:tab w:val="clear" w:pos="288"/>
          <w:tab w:val="num" w:pos="360"/>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per i </w:t>
      </w:r>
      <w:r w:rsidR="001B336B" w:rsidRPr="00A34D41">
        <w:rPr>
          <w:rStyle w:val="CharacterStyle2"/>
          <w:rFonts w:ascii="Cambria" w:hAnsi="Cambria"/>
          <w:spacing w:val="-2"/>
          <w:sz w:val="24"/>
          <w:szCs w:val="24"/>
        </w:rPr>
        <w:t>Responsabili</w:t>
      </w:r>
      <w:r w:rsidR="00C86C83" w:rsidRPr="00A34D41">
        <w:rPr>
          <w:rStyle w:val="CharacterStyle2"/>
          <w:rFonts w:ascii="Cambria" w:hAnsi="Cambria"/>
          <w:spacing w:val="-2"/>
          <w:sz w:val="24"/>
          <w:szCs w:val="24"/>
        </w:rPr>
        <w:t xml:space="preserve"> di area/settore/servizio</w:t>
      </w:r>
      <w:r w:rsidRPr="00A34D41">
        <w:rPr>
          <w:rStyle w:val="CharacterStyle2"/>
          <w:rFonts w:ascii="Cambria" w:hAnsi="Cambria"/>
          <w:spacing w:val="-2"/>
          <w:sz w:val="24"/>
          <w:szCs w:val="24"/>
        </w:rPr>
        <w:t xml:space="preserve"> in due prove scritte a contenuto teorico/pratico e in una prova orale. l voti sono </w:t>
      </w:r>
      <w:r w:rsidRPr="00A34D41">
        <w:rPr>
          <w:rStyle w:val="CharacterStyle2"/>
          <w:rFonts w:ascii="Cambria" w:hAnsi="Cambria"/>
          <w:spacing w:val="1"/>
          <w:sz w:val="24"/>
          <w:szCs w:val="24"/>
        </w:rPr>
        <w:t xml:space="preserve">espressi in trentesimi. Conseguono l'ammissione alla prova orale i candidati che abbiano riportato </w:t>
      </w:r>
      <w:r w:rsidRPr="00A34D41">
        <w:rPr>
          <w:rStyle w:val="CharacterStyle2"/>
          <w:rFonts w:ascii="Cambria" w:hAnsi="Cambria"/>
          <w:spacing w:val="-3"/>
          <w:sz w:val="24"/>
          <w:szCs w:val="24"/>
        </w:rPr>
        <w:t xml:space="preserve">in entrambe le prove scritte una votazione di almeno 21/30 o equivalente. La prova orale vene sulle </w:t>
      </w:r>
      <w:r w:rsidRPr="00A34D41">
        <w:rPr>
          <w:rStyle w:val="CharacterStyle2"/>
          <w:rFonts w:ascii="Cambria" w:hAnsi="Cambria"/>
          <w:sz w:val="24"/>
          <w:szCs w:val="24"/>
        </w:rPr>
        <w:t xml:space="preserve">materie oggetto delle prove scritte e sulle altre indicate nel bando di concorso e si intende superato </w:t>
      </w:r>
      <w:r w:rsidRPr="00A34D41">
        <w:rPr>
          <w:rStyle w:val="CharacterStyle2"/>
          <w:rFonts w:ascii="Cambria" w:hAnsi="Cambria"/>
          <w:spacing w:val="-1"/>
          <w:sz w:val="24"/>
          <w:szCs w:val="24"/>
        </w:rPr>
        <w:t xml:space="preserve">con </w:t>
      </w:r>
      <w:r w:rsidRPr="00A34D41">
        <w:rPr>
          <w:rStyle w:val="CharacterStyle2"/>
          <w:rFonts w:ascii="Cambria" w:hAnsi="Cambria"/>
          <w:spacing w:val="-1"/>
          <w:sz w:val="24"/>
          <w:szCs w:val="24"/>
        </w:rPr>
        <w:lastRenderedPageBreak/>
        <w:t>una votazione di almeno 21/30 o equivalente.</w:t>
      </w:r>
    </w:p>
    <w:p w:rsidR="008D163C" w:rsidRPr="00A34D41" w:rsidRDefault="008D163C" w:rsidP="00B83DA6">
      <w:pPr>
        <w:pStyle w:val="Style1"/>
        <w:numPr>
          <w:ilvl w:val="0"/>
          <w:numId w:val="23"/>
        </w:numPr>
        <w:tabs>
          <w:tab w:val="clear" w:pos="288"/>
          <w:tab w:val="num" w:pos="360"/>
          <w:tab w:val="right" w:pos="9131"/>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2"/>
          <w:sz w:val="24"/>
          <w:szCs w:val="24"/>
        </w:rPr>
        <w:t>per i profili pr</w:t>
      </w:r>
      <w:r w:rsidR="002B1EA6" w:rsidRPr="00A34D41">
        <w:rPr>
          <w:rStyle w:val="CharacterStyle1"/>
          <w:rFonts w:ascii="Cambria" w:hAnsi="Cambria"/>
          <w:spacing w:val="2"/>
          <w:sz w:val="24"/>
          <w:szCs w:val="24"/>
        </w:rPr>
        <w:t xml:space="preserve">ofessionali della categoria D </w:t>
      </w:r>
      <w:r w:rsidRPr="00A34D41">
        <w:rPr>
          <w:rStyle w:val="CharacterStyle1"/>
          <w:rFonts w:ascii="Cambria" w:hAnsi="Cambria"/>
          <w:spacing w:val="-2"/>
          <w:sz w:val="24"/>
          <w:szCs w:val="24"/>
        </w:rPr>
        <w:t>in due prove scritt</w:t>
      </w:r>
      <w:r w:rsidR="001B336B" w:rsidRPr="00A34D41">
        <w:rPr>
          <w:rStyle w:val="CharacterStyle1"/>
          <w:rFonts w:ascii="Cambria" w:hAnsi="Cambria"/>
          <w:spacing w:val="-2"/>
          <w:sz w:val="24"/>
          <w:szCs w:val="24"/>
        </w:rPr>
        <w:t xml:space="preserve">e a contenuto teorico/pratico e </w:t>
      </w:r>
      <w:r w:rsidRPr="00A34D41">
        <w:rPr>
          <w:rStyle w:val="CharacterStyle1"/>
          <w:rFonts w:ascii="Cambria" w:hAnsi="Cambria"/>
          <w:spacing w:val="-1"/>
          <w:sz w:val="24"/>
          <w:szCs w:val="24"/>
        </w:rPr>
        <w:t xml:space="preserve">in una prova orale. I voti sono espressi in trentesimi. Conseguono l'ammissione alla prova orale i </w:t>
      </w:r>
      <w:r w:rsidRPr="00A34D41">
        <w:rPr>
          <w:rStyle w:val="CharacterStyle1"/>
          <w:rFonts w:ascii="Cambria" w:hAnsi="Cambria"/>
          <w:spacing w:val="2"/>
          <w:sz w:val="24"/>
          <w:szCs w:val="24"/>
        </w:rPr>
        <w:t xml:space="preserve">candidati che abbiano riportato in entrambe le prove scritte una votazione di almeno 21/30 o </w:t>
      </w:r>
      <w:r w:rsidRPr="00A34D41">
        <w:rPr>
          <w:rStyle w:val="CharacterStyle1"/>
          <w:rFonts w:ascii="Cambria" w:hAnsi="Cambria"/>
          <w:sz w:val="24"/>
          <w:szCs w:val="24"/>
        </w:rPr>
        <w:t xml:space="preserve">equivalente. La prova orale verte sulle materie oggetto delle prove scritte e sulle altre indicate nel </w:t>
      </w:r>
      <w:r w:rsidRPr="00A34D41">
        <w:rPr>
          <w:rStyle w:val="CharacterStyle1"/>
          <w:rFonts w:ascii="Cambria" w:hAnsi="Cambria"/>
          <w:spacing w:val="-1"/>
          <w:sz w:val="24"/>
          <w:szCs w:val="24"/>
        </w:rPr>
        <w:t>bando di concorso e si intende superato con una votazione di almeno 21/30 o equivalente.</w:t>
      </w:r>
    </w:p>
    <w:p w:rsidR="008D163C" w:rsidRPr="00A34D41" w:rsidRDefault="008D163C" w:rsidP="00B83DA6">
      <w:pPr>
        <w:pStyle w:val="Style22"/>
        <w:numPr>
          <w:ilvl w:val="0"/>
          <w:numId w:val="23"/>
        </w:numPr>
        <w:tabs>
          <w:tab w:val="clear" w:pos="288"/>
          <w:tab w:val="num" w:pos="360"/>
        </w:tabs>
        <w:kinsoku w:val="0"/>
        <w:autoSpaceDE/>
        <w:autoSpaceDN/>
        <w:jc w:val="both"/>
        <w:rPr>
          <w:rStyle w:val="CharacterStyle2"/>
          <w:rFonts w:ascii="Cambria" w:hAnsi="Cambria"/>
          <w:spacing w:val="-2"/>
          <w:sz w:val="24"/>
          <w:szCs w:val="24"/>
        </w:rPr>
      </w:pPr>
      <w:r w:rsidRPr="00A34D41">
        <w:rPr>
          <w:rStyle w:val="CharacterStyle2"/>
          <w:rFonts w:ascii="Cambria" w:hAnsi="Cambria"/>
          <w:spacing w:val="1"/>
          <w:sz w:val="24"/>
          <w:szCs w:val="24"/>
        </w:rPr>
        <w:t xml:space="preserve">per i profili professionali della categoria C e B3 in una prova scritta o pratica o a contenuto teorico-pratico, e in una prova orale. Conseguono l'ammissione alla prova orale i candidati che </w:t>
      </w:r>
      <w:r w:rsidRPr="00A34D41">
        <w:rPr>
          <w:rStyle w:val="CharacterStyle2"/>
          <w:rFonts w:ascii="Cambria" w:hAnsi="Cambria"/>
          <w:spacing w:val="2"/>
          <w:sz w:val="24"/>
          <w:szCs w:val="24"/>
        </w:rPr>
        <w:t xml:space="preserve">abbiano riportato nella prova scritta o pratica una votazione di almeno 21/30 o equivalente. La </w:t>
      </w:r>
      <w:r w:rsidRPr="00A34D41">
        <w:rPr>
          <w:rStyle w:val="CharacterStyle2"/>
          <w:rFonts w:ascii="Cambria" w:hAnsi="Cambria"/>
          <w:spacing w:val="-3"/>
          <w:sz w:val="24"/>
          <w:szCs w:val="24"/>
        </w:rPr>
        <w:t xml:space="preserve">prova orale verte sulle materie oggetto delle prove scritte e sulle altre indicate nel bando e si intende </w:t>
      </w:r>
      <w:r w:rsidRPr="00A34D41">
        <w:rPr>
          <w:rStyle w:val="CharacterStyle2"/>
          <w:rFonts w:ascii="Cambria" w:hAnsi="Cambria"/>
          <w:spacing w:val="-2"/>
          <w:sz w:val="24"/>
          <w:szCs w:val="24"/>
        </w:rPr>
        <w:t>superato con una votazione di almeno 21/30 o equivalente;</w:t>
      </w:r>
    </w:p>
    <w:p w:rsidR="008D163C" w:rsidRPr="00A34D41" w:rsidRDefault="008D163C" w:rsidP="00B83DA6">
      <w:pPr>
        <w:pStyle w:val="Style22"/>
        <w:numPr>
          <w:ilvl w:val="0"/>
          <w:numId w:val="23"/>
        </w:numPr>
        <w:tabs>
          <w:tab w:val="clear" w:pos="288"/>
          <w:tab w:val="num" w:pos="360"/>
        </w:tabs>
        <w:kinsoku w:val="0"/>
        <w:autoSpaceDE/>
        <w:autoSpaceDN/>
        <w:jc w:val="both"/>
        <w:rPr>
          <w:rStyle w:val="CharacterStyle2"/>
          <w:rFonts w:ascii="Cambria" w:hAnsi="Cambria"/>
          <w:sz w:val="24"/>
          <w:szCs w:val="24"/>
        </w:rPr>
      </w:pPr>
      <w:r w:rsidRPr="00A34D41">
        <w:rPr>
          <w:rStyle w:val="CharacterStyle2"/>
          <w:rFonts w:ascii="Cambria" w:hAnsi="Cambria"/>
          <w:spacing w:val="-1"/>
          <w:sz w:val="24"/>
          <w:szCs w:val="24"/>
        </w:rPr>
        <w:t xml:space="preserve">per i profili professionali della categoria B per i quali debba espletarsi una selezione pubblica in </w:t>
      </w:r>
      <w:r w:rsidRPr="00A34D41">
        <w:rPr>
          <w:rStyle w:val="CharacterStyle2"/>
          <w:rFonts w:ascii="Cambria" w:hAnsi="Cambria"/>
          <w:spacing w:val="-4"/>
          <w:sz w:val="24"/>
          <w:szCs w:val="24"/>
        </w:rPr>
        <w:t xml:space="preserve">una prova pratica o attitudinale. La prova si intende superata con una votazione di almeno 21/30 o </w:t>
      </w:r>
      <w:r w:rsidRPr="00A34D41">
        <w:rPr>
          <w:rStyle w:val="CharacterStyle2"/>
          <w:rFonts w:ascii="Cambria" w:hAnsi="Cambria"/>
          <w:sz w:val="24"/>
          <w:szCs w:val="24"/>
        </w:rPr>
        <w:t>equivalente.</w:t>
      </w:r>
    </w:p>
    <w:p w:rsidR="008D163C" w:rsidRPr="00A34D41" w:rsidRDefault="008D163C">
      <w:pPr>
        <w:pStyle w:val="Style1"/>
        <w:kinsoku w:val="0"/>
        <w:autoSpaceDE/>
        <w:autoSpaceDN/>
        <w:adjustRightInd/>
        <w:rPr>
          <w:rStyle w:val="CharacterStyle1"/>
          <w:rFonts w:ascii="Cambria" w:hAnsi="Cambria"/>
          <w:spacing w:val="-2"/>
          <w:sz w:val="24"/>
          <w:szCs w:val="24"/>
        </w:rPr>
      </w:pPr>
      <w:r w:rsidRPr="00A34D41">
        <w:rPr>
          <w:rStyle w:val="CharacterStyle1"/>
          <w:rFonts w:ascii="Cambria" w:hAnsi="Cambria"/>
          <w:spacing w:val="-2"/>
          <w:sz w:val="24"/>
          <w:szCs w:val="24"/>
        </w:rPr>
        <w:t>2. 1 bandi di concorso definiscono la tipologia delle prove scritte.</w:t>
      </w:r>
    </w:p>
    <w:p w:rsidR="008D163C" w:rsidRPr="00A34D41" w:rsidRDefault="008D163C">
      <w:pPr>
        <w:pStyle w:val="Style18"/>
        <w:kinsoku w:val="0"/>
        <w:autoSpaceDE/>
        <w:autoSpaceDN/>
        <w:jc w:val="both"/>
        <w:rPr>
          <w:rFonts w:ascii="Cambria" w:hAnsi="Cambria"/>
          <w:iCs/>
          <w:spacing w:val="-2"/>
        </w:rPr>
      </w:pPr>
      <w:r w:rsidRPr="00A34D41">
        <w:rPr>
          <w:rFonts w:ascii="Cambria" w:hAnsi="Cambria"/>
          <w:iCs/>
          <w:spacing w:val="-5"/>
        </w:rPr>
        <w:t xml:space="preserve">3. Le prove di esame possono essere precedute, nei casi previsti dal bando di concorso da forme di </w:t>
      </w:r>
      <w:r w:rsidRPr="00A34D41">
        <w:rPr>
          <w:rFonts w:ascii="Cambria" w:hAnsi="Cambria"/>
          <w:iCs/>
          <w:spacing w:val="-2"/>
        </w:rPr>
        <w:t xml:space="preserve">preselezione predisposte anche da aziende specializzate in selezione di personale. I contenuti di tali </w:t>
      </w:r>
      <w:r w:rsidRPr="00A34D41">
        <w:rPr>
          <w:rFonts w:ascii="Cambria" w:hAnsi="Cambria"/>
          <w:iCs/>
          <w:spacing w:val="-1"/>
        </w:rPr>
        <w:t xml:space="preserve">prove di selezione, consistenti in test da risolvere in un tempo determinato, saranno specificati nel </w:t>
      </w:r>
      <w:r w:rsidRPr="00A34D41">
        <w:rPr>
          <w:rFonts w:ascii="Cambria" w:hAnsi="Cambria"/>
          <w:iCs/>
          <w:spacing w:val="-2"/>
        </w:rPr>
        <w:t>bando di concorso. Il bando disciplina:</w:t>
      </w:r>
    </w:p>
    <w:p w:rsidR="008D163C" w:rsidRPr="00A34D41" w:rsidRDefault="008D163C" w:rsidP="00B83DA6">
      <w:pPr>
        <w:pStyle w:val="Style1"/>
        <w:numPr>
          <w:ilvl w:val="0"/>
          <w:numId w:val="24"/>
        </w:numPr>
        <w:tabs>
          <w:tab w:val="clear" w:pos="288"/>
          <w:tab w:val="num" w:pos="360"/>
        </w:tabs>
        <w:kinsoku w:val="0"/>
        <w:autoSpaceDE/>
        <w:autoSpaceDN/>
        <w:adjustRightInd/>
        <w:rPr>
          <w:rStyle w:val="CharacterStyle1"/>
          <w:rFonts w:ascii="Cambria" w:hAnsi="Cambria"/>
          <w:iCs/>
          <w:spacing w:val="2"/>
          <w:sz w:val="24"/>
          <w:szCs w:val="24"/>
        </w:rPr>
      </w:pPr>
      <w:r w:rsidRPr="00A34D41">
        <w:rPr>
          <w:rStyle w:val="CharacterStyle1"/>
          <w:rFonts w:ascii="Cambria" w:hAnsi="Cambria"/>
          <w:iCs/>
          <w:spacing w:val="2"/>
          <w:sz w:val="24"/>
          <w:szCs w:val="24"/>
        </w:rPr>
        <w:t>l'eventuale punteggio minimo per il superamento della prova;</w:t>
      </w:r>
    </w:p>
    <w:p w:rsidR="008D163C" w:rsidRPr="00A34D41" w:rsidRDefault="008D163C" w:rsidP="00B83DA6">
      <w:pPr>
        <w:pStyle w:val="Style1"/>
        <w:numPr>
          <w:ilvl w:val="0"/>
          <w:numId w:val="24"/>
        </w:numPr>
        <w:tabs>
          <w:tab w:val="clear" w:pos="288"/>
          <w:tab w:val="num" w:pos="360"/>
        </w:tabs>
        <w:kinsoku w:val="0"/>
        <w:autoSpaceDE/>
        <w:autoSpaceDN/>
        <w:adjustRightInd/>
        <w:rPr>
          <w:rStyle w:val="CharacterStyle1"/>
          <w:rFonts w:ascii="Cambria" w:hAnsi="Cambria"/>
          <w:iCs/>
          <w:sz w:val="24"/>
          <w:szCs w:val="24"/>
        </w:rPr>
      </w:pPr>
      <w:r w:rsidRPr="00A34D41">
        <w:rPr>
          <w:rStyle w:val="CharacterStyle1"/>
          <w:rFonts w:ascii="Cambria" w:hAnsi="Cambria"/>
          <w:iCs/>
          <w:sz w:val="24"/>
          <w:szCs w:val="24"/>
        </w:rPr>
        <w:t>l'eventuale numero minimo o massimo di candidati ammessi alle fasi successive del concorso."</w:t>
      </w:r>
    </w:p>
    <w:p w:rsidR="008D163C" w:rsidRPr="00A34D41" w:rsidRDefault="008D163C">
      <w:pPr>
        <w:pStyle w:val="Style1"/>
        <w:kinsoku w:val="0"/>
        <w:autoSpaceDE/>
        <w:autoSpaceDN/>
        <w:adjustRightInd/>
        <w:rPr>
          <w:rStyle w:val="CharacterStyle1"/>
          <w:rFonts w:ascii="Cambria" w:hAnsi="Cambria"/>
          <w:spacing w:val="-2"/>
          <w:sz w:val="24"/>
          <w:szCs w:val="24"/>
        </w:rPr>
      </w:pPr>
      <w:r w:rsidRPr="00A34D41">
        <w:rPr>
          <w:rStyle w:val="CharacterStyle1"/>
          <w:rFonts w:ascii="Cambria" w:hAnsi="Cambria"/>
          <w:spacing w:val="2"/>
          <w:sz w:val="24"/>
          <w:szCs w:val="24"/>
        </w:rPr>
        <w:t xml:space="preserve">4. Il punteggio finale è dato dalla somma del voto della prova orale con la media dei voti delle </w:t>
      </w:r>
      <w:r w:rsidRPr="00A34D41">
        <w:rPr>
          <w:rStyle w:val="CharacterStyle1"/>
          <w:rFonts w:ascii="Cambria" w:hAnsi="Cambria"/>
          <w:spacing w:val="-2"/>
          <w:sz w:val="24"/>
          <w:szCs w:val="24"/>
        </w:rPr>
        <w:t>prove scritte o pratiche.</w:t>
      </w:r>
    </w:p>
    <w:p w:rsidR="008D163C" w:rsidRPr="00A34D41" w:rsidRDefault="008D163C">
      <w:pPr>
        <w:pStyle w:val="Style18"/>
        <w:kinsoku w:val="0"/>
        <w:autoSpaceDE/>
        <w:autoSpaceDN/>
        <w:spacing w:before="108" w:line="208" w:lineRule="auto"/>
        <w:rPr>
          <w:rFonts w:ascii="Cambria" w:hAnsi="Cambria"/>
          <w:b/>
          <w:bCs/>
        </w:rPr>
      </w:pPr>
      <w:r w:rsidRPr="00A34D41">
        <w:rPr>
          <w:rFonts w:ascii="Cambria" w:hAnsi="Cambria"/>
          <w:b/>
          <w:bCs/>
        </w:rPr>
        <w:t>Art. 17</w:t>
      </w:r>
    </w:p>
    <w:p w:rsidR="008D163C" w:rsidRPr="00A34D41" w:rsidRDefault="008D163C">
      <w:pPr>
        <w:pStyle w:val="Style18"/>
        <w:kinsoku w:val="0"/>
        <w:autoSpaceDE/>
        <w:autoSpaceDN/>
        <w:rPr>
          <w:rFonts w:ascii="Cambria" w:hAnsi="Cambria"/>
          <w:b/>
          <w:bCs/>
        </w:rPr>
      </w:pPr>
      <w:r w:rsidRPr="00A34D41">
        <w:rPr>
          <w:rFonts w:ascii="Cambria" w:hAnsi="Cambria"/>
          <w:b/>
          <w:bCs/>
        </w:rPr>
        <w:t>Concorso per titoli ed esami</w:t>
      </w:r>
    </w:p>
    <w:p w:rsidR="008D163C" w:rsidRPr="00A34D41" w:rsidRDefault="008D163C" w:rsidP="00B83DA6">
      <w:pPr>
        <w:pStyle w:val="Style22"/>
        <w:numPr>
          <w:ilvl w:val="0"/>
          <w:numId w:val="25"/>
        </w:numPr>
        <w:tabs>
          <w:tab w:val="clear" w:pos="288"/>
          <w:tab w:val="num" w:pos="360"/>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Nei casi in cui l'ammissione a determinati profili, non inferiori alla categoria B3, avvenga </w:t>
      </w:r>
      <w:r w:rsidRPr="00A34D41">
        <w:rPr>
          <w:rStyle w:val="CharacterStyle2"/>
          <w:rFonts w:ascii="Cambria" w:hAnsi="Cambria"/>
          <w:spacing w:val="-4"/>
          <w:sz w:val="24"/>
          <w:szCs w:val="24"/>
        </w:rPr>
        <w:t xml:space="preserve">mediante concorso per titoli e per esami, la valutazione dei titoli, previa individuazione dei criteri, è </w:t>
      </w:r>
      <w:r w:rsidRPr="00A34D41">
        <w:rPr>
          <w:rStyle w:val="CharacterStyle2"/>
          <w:rFonts w:ascii="Cambria" w:hAnsi="Cambria"/>
          <w:spacing w:val="-1"/>
          <w:sz w:val="24"/>
          <w:szCs w:val="24"/>
        </w:rPr>
        <w:t>effettuata dopo la prova orale e solo per i candidati che avranno superato la stessa.</w:t>
      </w:r>
    </w:p>
    <w:p w:rsidR="008D163C" w:rsidRPr="00A34D41" w:rsidRDefault="008D163C" w:rsidP="00B83DA6">
      <w:pPr>
        <w:pStyle w:val="Style22"/>
        <w:numPr>
          <w:ilvl w:val="0"/>
          <w:numId w:val="25"/>
        </w:numPr>
        <w:tabs>
          <w:tab w:val="clear" w:pos="288"/>
          <w:tab w:val="num" w:pos="360"/>
        </w:tabs>
        <w:kinsoku w:val="0"/>
        <w:autoSpaceDE/>
        <w:autoSpaceDN/>
        <w:jc w:val="both"/>
        <w:rPr>
          <w:rStyle w:val="CharacterStyle2"/>
          <w:rFonts w:ascii="Cambria" w:hAnsi="Cambria"/>
          <w:spacing w:val="-2"/>
          <w:sz w:val="24"/>
          <w:szCs w:val="24"/>
        </w:rPr>
      </w:pPr>
      <w:r w:rsidRPr="00A34D41">
        <w:rPr>
          <w:rStyle w:val="CharacterStyle2"/>
          <w:rFonts w:ascii="Cambria" w:hAnsi="Cambria"/>
          <w:spacing w:val="-2"/>
          <w:sz w:val="24"/>
          <w:szCs w:val="24"/>
        </w:rPr>
        <w:t xml:space="preserve">Per i titoli non può essere attribuito il punteggio complessivo superiore a 10/30 o equivalente; </w:t>
      </w:r>
      <w:r w:rsidRPr="00A34D41">
        <w:rPr>
          <w:rStyle w:val="CharacterStyle2"/>
          <w:rFonts w:ascii="Cambria" w:hAnsi="Cambria"/>
          <w:spacing w:val="1"/>
          <w:sz w:val="24"/>
          <w:szCs w:val="24"/>
        </w:rPr>
        <w:t xml:space="preserve">l'Allegato "A" indica i titoli valutabili e il punteggio massimo agli stessi attribuibile singolarmente </w:t>
      </w:r>
      <w:r w:rsidRPr="00A34D41">
        <w:rPr>
          <w:rStyle w:val="CharacterStyle2"/>
          <w:rFonts w:ascii="Cambria" w:hAnsi="Cambria"/>
          <w:spacing w:val="-2"/>
          <w:sz w:val="24"/>
          <w:szCs w:val="24"/>
        </w:rPr>
        <w:t>e per categorie di titoli.</w:t>
      </w:r>
    </w:p>
    <w:p w:rsidR="008D163C" w:rsidRPr="00A34D41" w:rsidRDefault="008D163C" w:rsidP="00B83DA6">
      <w:pPr>
        <w:pStyle w:val="Style22"/>
        <w:numPr>
          <w:ilvl w:val="0"/>
          <w:numId w:val="25"/>
        </w:numPr>
        <w:tabs>
          <w:tab w:val="clear" w:pos="288"/>
          <w:tab w:val="num" w:pos="360"/>
        </w:tabs>
        <w:kinsoku w:val="0"/>
        <w:autoSpaceDE/>
        <w:autoSpaceDN/>
        <w:spacing w:after="108"/>
        <w:jc w:val="both"/>
        <w:rPr>
          <w:rStyle w:val="CharacterStyle2"/>
          <w:rFonts w:ascii="Cambria" w:hAnsi="Cambria"/>
          <w:sz w:val="24"/>
          <w:szCs w:val="24"/>
        </w:rPr>
      </w:pPr>
      <w:r w:rsidRPr="00A34D41">
        <w:rPr>
          <w:rStyle w:val="CharacterStyle2"/>
          <w:rFonts w:ascii="Cambria" w:hAnsi="Cambria"/>
          <w:sz w:val="24"/>
          <w:szCs w:val="24"/>
        </w:rPr>
        <w:t>Le prove di esame si svolgono secondo le modalità previste per i concorsi per esami.</w:t>
      </w:r>
    </w:p>
    <w:p w:rsidR="008D163C" w:rsidRPr="00A34D41" w:rsidRDefault="008D163C" w:rsidP="001B336B">
      <w:pPr>
        <w:pStyle w:val="Style22"/>
        <w:kinsoku w:val="0"/>
        <w:autoSpaceDE/>
        <w:autoSpaceDN/>
        <w:spacing w:before="108"/>
        <w:ind w:firstLine="0"/>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4. Nel caso di concorso per titoli ed esami la votazione complessiva è determinata sommando il </w:t>
      </w:r>
      <w:r w:rsidRPr="00A34D41">
        <w:rPr>
          <w:rStyle w:val="CharacterStyle2"/>
          <w:rFonts w:ascii="Cambria" w:hAnsi="Cambria"/>
          <w:spacing w:val="-1"/>
          <w:sz w:val="24"/>
          <w:szCs w:val="24"/>
        </w:rPr>
        <w:t>voto conseguito nella valutazione dei titoli al voto complessivo riportato nelle prove d'esame.</w:t>
      </w:r>
    </w:p>
    <w:p w:rsidR="008D163C" w:rsidRPr="00A34D41" w:rsidRDefault="008D163C">
      <w:pPr>
        <w:pStyle w:val="Style1"/>
        <w:kinsoku w:val="0"/>
        <w:autoSpaceDE/>
        <w:autoSpaceDN/>
        <w:adjustRightInd/>
        <w:spacing w:before="144" w:line="201" w:lineRule="auto"/>
        <w:jc w:val="center"/>
        <w:rPr>
          <w:rStyle w:val="CharacterStyle1"/>
          <w:rFonts w:ascii="Cambria" w:hAnsi="Cambria"/>
          <w:b/>
          <w:bCs/>
          <w:sz w:val="24"/>
          <w:szCs w:val="24"/>
        </w:rPr>
      </w:pPr>
      <w:r w:rsidRPr="00A34D41">
        <w:rPr>
          <w:rStyle w:val="CharacterStyle1"/>
          <w:rFonts w:ascii="Cambria" w:hAnsi="Cambria"/>
          <w:b/>
          <w:bCs/>
          <w:sz w:val="24"/>
          <w:szCs w:val="24"/>
        </w:rPr>
        <w:t>Art. 18</w:t>
      </w:r>
    </w:p>
    <w:p w:rsidR="008D163C" w:rsidRPr="00A34D41" w:rsidRDefault="008D163C">
      <w:pPr>
        <w:pStyle w:val="Style1"/>
        <w:kinsoku w:val="0"/>
        <w:autoSpaceDE/>
        <w:autoSpaceDN/>
        <w:adjustRightInd/>
        <w:spacing w:before="72" w:line="196" w:lineRule="auto"/>
        <w:jc w:val="center"/>
        <w:rPr>
          <w:rStyle w:val="CharacterStyle1"/>
          <w:rFonts w:ascii="Cambria" w:hAnsi="Cambria"/>
          <w:b/>
          <w:bCs/>
          <w:sz w:val="24"/>
          <w:szCs w:val="24"/>
        </w:rPr>
      </w:pPr>
      <w:r w:rsidRPr="00A34D41">
        <w:rPr>
          <w:rStyle w:val="CharacterStyle1"/>
          <w:rFonts w:ascii="Cambria" w:hAnsi="Cambria"/>
          <w:b/>
          <w:bCs/>
          <w:sz w:val="24"/>
          <w:szCs w:val="24"/>
        </w:rPr>
        <w:t>Corso-concorso</w:t>
      </w:r>
    </w:p>
    <w:p w:rsidR="008D163C" w:rsidRPr="00A34D41" w:rsidRDefault="008D163C">
      <w:pPr>
        <w:pStyle w:val="Style22"/>
        <w:kinsoku w:val="0"/>
        <w:autoSpaceDE/>
        <w:autoSpaceDN/>
        <w:ind w:firstLine="0"/>
        <w:rPr>
          <w:rStyle w:val="CharacterStyle2"/>
          <w:rFonts w:ascii="Cambria" w:hAnsi="Cambria"/>
          <w:spacing w:val="-1"/>
          <w:sz w:val="24"/>
          <w:szCs w:val="24"/>
        </w:rPr>
      </w:pPr>
      <w:r w:rsidRPr="00A34D41">
        <w:rPr>
          <w:rStyle w:val="CharacterStyle2"/>
          <w:rFonts w:ascii="Cambria" w:hAnsi="Cambria"/>
          <w:sz w:val="24"/>
          <w:szCs w:val="24"/>
        </w:rPr>
        <w:t xml:space="preserve">I. Il corso-concorso pubblico consiste in una selezione dei candidati per l'ammissione ad un corso </w:t>
      </w:r>
      <w:r w:rsidRPr="00A34D41">
        <w:rPr>
          <w:rStyle w:val="CharacterStyle2"/>
          <w:rFonts w:ascii="Cambria" w:hAnsi="Cambria"/>
          <w:spacing w:val="-1"/>
          <w:sz w:val="24"/>
          <w:szCs w:val="24"/>
        </w:rPr>
        <w:t>con posti predeterminati, finalizzato alla formazione specifica dei candidati stessi.</w:t>
      </w:r>
    </w:p>
    <w:p w:rsidR="008D163C" w:rsidRPr="00A34D41" w:rsidRDefault="008D163C">
      <w:pPr>
        <w:pStyle w:val="Style22"/>
        <w:kinsoku w:val="0"/>
        <w:autoSpaceDE/>
        <w:autoSpaceDN/>
        <w:ind w:firstLine="0"/>
        <w:rPr>
          <w:rStyle w:val="CharacterStyle2"/>
          <w:rFonts w:ascii="Cambria" w:hAnsi="Cambria"/>
          <w:spacing w:val="-1"/>
          <w:sz w:val="24"/>
          <w:szCs w:val="24"/>
        </w:rPr>
      </w:pPr>
      <w:r w:rsidRPr="00A34D41">
        <w:rPr>
          <w:rStyle w:val="CharacterStyle2"/>
          <w:rFonts w:ascii="Cambria" w:hAnsi="Cambria"/>
          <w:spacing w:val="-1"/>
          <w:sz w:val="24"/>
          <w:szCs w:val="24"/>
        </w:rPr>
        <w:t>2. Tale procedura è articolata in tre fasi:</w:t>
      </w:r>
    </w:p>
    <w:p w:rsidR="008D163C" w:rsidRPr="00A34D41" w:rsidRDefault="008D163C" w:rsidP="00B83DA6">
      <w:pPr>
        <w:pStyle w:val="Style22"/>
        <w:numPr>
          <w:ilvl w:val="0"/>
          <w:numId w:val="26"/>
        </w:numPr>
        <w:tabs>
          <w:tab w:val="clear" w:pos="216"/>
          <w:tab w:val="num" w:pos="288"/>
        </w:tabs>
        <w:kinsoku w:val="0"/>
        <w:autoSpaceDE/>
        <w:autoSpaceDN/>
        <w:ind w:firstLine="0"/>
        <w:rPr>
          <w:rStyle w:val="CharacterStyle2"/>
          <w:rFonts w:ascii="Cambria" w:hAnsi="Cambria"/>
          <w:spacing w:val="8"/>
          <w:sz w:val="24"/>
          <w:szCs w:val="24"/>
        </w:rPr>
      </w:pPr>
      <w:r w:rsidRPr="00A34D41">
        <w:rPr>
          <w:rStyle w:val="CharacterStyle2"/>
          <w:rFonts w:ascii="Cambria" w:hAnsi="Cambria"/>
          <w:spacing w:val="8"/>
          <w:sz w:val="24"/>
          <w:szCs w:val="24"/>
        </w:rPr>
        <w:t>selezione dei candidati;</w:t>
      </w:r>
    </w:p>
    <w:p w:rsidR="008D163C" w:rsidRPr="00A34D41" w:rsidRDefault="008D163C" w:rsidP="00B83DA6">
      <w:pPr>
        <w:pStyle w:val="Style22"/>
        <w:numPr>
          <w:ilvl w:val="0"/>
          <w:numId w:val="26"/>
        </w:numPr>
        <w:tabs>
          <w:tab w:val="clear" w:pos="216"/>
          <w:tab w:val="num" w:pos="288"/>
        </w:tabs>
        <w:kinsoku w:val="0"/>
        <w:autoSpaceDE/>
        <w:autoSpaceDN/>
        <w:ind w:firstLine="0"/>
        <w:rPr>
          <w:rStyle w:val="CharacterStyle2"/>
          <w:rFonts w:ascii="Cambria" w:hAnsi="Cambria"/>
          <w:spacing w:val="8"/>
          <w:sz w:val="24"/>
          <w:szCs w:val="24"/>
        </w:rPr>
      </w:pPr>
      <w:r w:rsidRPr="00A34D41">
        <w:rPr>
          <w:rStyle w:val="CharacterStyle2"/>
          <w:rFonts w:ascii="Cambria" w:hAnsi="Cambria"/>
          <w:spacing w:val="8"/>
          <w:sz w:val="24"/>
          <w:szCs w:val="24"/>
        </w:rPr>
        <w:t>corso di preparazione;</w:t>
      </w:r>
    </w:p>
    <w:p w:rsidR="008D163C" w:rsidRPr="00A34D41" w:rsidRDefault="008D163C" w:rsidP="00B83DA6">
      <w:pPr>
        <w:pStyle w:val="Style1"/>
        <w:numPr>
          <w:ilvl w:val="0"/>
          <w:numId w:val="26"/>
        </w:numPr>
        <w:tabs>
          <w:tab w:val="clear" w:pos="216"/>
          <w:tab w:val="num" w:pos="288"/>
        </w:tabs>
        <w:kinsoku w:val="0"/>
        <w:autoSpaceDE/>
        <w:autoSpaceDN/>
        <w:adjustRightInd/>
        <w:rPr>
          <w:rStyle w:val="CharacterStyle1"/>
          <w:rFonts w:ascii="Cambria" w:hAnsi="Cambria"/>
          <w:b/>
          <w:bCs/>
          <w:spacing w:val="4"/>
          <w:sz w:val="24"/>
          <w:szCs w:val="24"/>
        </w:rPr>
      </w:pPr>
      <w:r w:rsidRPr="00A34D41">
        <w:rPr>
          <w:rStyle w:val="CharacterStyle1"/>
          <w:rFonts w:ascii="Cambria" w:hAnsi="Cambria"/>
          <w:spacing w:val="4"/>
          <w:sz w:val="24"/>
          <w:szCs w:val="24"/>
        </w:rPr>
        <w:t xml:space="preserve">espletamento delle prove selettive </w:t>
      </w:r>
      <w:r w:rsidRPr="00A34D41">
        <w:rPr>
          <w:rStyle w:val="CharacterStyle1"/>
          <w:rFonts w:ascii="Cambria" w:hAnsi="Cambria"/>
          <w:bCs/>
          <w:spacing w:val="4"/>
          <w:sz w:val="24"/>
          <w:szCs w:val="24"/>
        </w:rPr>
        <w:t>finali.</w:t>
      </w:r>
    </w:p>
    <w:p w:rsidR="008D163C" w:rsidRPr="00A34D41" w:rsidRDefault="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pacing w:val="3"/>
          <w:sz w:val="24"/>
          <w:szCs w:val="24"/>
        </w:rPr>
        <w:t xml:space="preserve">3. Dopo la pubblicazione del bando avviene la selezione preliminare dei candidati mediante </w:t>
      </w:r>
      <w:r w:rsidRPr="00A34D41">
        <w:rPr>
          <w:rStyle w:val="CharacterStyle2"/>
          <w:rFonts w:ascii="Cambria" w:hAnsi="Cambria"/>
          <w:sz w:val="24"/>
          <w:szCs w:val="24"/>
        </w:rPr>
        <w:t xml:space="preserve">espletamento di: prova scritta od orale, o questionario, o selezione attitudinale, </w:t>
      </w:r>
      <w:r w:rsidRPr="00A34D41">
        <w:rPr>
          <w:rStyle w:val="CharacterStyle2"/>
          <w:rFonts w:ascii="Cambria" w:hAnsi="Cambria"/>
          <w:sz w:val="24"/>
          <w:szCs w:val="24"/>
        </w:rPr>
        <w:lastRenderedPageBreak/>
        <w:t xml:space="preserve">in base a quanto </w:t>
      </w:r>
      <w:r w:rsidRPr="00A34D41">
        <w:rPr>
          <w:rStyle w:val="CharacterStyle2"/>
          <w:rFonts w:ascii="Cambria" w:hAnsi="Cambria"/>
          <w:spacing w:val="-1"/>
          <w:sz w:val="24"/>
          <w:szCs w:val="24"/>
        </w:rPr>
        <w:t>previsto dalle materie contenute nel bando per il profilo professionale a cui si riferisce il concorso.</w:t>
      </w:r>
    </w:p>
    <w:p w:rsidR="008D163C" w:rsidRPr="00A34D41" w:rsidRDefault="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pacing w:val="-1"/>
          <w:sz w:val="24"/>
          <w:szCs w:val="24"/>
        </w:rPr>
        <w:t>4. La Commissione, espletata la fase suddetta, compila la graduatoria degli idonei da ammettere al corso di preparazione alla prova finale.</w:t>
      </w:r>
    </w:p>
    <w:p w:rsidR="008D163C" w:rsidRPr="00A34D41" w:rsidRDefault="008D163C">
      <w:pPr>
        <w:pStyle w:val="Style22"/>
        <w:kinsoku w:val="0"/>
        <w:autoSpaceDE/>
        <w:autoSpaceDN/>
        <w:ind w:firstLine="0"/>
        <w:jc w:val="both"/>
        <w:rPr>
          <w:rStyle w:val="CharacterStyle2"/>
          <w:rFonts w:ascii="Cambria" w:hAnsi="Cambria"/>
          <w:sz w:val="24"/>
          <w:szCs w:val="24"/>
        </w:rPr>
      </w:pPr>
      <w:r w:rsidRPr="00A34D41">
        <w:rPr>
          <w:rStyle w:val="CharacterStyle2"/>
          <w:rFonts w:ascii="Cambria" w:hAnsi="Cambria"/>
          <w:spacing w:val="-4"/>
          <w:sz w:val="24"/>
          <w:szCs w:val="24"/>
        </w:rPr>
        <w:t>5. L'Amministrazione ammetterà al corso ed alla succes</w:t>
      </w:r>
      <w:r w:rsidR="001B336B" w:rsidRPr="00A34D41">
        <w:rPr>
          <w:rStyle w:val="CharacterStyle2"/>
          <w:rFonts w:ascii="Cambria" w:hAnsi="Cambria"/>
          <w:spacing w:val="-4"/>
          <w:sz w:val="24"/>
          <w:szCs w:val="24"/>
        </w:rPr>
        <w:t xml:space="preserve">siva prova d'esame i candidati </w:t>
      </w:r>
      <w:r w:rsidRPr="00A34D41">
        <w:rPr>
          <w:rStyle w:val="CharacterStyle2"/>
          <w:rFonts w:ascii="Cambria" w:hAnsi="Cambria"/>
          <w:spacing w:val="-4"/>
          <w:sz w:val="24"/>
          <w:szCs w:val="24"/>
        </w:rPr>
        <w:t xml:space="preserve">idonei nella precedente selezione che comunque saranno in numero superiore almeno del 20% dei posti messi a </w:t>
      </w:r>
      <w:r w:rsidRPr="00A34D41">
        <w:rPr>
          <w:rStyle w:val="CharacterStyle2"/>
          <w:rFonts w:ascii="Cambria" w:hAnsi="Cambria"/>
          <w:sz w:val="24"/>
          <w:szCs w:val="24"/>
        </w:rPr>
        <w:t>concorso.</w:t>
      </w:r>
    </w:p>
    <w:p w:rsidR="008D163C" w:rsidRPr="00A34D41" w:rsidRDefault="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z w:val="24"/>
          <w:szCs w:val="24"/>
        </w:rPr>
        <w:t xml:space="preserve">6. Il corso sarà tenuto da docenti incaricati dall'Amministrazione, da reperire anche fra i dipendenti in servizio, e avrà la durata variabile in relazione alle funzioni proprie dei profili professionali dei </w:t>
      </w:r>
      <w:r w:rsidRPr="00A34D41">
        <w:rPr>
          <w:rStyle w:val="CharacterStyle2"/>
          <w:rFonts w:ascii="Cambria" w:hAnsi="Cambria"/>
          <w:spacing w:val="-1"/>
          <w:sz w:val="24"/>
          <w:szCs w:val="24"/>
        </w:rPr>
        <w:t>posti messi a concorso e potrà essere articolato in una parte teorica ed una pratica.</w:t>
      </w:r>
    </w:p>
    <w:p w:rsidR="008D163C" w:rsidRPr="00A34D41" w:rsidRDefault="008D163C">
      <w:pPr>
        <w:pStyle w:val="Style22"/>
        <w:kinsoku w:val="0"/>
        <w:autoSpaceDE/>
        <w:autoSpaceDN/>
        <w:ind w:firstLine="0"/>
        <w:jc w:val="both"/>
        <w:rPr>
          <w:rStyle w:val="CharacterStyle2"/>
          <w:rFonts w:ascii="Cambria" w:hAnsi="Cambria"/>
          <w:sz w:val="24"/>
          <w:szCs w:val="24"/>
        </w:rPr>
      </w:pPr>
      <w:r w:rsidRPr="00A34D41">
        <w:rPr>
          <w:rStyle w:val="CharacterStyle2"/>
          <w:rFonts w:ascii="Cambria" w:hAnsi="Cambria"/>
          <w:spacing w:val="2"/>
          <w:sz w:val="24"/>
          <w:szCs w:val="24"/>
        </w:rPr>
        <w:t xml:space="preserve">7. I docenti del corso possono anche essere componenti della Commissione esaminatrice del </w:t>
      </w:r>
      <w:r w:rsidRPr="00A34D41">
        <w:rPr>
          <w:rStyle w:val="CharacterStyle2"/>
          <w:rFonts w:ascii="Cambria" w:hAnsi="Cambria"/>
          <w:sz w:val="24"/>
          <w:szCs w:val="24"/>
        </w:rPr>
        <w:t>concorso.</w:t>
      </w:r>
    </w:p>
    <w:p w:rsidR="008D163C" w:rsidRPr="00A34D41" w:rsidRDefault="008D163C">
      <w:pPr>
        <w:pStyle w:val="Style22"/>
        <w:kinsoku w:val="0"/>
        <w:autoSpaceDE/>
        <w:autoSpaceDN/>
        <w:ind w:firstLine="0"/>
        <w:jc w:val="both"/>
        <w:rPr>
          <w:rStyle w:val="CharacterStyle2"/>
          <w:rFonts w:ascii="Cambria" w:hAnsi="Cambria"/>
          <w:sz w:val="24"/>
          <w:szCs w:val="24"/>
        </w:rPr>
      </w:pPr>
      <w:r w:rsidRPr="00A34D41">
        <w:rPr>
          <w:rStyle w:val="CharacterStyle2"/>
          <w:rFonts w:ascii="Cambria" w:hAnsi="Cambria"/>
          <w:spacing w:val="2"/>
          <w:sz w:val="24"/>
          <w:szCs w:val="24"/>
        </w:rPr>
        <w:t xml:space="preserve">8. Al termine del corso un'apposita Commissione, di cui dovrà far parte almeno un docente del </w:t>
      </w:r>
      <w:r w:rsidRPr="00A34D41">
        <w:rPr>
          <w:rStyle w:val="CharacterStyle2"/>
          <w:rFonts w:ascii="Cambria" w:hAnsi="Cambria"/>
          <w:spacing w:val="3"/>
          <w:sz w:val="24"/>
          <w:szCs w:val="24"/>
        </w:rPr>
        <w:t xml:space="preserve">corso, procederà ad esami scritti ed orali con predisposizione di graduatorie di merito per il </w:t>
      </w:r>
      <w:r w:rsidRPr="00A34D41">
        <w:rPr>
          <w:rStyle w:val="CharacterStyle2"/>
          <w:rFonts w:ascii="Cambria" w:hAnsi="Cambria"/>
          <w:sz w:val="24"/>
          <w:szCs w:val="24"/>
        </w:rPr>
        <w:t>conferimento dei posti.</w:t>
      </w:r>
    </w:p>
    <w:p w:rsidR="001B336B" w:rsidRPr="00A34D41" w:rsidRDefault="001B336B">
      <w:pPr>
        <w:pStyle w:val="Style22"/>
        <w:kinsoku w:val="0"/>
        <w:autoSpaceDE/>
        <w:autoSpaceDN/>
        <w:ind w:firstLine="0"/>
        <w:jc w:val="both"/>
        <w:rPr>
          <w:rStyle w:val="CharacterStyle2"/>
          <w:rFonts w:ascii="Cambria" w:hAnsi="Cambria"/>
          <w:sz w:val="24"/>
          <w:szCs w:val="24"/>
        </w:rPr>
      </w:pPr>
    </w:p>
    <w:p w:rsidR="001B336B" w:rsidRPr="00A34D41" w:rsidRDefault="001B336B">
      <w:pPr>
        <w:pStyle w:val="Style22"/>
        <w:kinsoku w:val="0"/>
        <w:autoSpaceDE/>
        <w:autoSpaceDN/>
        <w:ind w:firstLine="0"/>
        <w:jc w:val="both"/>
        <w:rPr>
          <w:rStyle w:val="CharacterStyle2"/>
          <w:rFonts w:ascii="Cambria" w:hAnsi="Cambria"/>
          <w:sz w:val="24"/>
          <w:szCs w:val="24"/>
        </w:rPr>
      </w:pPr>
    </w:p>
    <w:p w:rsidR="008D163C" w:rsidRPr="00A34D41" w:rsidRDefault="008D163C">
      <w:pPr>
        <w:pStyle w:val="Style1"/>
        <w:kinsoku w:val="0"/>
        <w:autoSpaceDE/>
        <w:autoSpaceDN/>
        <w:adjustRightInd/>
        <w:spacing w:before="108" w:line="201" w:lineRule="auto"/>
        <w:jc w:val="center"/>
        <w:rPr>
          <w:rStyle w:val="CharacterStyle1"/>
          <w:rFonts w:ascii="Cambria" w:hAnsi="Cambria"/>
          <w:b/>
          <w:bCs/>
          <w:sz w:val="24"/>
          <w:szCs w:val="24"/>
        </w:rPr>
      </w:pPr>
      <w:r w:rsidRPr="00A34D41">
        <w:rPr>
          <w:rStyle w:val="CharacterStyle1"/>
          <w:rFonts w:ascii="Cambria" w:hAnsi="Cambria"/>
          <w:b/>
          <w:bCs/>
          <w:sz w:val="24"/>
          <w:szCs w:val="24"/>
        </w:rPr>
        <w:t>Art. 19</w:t>
      </w:r>
    </w:p>
    <w:p w:rsidR="008D163C" w:rsidRPr="00A34D41" w:rsidRDefault="008D163C">
      <w:pPr>
        <w:pStyle w:val="Style1"/>
        <w:kinsoku w:val="0"/>
        <w:autoSpaceDE/>
        <w:autoSpaceDN/>
        <w:adjustRightInd/>
        <w:jc w:val="center"/>
        <w:rPr>
          <w:rStyle w:val="CharacterStyle1"/>
          <w:rFonts w:ascii="Cambria" w:hAnsi="Cambria"/>
          <w:b/>
          <w:bCs/>
          <w:sz w:val="24"/>
          <w:szCs w:val="24"/>
        </w:rPr>
      </w:pPr>
      <w:r w:rsidRPr="00A34D41">
        <w:rPr>
          <w:rStyle w:val="CharacterStyle1"/>
          <w:rFonts w:ascii="Cambria" w:hAnsi="Cambria"/>
          <w:b/>
          <w:bCs/>
          <w:sz w:val="24"/>
          <w:szCs w:val="24"/>
        </w:rPr>
        <w:t>Riserva al personale interno</w:t>
      </w:r>
    </w:p>
    <w:p w:rsidR="008D163C" w:rsidRPr="00A34D41" w:rsidRDefault="008D163C" w:rsidP="00B83DA6">
      <w:pPr>
        <w:pStyle w:val="Style22"/>
        <w:numPr>
          <w:ilvl w:val="0"/>
          <w:numId w:val="27"/>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pacing w:val="1"/>
          <w:sz w:val="24"/>
          <w:szCs w:val="24"/>
        </w:rPr>
        <w:t xml:space="preserve">Nei concorsi pubblici, in sede di programmazione, potrà essere </w:t>
      </w:r>
      <w:r w:rsidRPr="00A34D41">
        <w:rPr>
          <w:rStyle w:val="CharacterStyle2"/>
          <w:rFonts w:ascii="Cambria" w:hAnsi="Cambria"/>
          <w:spacing w:val="9"/>
          <w:sz w:val="24"/>
          <w:szCs w:val="24"/>
        </w:rPr>
        <w:t xml:space="preserve">prevista la riserva di un numero di posti non superiore al 50% al personale dipendente </w:t>
      </w:r>
      <w:r w:rsidRPr="00A34D41">
        <w:rPr>
          <w:rStyle w:val="CharacterStyle2"/>
          <w:rFonts w:ascii="Cambria" w:hAnsi="Cambria"/>
          <w:spacing w:val="1"/>
          <w:sz w:val="24"/>
          <w:szCs w:val="24"/>
        </w:rPr>
        <w:t xml:space="preserve">dell'Amministrazione nella categoria immediatamente inferiore, fermo restando il possesso dei </w:t>
      </w:r>
      <w:r w:rsidRPr="00A34D41">
        <w:rPr>
          <w:rStyle w:val="CharacterStyle2"/>
          <w:rFonts w:ascii="Cambria" w:hAnsi="Cambria"/>
          <w:sz w:val="24"/>
          <w:szCs w:val="24"/>
        </w:rPr>
        <w:t>requisiti, ivi compreso il titolo di studio, previsti per l'accesso dall'esterno.</w:t>
      </w:r>
    </w:p>
    <w:p w:rsidR="008D163C" w:rsidRPr="00A34D41" w:rsidRDefault="008D163C" w:rsidP="00B83DA6">
      <w:pPr>
        <w:pStyle w:val="Style22"/>
        <w:numPr>
          <w:ilvl w:val="0"/>
          <w:numId w:val="27"/>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Per avvalersi della riserva il personale interno dovrà avere un'anzianità di servizio di almeno due </w:t>
      </w:r>
      <w:r w:rsidRPr="00A34D41">
        <w:rPr>
          <w:rStyle w:val="CharacterStyle2"/>
          <w:rFonts w:ascii="Cambria" w:hAnsi="Cambria"/>
          <w:spacing w:val="-5"/>
          <w:sz w:val="24"/>
          <w:szCs w:val="24"/>
        </w:rPr>
        <w:t xml:space="preserve">anni nella categoria inferiore, in qualsiasi profilo professionale, di cui almeno un anno maturato alle </w:t>
      </w:r>
      <w:r w:rsidR="00803AA0" w:rsidRPr="00A34D41">
        <w:rPr>
          <w:rStyle w:val="CharacterStyle2"/>
          <w:rFonts w:ascii="Cambria" w:hAnsi="Cambria"/>
          <w:spacing w:val="-1"/>
          <w:sz w:val="24"/>
          <w:szCs w:val="24"/>
        </w:rPr>
        <w:t>dipendenze dell’ente che bandisce il concorso.</w:t>
      </w:r>
    </w:p>
    <w:p w:rsidR="008D163C" w:rsidRPr="00A34D41" w:rsidRDefault="008D163C" w:rsidP="00B83DA6">
      <w:pPr>
        <w:pStyle w:val="Style22"/>
        <w:numPr>
          <w:ilvl w:val="0"/>
          <w:numId w:val="27"/>
        </w:numPr>
        <w:tabs>
          <w:tab w:val="clear" w:pos="216"/>
          <w:tab w:val="num" w:pos="288"/>
        </w:tabs>
        <w:kinsoku w:val="0"/>
        <w:autoSpaceDE/>
        <w:autoSpaceDN/>
        <w:spacing w:before="36"/>
        <w:jc w:val="both"/>
        <w:rPr>
          <w:rStyle w:val="CharacterStyle2"/>
          <w:rFonts w:ascii="Cambria" w:hAnsi="Cambria"/>
          <w:spacing w:val="-1"/>
          <w:sz w:val="24"/>
          <w:szCs w:val="24"/>
        </w:rPr>
      </w:pPr>
      <w:r w:rsidRPr="00A34D41">
        <w:rPr>
          <w:rStyle w:val="CharacterStyle2"/>
          <w:rFonts w:ascii="Cambria" w:hAnsi="Cambria"/>
          <w:sz w:val="24"/>
          <w:szCs w:val="24"/>
        </w:rPr>
        <w:t xml:space="preserve">La collocazione nella fascia di merito alta, del sistema di valutazione e premialità dell'Ente, per </w:t>
      </w:r>
      <w:r w:rsidRPr="00A34D41">
        <w:rPr>
          <w:rStyle w:val="CharacterStyle2"/>
          <w:rFonts w:ascii="Cambria" w:hAnsi="Cambria"/>
          <w:spacing w:val="2"/>
          <w:sz w:val="24"/>
          <w:szCs w:val="24"/>
        </w:rPr>
        <w:t xml:space="preserve">tre anni consecutivi, ovvero per cinque annualità anche non consecutive, costituisce titolo di </w:t>
      </w:r>
      <w:r w:rsidRPr="00A34D41">
        <w:rPr>
          <w:rStyle w:val="CharacterStyle2"/>
          <w:rFonts w:ascii="Cambria" w:hAnsi="Cambria"/>
          <w:spacing w:val="-1"/>
          <w:sz w:val="24"/>
          <w:szCs w:val="24"/>
        </w:rPr>
        <w:t>preferenza a parità di punteggio riportato dai candidati aventi diritto alla riserva.</w:t>
      </w:r>
    </w:p>
    <w:p w:rsidR="008D163C" w:rsidRPr="00A34D41" w:rsidRDefault="008D163C" w:rsidP="00B83DA6">
      <w:pPr>
        <w:pStyle w:val="Style22"/>
        <w:numPr>
          <w:ilvl w:val="0"/>
          <w:numId w:val="27"/>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4"/>
          <w:sz w:val="24"/>
          <w:szCs w:val="24"/>
        </w:rPr>
        <w:t xml:space="preserve">Si specifica che per i concorsi per la categoria C è possibile anche la partecipazione dei </w:t>
      </w:r>
      <w:r w:rsidRPr="00A34D41">
        <w:rPr>
          <w:rStyle w:val="CharacterStyle2"/>
          <w:rFonts w:ascii="Cambria" w:hAnsi="Cambria"/>
          <w:spacing w:val="-1"/>
          <w:sz w:val="24"/>
          <w:szCs w:val="24"/>
        </w:rPr>
        <w:t xml:space="preserve">dipendenti di categoria B, oltre che B3. Per i dipendenti di categoria B l'anzianità di servizio dovrà </w:t>
      </w:r>
      <w:r w:rsidRPr="00A34D41">
        <w:rPr>
          <w:rStyle w:val="CharacterStyle2"/>
          <w:rFonts w:ascii="Cambria" w:hAnsi="Cambria"/>
          <w:spacing w:val="-5"/>
          <w:sz w:val="24"/>
          <w:szCs w:val="24"/>
        </w:rPr>
        <w:t xml:space="preserve">essere di almeno quattro anni, in qualsiasi profilo professionale, di cui almeno due anni maturati alle </w:t>
      </w:r>
      <w:r w:rsidRPr="00A34D41">
        <w:rPr>
          <w:rStyle w:val="CharacterStyle2"/>
          <w:rFonts w:ascii="Cambria" w:hAnsi="Cambria"/>
          <w:spacing w:val="-1"/>
          <w:sz w:val="24"/>
          <w:szCs w:val="24"/>
        </w:rPr>
        <w:t xml:space="preserve">dipendenze </w:t>
      </w:r>
      <w:r w:rsidR="00803AA0" w:rsidRPr="00A34D41">
        <w:rPr>
          <w:rStyle w:val="CharacterStyle2"/>
          <w:rFonts w:ascii="Cambria" w:hAnsi="Cambria"/>
          <w:spacing w:val="-1"/>
          <w:sz w:val="24"/>
          <w:szCs w:val="24"/>
        </w:rPr>
        <w:t>dell’Ente che bandisce il concorso</w:t>
      </w:r>
      <w:r w:rsidRPr="00A34D41">
        <w:rPr>
          <w:rStyle w:val="CharacterStyle2"/>
          <w:rFonts w:ascii="Cambria" w:hAnsi="Cambria"/>
          <w:spacing w:val="-1"/>
          <w:sz w:val="24"/>
          <w:szCs w:val="24"/>
        </w:rPr>
        <w:t>.</w:t>
      </w:r>
    </w:p>
    <w:p w:rsidR="00F3588C" w:rsidRPr="00A34D41" w:rsidRDefault="00F3588C" w:rsidP="00F3588C">
      <w:pPr>
        <w:pStyle w:val="Style22"/>
        <w:kinsoku w:val="0"/>
        <w:autoSpaceDE/>
        <w:autoSpaceDN/>
        <w:ind w:left="72" w:firstLine="0"/>
        <w:jc w:val="both"/>
        <w:rPr>
          <w:rStyle w:val="CharacterStyle2"/>
          <w:rFonts w:ascii="Cambria" w:hAnsi="Cambria"/>
          <w:spacing w:val="-1"/>
          <w:sz w:val="24"/>
          <w:szCs w:val="24"/>
        </w:rPr>
      </w:pPr>
    </w:p>
    <w:p w:rsidR="008D163C" w:rsidRPr="00A34D41" w:rsidRDefault="008D163C">
      <w:pPr>
        <w:pStyle w:val="Style1"/>
        <w:kinsoku w:val="0"/>
        <w:autoSpaceDE/>
        <w:autoSpaceDN/>
        <w:adjustRightInd/>
        <w:spacing w:before="108" w:line="196" w:lineRule="auto"/>
        <w:jc w:val="center"/>
        <w:rPr>
          <w:rStyle w:val="CharacterStyle1"/>
          <w:rFonts w:ascii="Cambria" w:hAnsi="Cambria"/>
          <w:b/>
          <w:bCs/>
          <w:sz w:val="24"/>
          <w:szCs w:val="24"/>
        </w:rPr>
      </w:pPr>
      <w:r w:rsidRPr="00A34D41">
        <w:rPr>
          <w:rStyle w:val="CharacterStyle1"/>
          <w:rFonts w:ascii="Cambria" w:hAnsi="Cambria"/>
          <w:b/>
          <w:bCs/>
          <w:sz w:val="24"/>
          <w:szCs w:val="24"/>
        </w:rPr>
        <w:t>Art. 20</w:t>
      </w:r>
    </w:p>
    <w:p w:rsidR="008D163C" w:rsidRPr="00A34D41" w:rsidRDefault="008D163C">
      <w:pPr>
        <w:pStyle w:val="Style1"/>
        <w:kinsoku w:val="0"/>
        <w:autoSpaceDE/>
        <w:autoSpaceDN/>
        <w:adjustRightInd/>
        <w:spacing w:before="72" w:line="196" w:lineRule="auto"/>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Bando di concorso</w:t>
      </w:r>
    </w:p>
    <w:p w:rsidR="008D163C" w:rsidRPr="00A34D41" w:rsidRDefault="008D163C" w:rsidP="00B83DA6">
      <w:pPr>
        <w:pStyle w:val="Style22"/>
        <w:numPr>
          <w:ilvl w:val="0"/>
          <w:numId w:val="28"/>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pacing w:val="-4"/>
          <w:sz w:val="24"/>
          <w:szCs w:val="24"/>
        </w:rPr>
        <w:t xml:space="preserve">Il bando di concorso viene approvato con la determinazione che lo indice, della quale costituisce </w:t>
      </w:r>
      <w:r w:rsidRPr="00A34D41">
        <w:rPr>
          <w:rStyle w:val="CharacterStyle2"/>
          <w:rFonts w:ascii="Cambria" w:hAnsi="Cambria"/>
          <w:spacing w:val="-2"/>
          <w:sz w:val="24"/>
          <w:szCs w:val="24"/>
        </w:rPr>
        <w:t xml:space="preserve">allegato. Il contenuto del bando di concorso ha carattere vincolante per l'Amministrazione, per i </w:t>
      </w:r>
      <w:r w:rsidRPr="00A34D41">
        <w:rPr>
          <w:rStyle w:val="CharacterStyle2"/>
          <w:rFonts w:ascii="Cambria" w:hAnsi="Cambria"/>
          <w:spacing w:val="-5"/>
          <w:sz w:val="24"/>
          <w:szCs w:val="24"/>
        </w:rPr>
        <w:t xml:space="preserve">concorrenti, per la Commissione esaminatrice e per tutti coloro che intervengono nel procedimento </w:t>
      </w:r>
      <w:r w:rsidRPr="00A34D41">
        <w:rPr>
          <w:rStyle w:val="CharacterStyle2"/>
          <w:rFonts w:ascii="Cambria" w:hAnsi="Cambria"/>
          <w:sz w:val="24"/>
          <w:szCs w:val="24"/>
        </w:rPr>
        <w:t>concorsuale.</w:t>
      </w:r>
    </w:p>
    <w:p w:rsidR="008D163C" w:rsidRPr="00A34D41" w:rsidRDefault="008D163C" w:rsidP="00B83DA6">
      <w:pPr>
        <w:pStyle w:val="Style22"/>
        <w:numPr>
          <w:ilvl w:val="0"/>
          <w:numId w:val="29"/>
        </w:numPr>
        <w:tabs>
          <w:tab w:val="clear" w:pos="216"/>
          <w:tab w:val="num" w:pos="288"/>
        </w:tabs>
        <w:kinsoku w:val="0"/>
        <w:autoSpaceDE/>
        <w:autoSpaceDN/>
        <w:jc w:val="both"/>
        <w:rPr>
          <w:rStyle w:val="CharacterStyle1"/>
          <w:rFonts w:ascii="Cambria" w:hAnsi="Cambria"/>
          <w:sz w:val="24"/>
          <w:szCs w:val="24"/>
        </w:rPr>
      </w:pPr>
      <w:r w:rsidRPr="00A34D41">
        <w:rPr>
          <w:rStyle w:val="CharacterStyle2"/>
          <w:rFonts w:ascii="Cambria" w:hAnsi="Cambria"/>
          <w:spacing w:val="-2"/>
          <w:sz w:val="24"/>
          <w:szCs w:val="24"/>
        </w:rPr>
        <w:t xml:space="preserve">Eventuali modifiche o integrazioni del bando di concorso debbono essere disposte prima della </w:t>
      </w:r>
      <w:r w:rsidRPr="00A34D41">
        <w:rPr>
          <w:rStyle w:val="CharacterStyle2"/>
          <w:rFonts w:ascii="Cambria" w:hAnsi="Cambria"/>
          <w:spacing w:val="-3"/>
          <w:sz w:val="24"/>
          <w:szCs w:val="24"/>
        </w:rPr>
        <w:t xml:space="preserve">scadenza del termine ultimo per la partecipazione al concorso. In tal caso il termine di scadenza del </w:t>
      </w:r>
      <w:r w:rsidRPr="00A34D41">
        <w:rPr>
          <w:rStyle w:val="CharacterStyle2"/>
          <w:rFonts w:ascii="Cambria" w:hAnsi="Cambria"/>
          <w:sz w:val="24"/>
          <w:szCs w:val="24"/>
        </w:rPr>
        <w:t>concorso deve essere prorogato per un tempo pari a quello già trascorso dal momento dell'apertura</w:t>
      </w:r>
      <w:r w:rsidR="00791EE9">
        <w:rPr>
          <w:noProof/>
        </w:rPr>
        <mc:AlternateContent>
          <mc:Choice Requires="wps">
            <w:drawing>
              <wp:anchor distT="0" distB="0" distL="0" distR="0" simplePos="0" relativeHeight="251659776" behindDoc="0" locked="0" layoutInCell="0" allowOverlap="1">
                <wp:simplePos x="0" y="0"/>
                <wp:positionH relativeFrom="column">
                  <wp:posOffset>0</wp:posOffset>
                </wp:positionH>
                <wp:positionV relativeFrom="paragraph">
                  <wp:posOffset>9136380</wp:posOffset>
                </wp:positionV>
                <wp:extent cx="5815330" cy="144780"/>
                <wp:effectExtent l="0" t="0" r="0"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3C" w:rsidRDefault="008D163C">
                            <w:pPr>
                              <w:pStyle w:val="Style22"/>
                              <w:tabs>
                                <w:tab w:val="right" w:pos="9084"/>
                              </w:tabs>
                              <w:kinsoku w:val="0"/>
                              <w:autoSpaceDE/>
                              <w:autoSpaceDN/>
                              <w:ind w:firstLine="0"/>
                              <w:rPr>
                                <w:rStyle w:val="CharacterStyle2"/>
                                <w:sz w:val="19"/>
                                <w:szCs w:val="19"/>
                              </w:rPr>
                            </w:pPr>
                            <w:r>
                              <w:rPr>
                                <w:rStyle w:val="CharacterStyle2"/>
                                <w:spacing w:val="-4"/>
                                <w:sz w:val="19"/>
                                <w:szCs w:val="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0;margin-top:719.4pt;width:457.9pt;height:11.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" o:allowincell="f" stroked="f">
                <v:fill opacity="0"/>
                <v:textbox inset="0,0,0,0">
                  <w:txbxContent>
                    <w:p w:rsidR="008D163C" w:rsidRDefault="008D163C">
                      <w:pPr>
                        <w:pStyle w:val="Style22"/>
                        <w:tabs>
                          <w:tab w:val="right" w:pos="9084"/>
                        </w:tabs>
                        <w:kinsoku w:val="0"/>
                        <w:autoSpaceDE/>
                        <w:autoSpaceDN/>
                        <w:ind w:firstLine="0"/>
                        <w:rPr>
                          <w:rStyle w:val="CharacterStyle2"/>
                          <w:sz w:val="19"/>
                          <w:szCs w:val="19"/>
                        </w:rPr>
                      </w:pPr>
                      <w:r>
                        <w:rPr>
                          <w:rStyle w:val="CharacterStyle2"/>
                          <w:spacing w:val="-4"/>
                          <w:sz w:val="19"/>
                          <w:szCs w:val="19"/>
                        </w:rPr>
                        <w:tab/>
                      </w:r>
                    </w:p>
                  </w:txbxContent>
                </v:textbox>
                <w10:wrap type="square"/>
              </v:shape>
            </w:pict>
          </mc:Fallback>
        </mc:AlternateContent>
      </w:r>
      <w:r w:rsidR="00803AA0" w:rsidRPr="00A34D41">
        <w:rPr>
          <w:rStyle w:val="CharacterStyle2"/>
          <w:rFonts w:ascii="Cambria" w:hAnsi="Cambria"/>
          <w:sz w:val="24"/>
          <w:szCs w:val="24"/>
        </w:rPr>
        <w:t xml:space="preserve"> </w:t>
      </w:r>
      <w:r w:rsidRPr="00A34D41">
        <w:rPr>
          <w:rStyle w:val="CharacterStyle1"/>
          <w:rFonts w:ascii="Cambria" w:hAnsi="Cambria"/>
          <w:spacing w:val="-2"/>
          <w:sz w:val="24"/>
          <w:szCs w:val="24"/>
        </w:rPr>
        <w:t xml:space="preserve">del concorso, a quello di pubblicazione dell'integrazione del bando. Le modifiche ed integrazioni </w:t>
      </w:r>
      <w:r w:rsidRPr="00A34D41">
        <w:rPr>
          <w:rStyle w:val="CharacterStyle1"/>
          <w:rFonts w:ascii="Cambria" w:hAnsi="Cambria"/>
          <w:spacing w:val="-1"/>
          <w:sz w:val="24"/>
          <w:szCs w:val="24"/>
        </w:rPr>
        <w:t xml:space="preserve">debbono essere rese note con le stesse modalità previste per la pubblicità dei bandi di concorso e </w:t>
      </w:r>
      <w:r w:rsidRPr="00A34D41">
        <w:rPr>
          <w:rStyle w:val="CharacterStyle1"/>
          <w:rFonts w:ascii="Cambria" w:hAnsi="Cambria"/>
          <w:sz w:val="24"/>
          <w:szCs w:val="24"/>
        </w:rPr>
        <w:t xml:space="preserve">debbono essere portate a conoscenza di coloro che al momento della pubblicazione hanno già </w:t>
      </w:r>
      <w:r w:rsidRPr="00A34D41">
        <w:rPr>
          <w:rStyle w:val="CharacterStyle1"/>
          <w:rFonts w:ascii="Cambria" w:hAnsi="Cambria"/>
          <w:spacing w:val="-2"/>
          <w:sz w:val="24"/>
          <w:szCs w:val="24"/>
        </w:rPr>
        <w:t>presentato domanda di partecipazione al concorso.</w:t>
      </w:r>
    </w:p>
    <w:p w:rsidR="008D163C" w:rsidRPr="00A34D41" w:rsidRDefault="008D163C" w:rsidP="00B83DA6">
      <w:pPr>
        <w:pStyle w:val="Style1"/>
        <w:numPr>
          <w:ilvl w:val="0"/>
          <w:numId w:val="30"/>
        </w:numPr>
        <w:tabs>
          <w:tab w:val="clear" w:pos="288"/>
          <w:tab w:val="num" w:pos="360"/>
        </w:tabs>
        <w:kinsoku w:val="0"/>
        <w:autoSpaceDE/>
        <w:autoSpaceDN/>
        <w:adjustRightInd/>
        <w:ind w:right="72"/>
        <w:jc w:val="both"/>
        <w:rPr>
          <w:rStyle w:val="CharacterStyle1"/>
          <w:rFonts w:ascii="Cambria" w:hAnsi="Cambria"/>
          <w:spacing w:val="-1"/>
          <w:sz w:val="24"/>
          <w:szCs w:val="24"/>
        </w:rPr>
      </w:pPr>
      <w:r w:rsidRPr="00A34D41">
        <w:rPr>
          <w:rStyle w:val="CharacterStyle1"/>
          <w:rFonts w:ascii="Cambria" w:hAnsi="Cambria"/>
          <w:sz w:val="24"/>
          <w:szCs w:val="24"/>
        </w:rPr>
        <w:lastRenderedPageBreak/>
        <w:t xml:space="preserve">Il bando di concorso deve contenere il termine e le modalità di presentazione delle domande. </w:t>
      </w:r>
      <w:r w:rsidRPr="00A34D41">
        <w:rPr>
          <w:rStyle w:val="CharacterStyle1"/>
          <w:rFonts w:ascii="Cambria" w:hAnsi="Cambria"/>
          <w:spacing w:val="1"/>
          <w:sz w:val="24"/>
          <w:szCs w:val="24"/>
        </w:rPr>
        <w:t xml:space="preserve">Deve indicare le materie oggetto delle prove scritte ed orali, il contenuto di quelle pratiche, la votazione minima richiesta per l'ammissione alle prove orali, i requisiti soggettivi generali e </w:t>
      </w:r>
      <w:r w:rsidRPr="00A34D41">
        <w:rPr>
          <w:rStyle w:val="CharacterStyle1"/>
          <w:rFonts w:ascii="Cambria" w:hAnsi="Cambria"/>
          <w:sz w:val="24"/>
          <w:szCs w:val="24"/>
        </w:rPr>
        <w:t xml:space="preserve">particolari richiesti per l'ammissione all'impiego, il titolo di studio e eventuali altri requisiti per </w:t>
      </w:r>
      <w:r w:rsidRPr="00A34D41">
        <w:rPr>
          <w:rStyle w:val="CharacterStyle1"/>
          <w:rFonts w:ascii="Cambria" w:hAnsi="Cambria"/>
          <w:spacing w:val="-2"/>
          <w:sz w:val="24"/>
          <w:szCs w:val="24"/>
        </w:rPr>
        <w:t xml:space="preserve">l'accesso, i titoli che danno luogo a riserva o preferenza a parità di punteggio, i termini e le modalità </w:t>
      </w:r>
      <w:r w:rsidRPr="00A34D41">
        <w:rPr>
          <w:rStyle w:val="CharacterStyle1"/>
          <w:rFonts w:ascii="Cambria" w:hAnsi="Cambria"/>
          <w:spacing w:val="-1"/>
          <w:sz w:val="24"/>
          <w:szCs w:val="24"/>
        </w:rPr>
        <w:t>della loro presentazione, le percentuali dei posti riservati da leggi a favore di determinate categorie.</w:t>
      </w:r>
    </w:p>
    <w:p w:rsidR="008D163C" w:rsidRPr="00A34D41" w:rsidRDefault="008D163C" w:rsidP="00B83DA6">
      <w:pPr>
        <w:pStyle w:val="Style22"/>
        <w:numPr>
          <w:ilvl w:val="0"/>
          <w:numId w:val="30"/>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Il bando di concorso può altresì già contenere l'indicazione delle date di svolgimento delle prove. </w:t>
      </w:r>
      <w:r w:rsidRPr="00A34D41">
        <w:rPr>
          <w:rStyle w:val="CharacterStyle2"/>
          <w:rFonts w:ascii="Cambria" w:hAnsi="Cambria"/>
          <w:spacing w:val="-1"/>
          <w:sz w:val="24"/>
          <w:szCs w:val="24"/>
        </w:rPr>
        <w:t>In tal caso non si applicano i termini di preavviso previsti dall'articolo 49.</w:t>
      </w:r>
    </w:p>
    <w:p w:rsidR="008D163C" w:rsidRPr="00A34D41" w:rsidRDefault="008D163C" w:rsidP="00B83DA6">
      <w:pPr>
        <w:pStyle w:val="Style22"/>
        <w:numPr>
          <w:ilvl w:val="0"/>
          <w:numId w:val="30"/>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5"/>
          <w:sz w:val="24"/>
          <w:szCs w:val="24"/>
        </w:rPr>
        <w:t xml:space="preserve">Il bando di concorso deve contenere la citazione della normativa che garantisce pari opportunità a </w:t>
      </w:r>
      <w:r w:rsidRPr="00A34D41">
        <w:rPr>
          <w:rStyle w:val="CharacterStyle2"/>
          <w:rFonts w:ascii="Cambria" w:hAnsi="Cambria"/>
          <w:spacing w:val="-1"/>
          <w:sz w:val="24"/>
          <w:szCs w:val="24"/>
        </w:rPr>
        <w:t>uomini e donne per l'accesso al lavoro.</w:t>
      </w:r>
    </w:p>
    <w:p w:rsidR="008D163C" w:rsidRPr="00A34D41" w:rsidRDefault="008D163C" w:rsidP="00B83DA6">
      <w:pPr>
        <w:pStyle w:val="Style22"/>
        <w:numPr>
          <w:ilvl w:val="0"/>
          <w:numId w:val="30"/>
        </w:numPr>
        <w:tabs>
          <w:tab w:val="clear" w:pos="288"/>
          <w:tab w:val="num" w:pos="360"/>
        </w:tabs>
        <w:kinsoku w:val="0"/>
        <w:autoSpaceDE/>
        <w:autoSpaceDN/>
        <w:ind w:right="72"/>
        <w:jc w:val="both"/>
        <w:rPr>
          <w:rStyle w:val="CharacterStyle2"/>
          <w:rFonts w:ascii="Cambria" w:hAnsi="Cambria"/>
          <w:sz w:val="24"/>
          <w:szCs w:val="24"/>
        </w:rPr>
      </w:pPr>
      <w:r w:rsidRPr="00A34D41">
        <w:rPr>
          <w:rStyle w:val="CharacterStyle2"/>
          <w:rFonts w:ascii="Cambria" w:hAnsi="Cambria"/>
          <w:spacing w:val="-4"/>
          <w:sz w:val="24"/>
          <w:szCs w:val="24"/>
        </w:rPr>
        <w:t xml:space="preserve">Nel bando viene indicato se alle prove scritte è ammessa la consultazione di testi di legge non </w:t>
      </w:r>
      <w:r w:rsidRPr="00A34D41">
        <w:rPr>
          <w:rStyle w:val="CharacterStyle2"/>
          <w:rFonts w:ascii="Cambria" w:hAnsi="Cambria"/>
          <w:sz w:val="24"/>
          <w:szCs w:val="24"/>
        </w:rPr>
        <w:t>commentati.</w:t>
      </w:r>
    </w:p>
    <w:p w:rsidR="00F3588C" w:rsidRPr="00A34D41" w:rsidRDefault="00F3588C">
      <w:pPr>
        <w:pStyle w:val="Style1"/>
        <w:kinsoku w:val="0"/>
        <w:autoSpaceDE/>
        <w:autoSpaceDN/>
        <w:adjustRightInd/>
        <w:spacing w:before="144" w:line="201" w:lineRule="auto"/>
        <w:jc w:val="center"/>
        <w:rPr>
          <w:rStyle w:val="CharacterStyle1"/>
          <w:rFonts w:ascii="Cambria" w:hAnsi="Cambria"/>
          <w:sz w:val="24"/>
          <w:szCs w:val="24"/>
        </w:rPr>
      </w:pPr>
    </w:p>
    <w:p w:rsidR="00F3588C" w:rsidRPr="00A34D41" w:rsidRDefault="00F3588C">
      <w:pPr>
        <w:pStyle w:val="Style1"/>
        <w:kinsoku w:val="0"/>
        <w:autoSpaceDE/>
        <w:autoSpaceDN/>
        <w:adjustRightInd/>
        <w:spacing w:before="144" w:line="201" w:lineRule="auto"/>
        <w:jc w:val="center"/>
        <w:rPr>
          <w:rStyle w:val="CharacterStyle1"/>
          <w:rFonts w:ascii="Cambria" w:hAnsi="Cambria"/>
          <w:sz w:val="24"/>
          <w:szCs w:val="24"/>
        </w:rPr>
      </w:pPr>
    </w:p>
    <w:p w:rsidR="008D163C" w:rsidRPr="00A34D41" w:rsidRDefault="008D163C">
      <w:pPr>
        <w:pStyle w:val="Style1"/>
        <w:kinsoku w:val="0"/>
        <w:autoSpaceDE/>
        <w:autoSpaceDN/>
        <w:adjustRightInd/>
        <w:spacing w:before="144" w:line="201" w:lineRule="auto"/>
        <w:jc w:val="center"/>
        <w:rPr>
          <w:rStyle w:val="CharacterStyle1"/>
          <w:rFonts w:ascii="Cambria" w:hAnsi="Cambria"/>
          <w:b/>
          <w:bCs/>
          <w:sz w:val="24"/>
          <w:szCs w:val="24"/>
        </w:rPr>
      </w:pPr>
      <w:r w:rsidRPr="00A34D41">
        <w:rPr>
          <w:rStyle w:val="CharacterStyle1"/>
          <w:rFonts w:ascii="Cambria" w:hAnsi="Cambria"/>
          <w:sz w:val="24"/>
          <w:szCs w:val="24"/>
        </w:rPr>
        <w:t xml:space="preserve">Art. </w:t>
      </w:r>
      <w:r w:rsidRPr="00A34D41">
        <w:rPr>
          <w:rStyle w:val="CharacterStyle1"/>
          <w:rFonts w:ascii="Cambria" w:hAnsi="Cambria"/>
          <w:b/>
          <w:bCs/>
          <w:sz w:val="24"/>
          <w:szCs w:val="24"/>
        </w:rPr>
        <w:t>21</w:t>
      </w:r>
    </w:p>
    <w:p w:rsidR="008D163C" w:rsidRPr="00A34D41" w:rsidRDefault="008D163C">
      <w:pPr>
        <w:pStyle w:val="Style1"/>
        <w:kinsoku w:val="0"/>
        <w:autoSpaceDE/>
        <w:autoSpaceDN/>
        <w:adjustRightInd/>
        <w:spacing w:before="72" w:line="204" w:lineRule="auto"/>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Pubblicazione del bando</w:t>
      </w:r>
    </w:p>
    <w:p w:rsidR="008D163C" w:rsidRPr="00A34D41" w:rsidRDefault="008D163C" w:rsidP="00B83DA6">
      <w:pPr>
        <w:pStyle w:val="Style1"/>
        <w:numPr>
          <w:ilvl w:val="0"/>
          <w:numId w:val="31"/>
        </w:numPr>
        <w:tabs>
          <w:tab w:val="clear" w:pos="288"/>
          <w:tab w:val="num" w:pos="360"/>
        </w:tabs>
        <w:kinsoku w:val="0"/>
        <w:autoSpaceDE/>
        <w:autoSpaceDN/>
        <w:adjustRightInd/>
        <w:ind w:right="72"/>
        <w:jc w:val="both"/>
        <w:rPr>
          <w:rStyle w:val="CharacterStyle1"/>
          <w:rFonts w:ascii="Cambria" w:hAnsi="Cambria"/>
          <w:spacing w:val="-2"/>
          <w:sz w:val="24"/>
          <w:szCs w:val="24"/>
        </w:rPr>
      </w:pPr>
      <w:r w:rsidRPr="00A34D41">
        <w:rPr>
          <w:rStyle w:val="CharacterStyle1"/>
          <w:rFonts w:ascii="Cambria" w:hAnsi="Cambria"/>
          <w:spacing w:val="-1"/>
          <w:sz w:val="24"/>
          <w:szCs w:val="24"/>
        </w:rPr>
        <w:t xml:space="preserve">Il bando di concorso per qualsiasi posto d'organico deve essere pubblicato all'Albo Pretorio </w:t>
      </w:r>
      <w:r w:rsidRPr="00A34D41">
        <w:rPr>
          <w:rStyle w:val="CharacterStyle1"/>
          <w:rFonts w:ascii="Cambria" w:hAnsi="Cambria"/>
          <w:spacing w:val="2"/>
          <w:sz w:val="24"/>
          <w:szCs w:val="24"/>
        </w:rPr>
        <w:t xml:space="preserve">telematico dell'Amministrazione. Un estratto del </w:t>
      </w:r>
      <w:r w:rsidRPr="00A34D41">
        <w:rPr>
          <w:rStyle w:val="CharacterStyle1"/>
          <w:rFonts w:ascii="Cambria" w:hAnsi="Cambria"/>
          <w:spacing w:val="-2"/>
          <w:sz w:val="24"/>
          <w:szCs w:val="24"/>
        </w:rPr>
        <w:t>bando deve essere pubblicato sulla Gazzetta Ufficiale della Repubblica Italiana.</w:t>
      </w:r>
    </w:p>
    <w:p w:rsidR="008D163C" w:rsidRPr="00A34D41" w:rsidRDefault="008D163C" w:rsidP="00B83DA6">
      <w:pPr>
        <w:pStyle w:val="Style1"/>
        <w:numPr>
          <w:ilvl w:val="0"/>
          <w:numId w:val="31"/>
        </w:numPr>
        <w:tabs>
          <w:tab w:val="clear" w:pos="288"/>
          <w:tab w:val="num" w:pos="360"/>
        </w:tabs>
        <w:kinsoku w:val="0"/>
        <w:autoSpaceDE/>
        <w:autoSpaceDN/>
        <w:adjustRightInd/>
        <w:ind w:right="72"/>
        <w:jc w:val="both"/>
        <w:rPr>
          <w:rStyle w:val="CharacterStyle1"/>
          <w:rFonts w:ascii="Cambria" w:hAnsi="Cambria"/>
          <w:spacing w:val="-2"/>
          <w:sz w:val="24"/>
          <w:szCs w:val="24"/>
        </w:rPr>
      </w:pPr>
      <w:r w:rsidRPr="00A34D41">
        <w:rPr>
          <w:rStyle w:val="CharacterStyle1"/>
          <w:rFonts w:ascii="Cambria" w:hAnsi="Cambria"/>
          <w:spacing w:val="-5"/>
          <w:sz w:val="24"/>
          <w:szCs w:val="24"/>
        </w:rPr>
        <w:t xml:space="preserve">In relazione all'importanza e natura del concorso, può essere eventualmente anche pubblicizzato </w:t>
      </w:r>
      <w:r w:rsidRPr="00A34D41">
        <w:rPr>
          <w:rStyle w:val="CharacterStyle1"/>
          <w:rFonts w:ascii="Cambria" w:hAnsi="Cambria"/>
          <w:sz w:val="24"/>
          <w:szCs w:val="24"/>
        </w:rPr>
        <w:t xml:space="preserve">attraverso i quotidiani locali e con l'invio ad altre Amministrazioni, nonché attraverso le televisioni </w:t>
      </w:r>
      <w:r w:rsidRPr="00A34D41">
        <w:rPr>
          <w:rStyle w:val="CharacterStyle1"/>
          <w:rFonts w:ascii="Cambria" w:hAnsi="Cambria"/>
          <w:spacing w:val="-2"/>
          <w:sz w:val="24"/>
          <w:szCs w:val="24"/>
        </w:rPr>
        <w:t>e le radio locali.</w:t>
      </w:r>
    </w:p>
    <w:p w:rsidR="008D163C" w:rsidRPr="00A34D41" w:rsidRDefault="008D163C" w:rsidP="00B83DA6">
      <w:pPr>
        <w:pStyle w:val="Style22"/>
        <w:numPr>
          <w:ilvl w:val="0"/>
          <w:numId w:val="32"/>
        </w:numPr>
        <w:tabs>
          <w:tab w:val="clear" w:pos="288"/>
          <w:tab w:val="num" w:pos="360"/>
        </w:tabs>
        <w:kinsoku w:val="0"/>
        <w:autoSpaceDE/>
        <w:autoSpaceDN/>
        <w:ind w:right="72"/>
        <w:jc w:val="both"/>
        <w:rPr>
          <w:rStyle w:val="CharacterStyle2"/>
          <w:rFonts w:ascii="Cambria" w:hAnsi="Cambria"/>
          <w:spacing w:val="-2"/>
          <w:sz w:val="24"/>
          <w:szCs w:val="24"/>
        </w:rPr>
      </w:pPr>
      <w:r w:rsidRPr="00A34D41">
        <w:rPr>
          <w:rStyle w:val="CharacterStyle2"/>
          <w:rFonts w:ascii="Cambria" w:hAnsi="Cambria"/>
          <w:bCs/>
          <w:spacing w:val="-1"/>
          <w:sz w:val="24"/>
          <w:szCs w:val="24"/>
        </w:rPr>
        <w:t>Il</w:t>
      </w:r>
      <w:r w:rsidRPr="00A34D41">
        <w:rPr>
          <w:rStyle w:val="CharacterStyle2"/>
          <w:rFonts w:ascii="Cambria" w:hAnsi="Cambria"/>
          <w:b/>
          <w:bCs/>
          <w:spacing w:val="-1"/>
          <w:sz w:val="24"/>
          <w:szCs w:val="24"/>
        </w:rPr>
        <w:t xml:space="preserve"> </w:t>
      </w:r>
      <w:r w:rsidRPr="00A34D41">
        <w:rPr>
          <w:rStyle w:val="CharacterStyle2"/>
          <w:rFonts w:ascii="Cambria" w:hAnsi="Cambria"/>
          <w:spacing w:val="-1"/>
          <w:sz w:val="24"/>
          <w:szCs w:val="24"/>
        </w:rPr>
        <w:t xml:space="preserve">termine di scadenza della presentazione delle domande non può essere inferiore a 30 giorni </w:t>
      </w:r>
      <w:r w:rsidRPr="00A34D41">
        <w:rPr>
          <w:rStyle w:val="CharacterStyle2"/>
          <w:rFonts w:ascii="Cambria" w:hAnsi="Cambria"/>
          <w:spacing w:val="-2"/>
          <w:sz w:val="24"/>
          <w:szCs w:val="24"/>
        </w:rPr>
        <w:t>dalla data della pubblicazione per estratto in Gazzetta Ufficiale.</w:t>
      </w:r>
    </w:p>
    <w:p w:rsidR="008D163C" w:rsidRPr="00A34D41" w:rsidRDefault="008D163C" w:rsidP="00B83DA6">
      <w:pPr>
        <w:pStyle w:val="Style22"/>
        <w:numPr>
          <w:ilvl w:val="0"/>
          <w:numId w:val="31"/>
        </w:numPr>
        <w:tabs>
          <w:tab w:val="clear" w:pos="288"/>
          <w:tab w:val="num" w:pos="360"/>
        </w:tabs>
        <w:kinsoku w:val="0"/>
        <w:autoSpaceDE/>
        <w:autoSpaceDN/>
        <w:jc w:val="both"/>
        <w:rPr>
          <w:rStyle w:val="CharacterStyle2"/>
          <w:rFonts w:ascii="Cambria" w:hAnsi="Cambria"/>
          <w:sz w:val="24"/>
          <w:szCs w:val="24"/>
        </w:rPr>
      </w:pPr>
      <w:r w:rsidRPr="00A34D41">
        <w:rPr>
          <w:rStyle w:val="CharacterStyle2"/>
          <w:rFonts w:ascii="Cambria" w:hAnsi="Cambria"/>
          <w:sz w:val="24"/>
          <w:szCs w:val="24"/>
        </w:rPr>
        <w:t>Copia integrale del bando, deve essere a disposizione dei candidati presso gli uffici preposti.</w:t>
      </w:r>
    </w:p>
    <w:p w:rsidR="008D163C" w:rsidRPr="00A34D41" w:rsidRDefault="008D163C">
      <w:pPr>
        <w:pStyle w:val="Style1"/>
        <w:kinsoku w:val="0"/>
        <w:autoSpaceDE/>
        <w:autoSpaceDN/>
        <w:adjustRightInd/>
        <w:spacing w:before="108" w:line="196" w:lineRule="auto"/>
        <w:jc w:val="center"/>
        <w:rPr>
          <w:rStyle w:val="CharacterStyle1"/>
          <w:rFonts w:ascii="Cambria" w:hAnsi="Cambria"/>
          <w:b/>
          <w:bCs/>
          <w:sz w:val="24"/>
          <w:szCs w:val="24"/>
        </w:rPr>
      </w:pPr>
      <w:r w:rsidRPr="00A34D41">
        <w:rPr>
          <w:rStyle w:val="CharacterStyle1"/>
          <w:rFonts w:ascii="Cambria" w:hAnsi="Cambria"/>
          <w:b/>
          <w:sz w:val="24"/>
          <w:szCs w:val="24"/>
        </w:rPr>
        <w:t>Art.</w:t>
      </w:r>
      <w:r w:rsidRPr="00A34D41">
        <w:rPr>
          <w:rStyle w:val="CharacterStyle1"/>
          <w:rFonts w:ascii="Cambria" w:hAnsi="Cambria"/>
          <w:sz w:val="24"/>
          <w:szCs w:val="24"/>
        </w:rPr>
        <w:t xml:space="preserve"> </w:t>
      </w:r>
      <w:r w:rsidRPr="00A34D41">
        <w:rPr>
          <w:rStyle w:val="CharacterStyle1"/>
          <w:rFonts w:ascii="Cambria" w:hAnsi="Cambria"/>
          <w:b/>
          <w:bCs/>
          <w:sz w:val="24"/>
          <w:szCs w:val="24"/>
        </w:rPr>
        <w:t>22</w:t>
      </w:r>
    </w:p>
    <w:p w:rsidR="008D163C" w:rsidRPr="00A34D41" w:rsidRDefault="008D163C">
      <w:pPr>
        <w:pStyle w:val="Style1"/>
        <w:kinsoku w:val="0"/>
        <w:autoSpaceDE/>
        <w:autoSpaceDN/>
        <w:adjustRightInd/>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Proroga, riapertura dei termini e revoca dei concorsi</w:t>
      </w:r>
    </w:p>
    <w:p w:rsidR="008D163C" w:rsidRPr="00A34D41" w:rsidRDefault="008D163C" w:rsidP="00B83DA6">
      <w:pPr>
        <w:pStyle w:val="Style22"/>
        <w:numPr>
          <w:ilvl w:val="0"/>
          <w:numId w:val="33"/>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3"/>
          <w:sz w:val="24"/>
          <w:szCs w:val="24"/>
        </w:rPr>
        <w:t xml:space="preserve">La proroga del termine del concorso può essere decisa prima della scadenza del concorso, per </w:t>
      </w:r>
      <w:r w:rsidRPr="00A34D41">
        <w:rPr>
          <w:rStyle w:val="CharacterStyle2"/>
          <w:rFonts w:ascii="Cambria" w:hAnsi="Cambria"/>
          <w:spacing w:val="-1"/>
          <w:sz w:val="24"/>
          <w:szCs w:val="24"/>
        </w:rPr>
        <w:t>obiettive esigenze di pubblico interesse o in caso di assenza o di insufficienza di candidati.</w:t>
      </w:r>
    </w:p>
    <w:p w:rsidR="008D163C" w:rsidRPr="00A34D41" w:rsidRDefault="00803AA0" w:rsidP="00B83DA6">
      <w:pPr>
        <w:pStyle w:val="Style1"/>
        <w:numPr>
          <w:ilvl w:val="0"/>
          <w:numId w:val="33"/>
        </w:numPr>
        <w:tabs>
          <w:tab w:val="clear" w:pos="288"/>
          <w:tab w:val="num" w:pos="360"/>
        </w:tabs>
        <w:kinsoku w:val="0"/>
        <w:autoSpaceDE/>
        <w:autoSpaceDN/>
        <w:adjustRightInd/>
        <w:ind w:right="72"/>
        <w:jc w:val="both"/>
        <w:rPr>
          <w:rStyle w:val="CharacterStyle1"/>
          <w:rFonts w:ascii="Cambria" w:hAnsi="Cambria"/>
          <w:spacing w:val="-2"/>
          <w:sz w:val="24"/>
          <w:szCs w:val="24"/>
        </w:rPr>
      </w:pPr>
      <w:r w:rsidRPr="00A34D41">
        <w:rPr>
          <w:rStyle w:val="CharacterStyle1"/>
          <w:rFonts w:ascii="Cambria" w:hAnsi="Cambria"/>
          <w:spacing w:val="-1"/>
          <w:sz w:val="24"/>
          <w:szCs w:val="24"/>
        </w:rPr>
        <w:t>I nuovi aspiranti devono tassativ</w:t>
      </w:r>
      <w:r w:rsidR="008D163C" w:rsidRPr="00A34D41">
        <w:rPr>
          <w:rStyle w:val="CharacterStyle1"/>
          <w:rFonts w:ascii="Cambria" w:hAnsi="Cambria"/>
          <w:spacing w:val="-1"/>
          <w:sz w:val="24"/>
          <w:szCs w:val="24"/>
        </w:rPr>
        <w:t xml:space="preserve">amente possedere tutti i requisiti prescritti per la partecipazione </w:t>
      </w:r>
      <w:r w:rsidR="008D163C" w:rsidRPr="00A34D41">
        <w:rPr>
          <w:rStyle w:val="CharacterStyle1"/>
          <w:rFonts w:ascii="Cambria" w:hAnsi="Cambria"/>
          <w:spacing w:val="-2"/>
          <w:sz w:val="24"/>
          <w:szCs w:val="24"/>
        </w:rPr>
        <w:t>al concorso alla data di scadenza della prima pubblicazione del bando e non del provvedimento di proroga dei termini.</w:t>
      </w:r>
    </w:p>
    <w:p w:rsidR="008D163C" w:rsidRPr="00A34D41" w:rsidRDefault="008D163C" w:rsidP="00B83DA6">
      <w:pPr>
        <w:pStyle w:val="Style22"/>
        <w:numPr>
          <w:ilvl w:val="0"/>
          <w:numId w:val="33"/>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4"/>
          <w:sz w:val="24"/>
          <w:szCs w:val="24"/>
        </w:rPr>
        <w:t xml:space="preserve">Il provvedimento di riapertura dei termini viene adottato dopo la scadenza del bando originario e </w:t>
      </w:r>
      <w:r w:rsidRPr="00A34D41">
        <w:rPr>
          <w:rStyle w:val="CharacterStyle2"/>
          <w:rFonts w:ascii="Cambria" w:hAnsi="Cambria"/>
          <w:spacing w:val="-1"/>
          <w:sz w:val="24"/>
          <w:szCs w:val="24"/>
        </w:rPr>
        <w:t>prima dell'inizio del concorso; deve essere motivato da ragioni di pubblico interesse.</w:t>
      </w:r>
    </w:p>
    <w:p w:rsidR="008D163C" w:rsidRPr="00A34D41" w:rsidRDefault="008D163C" w:rsidP="00B83DA6">
      <w:pPr>
        <w:pStyle w:val="Style1"/>
        <w:numPr>
          <w:ilvl w:val="0"/>
          <w:numId w:val="33"/>
        </w:numPr>
        <w:tabs>
          <w:tab w:val="clear" w:pos="288"/>
          <w:tab w:val="num" w:pos="360"/>
        </w:tabs>
        <w:kinsoku w:val="0"/>
        <w:autoSpaceDE/>
        <w:autoSpaceDN/>
        <w:adjustRightInd/>
        <w:ind w:right="72"/>
        <w:jc w:val="both"/>
        <w:rPr>
          <w:rStyle w:val="CharacterStyle1"/>
          <w:rFonts w:ascii="Cambria" w:hAnsi="Cambria"/>
          <w:spacing w:val="-1"/>
          <w:sz w:val="24"/>
          <w:szCs w:val="24"/>
        </w:rPr>
      </w:pPr>
      <w:r w:rsidRPr="00A34D41">
        <w:rPr>
          <w:rStyle w:val="CharacterStyle1"/>
          <w:rFonts w:ascii="Cambria" w:hAnsi="Cambria"/>
          <w:spacing w:val="1"/>
          <w:sz w:val="24"/>
          <w:szCs w:val="24"/>
        </w:rPr>
        <w:t xml:space="preserve">Il provvedimento di riapertura dei termini va pubblicato con le stesse modalità del bando </w:t>
      </w:r>
      <w:r w:rsidRPr="00A34D41">
        <w:rPr>
          <w:rStyle w:val="CharacterStyle1"/>
          <w:rFonts w:ascii="Cambria" w:hAnsi="Cambria"/>
          <w:sz w:val="24"/>
          <w:szCs w:val="24"/>
        </w:rPr>
        <w:t xml:space="preserve">precedente; restano valide le domande presentate in precedenza. Tutti i requisiti devono essere </w:t>
      </w:r>
      <w:r w:rsidRPr="00A34D41">
        <w:rPr>
          <w:rStyle w:val="CharacterStyle1"/>
          <w:rFonts w:ascii="Cambria" w:hAnsi="Cambria"/>
          <w:spacing w:val="-1"/>
          <w:sz w:val="24"/>
          <w:szCs w:val="24"/>
        </w:rPr>
        <w:t>posseduti prima della scadenza dei nuovi termini fissati dal provvedimento di riapertura.</w:t>
      </w:r>
    </w:p>
    <w:p w:rsidR="008D163C" w:rsidRPr="00A34D41" w:rsidRDefault="008D163C" w:rsidP="00B83DA6">
      <w:pPr>
        <w:pStyle w:val="Style22"/>
        <w:numPr>
          <w:ilvl w:val="0"/>
          <w:numId w:val="33"/>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5"/>
          <w:sz w:val="24"/>
          <w:szCs w:val="24"/>
        </w:rPr>
        <w:t xml:space="preserve">Il provvedimento di revoca del bando deve essere motivato da esigenze di pubblico interesse e va </w:t>
      </w:r>
      <w:r w:rsidRPr="00A34D41">
        <w:rPr>
          <w:rStyle w:val="CharacterStyle2"/>
          <w:rFonts w:ascii="Cambria" w:hAnsi="Cambria"/>
          <w:spacing w:val="-1"/>
          <w:sz w:val="24"/>
          <w:szCs w:val="24"/>
        </w:rPr>
        <w:t>portato a conoscenza di tutti i candidati che hanno già presentato domanda di partecipazione.</w:t>
      </w:r>
    </w:p>
    <w:p w:rsidR="008D163C" w:rsidRPr="00A34D41" w:rsidRDefault="008D163C" w:rsidP="00B83DA6">
      <w:pPr>
        <w:pStyle w:val="Style22"/>
        <w:numPr>
          <w:ilvl w:val="0"/>
          <w:numId w:val="33"/>
        </w:numPr>
        <w:tabs>
          <w:tab w:val="clear" w:pos="288"/>
          <w:tab w:val="num" w:pos="360"/>
        </w:tabs>
        <w:kinsoku w:val="0"/>
        <w:autoSpaceDE/>
        <w:autoSpaceDN/>
        <w:ind w:right="72"/>
        <w:jc w:val="both"/>
        <w:rPr>
          <w:rStyle w:val="CharacterStyle2"/>
          <w:rFonts w:ascii="Cambria" w:hAnsi="Cambria"/>
          <w:spacing w:val="-2"/>
          <w:sz w:val="24"/>
          <w:szCs w:val="24"/>
        </w:rPr>
      </w:pPr>
      <w:r w:rsidRPr="00A34D41">
        <w:rPr>
          <w:rStyle w:val="CharacterStyle2"/>
          <w:rFonts w:ascii="Cambria" w:hAnsi="Cambria"/>
          <w:spacing w:val="-5"/>
          <w:sz w:val="24"/>
          <w:szCs w:val="24"/>
        </w:rPr>
        <w:t xml:space="preserve">Il provvedimento di rettifica del bando deve essere adottato e pubblicato prima della scadenza dei </w:t>
      </w:r>
      <w:r w:rsidRPr="00A34D41">
        <w:rPr>
          <w:rStyle w:val="CharacterStyle2"/>
          <w:rFonts w:ascii="Cambria" w:hAnsi="Cambria"/>
          <w:spacing w:val="-2"/>
          <w:sz w:val="24"/>
          <w:szCs w:val="24"/>
        </w:rPr>
        <w:t>termini e deve essere comunicato agli eventuali interessati.</w:t>
      </w:r>
    </w:p>
    <w:p w:rsidR="00F3588C" w:rsidRPr="00A34D41" w:rsidRDefault="00F3588C" w:rsidP="00F3588C">
      <w:pPr>
        <w:pStyle w:val="Style22"/>
        <w:kinsoku w:val="0"/>
        <w:autoSpaceDE/>
        <w:autoSpaceDN/>
        <w:ind w:left="72" w:right="72" w:firstLine="0"/>
        <w:jc w:val="both"/>
        <w:rPr>
          <w:rStyle w:val="CharacterStyle2"/>
          <w:rFonts w:ascii="Cambria" w:hAnsi="Cambria"/>
          <w:spacing w:val="-2"/>
          <w:sz w:val="24"/>
          <w:szCs w:val="24"/>
        </w:rPr>
      </w:pPr>
    </w:p>
    <w:p w:rsidR="008D163C" w:rsidRPr="00A34D41" w:rsidRDefault="008D163C">
      <w:pPr>
        <w:pStyle w:val="Style1"/>
        <w:kinsoku w:val="0"/>
        <w:autoSpaceDE/>
        <w:autoSpaceDN/>
        <w:adjustRightInd/>
        <w:spacing w:before="108"/>
        <w:jc w:val="center"/>
        <w:rPr>
          <w:rStyle w:val="CharacterStyle1"/>
          <w:rFonts w:ascii="Cambria" w:hAnsi="Cambria"/>
          <w:spacing w:val="-25"/>
          <w:sz w:val="24"/>
          <w:szCs w:val="24"/>
        </w:rPr>
      </w:pPr>
      <w:r w:rsidRPr="00A34D41">
        <w:rPr>
          <w:rStyle w:val="CharacterStyle1"/>
          <w:rFonts w:ascii="Cambria" w:hAnsi="Cambria"/>
          <w:spacing w:val="-12"/>
          <w:sz w:val="24"/>
          <w:szCs w:val="24"/>
        </w:rPr>
        <w:lastRenderedPageBreak/>
        <w:t xml:space="preserve">CAPO </w:t>
      </w:r>
      <w:r w:rsidR="00F3588C" w:rsidRPr="00A34D41">
        <w:rPr>
          <w:rStyle w:val="CharacterStyle1"/>
          <w:rFonts w:ascii="Cambria" w:hAnsi="Cambria"/>
          <w:spacing w:val="-12"/>
          <w:sz w:val="24"/>
          <w:szCs w:val="24"/>
        </w:rPr>
        <w:t>I</w:t>
      </w:r>
      <w:r w:rsidRPr="00A34D41">
        <w:rPr>
          <w:rStyle w:val="CharacterStyle1"/>
          <w:rFonts w:ascii="Cambria" w:hAnsi="Cambria"/>
          <w:spacing w:val="-12"/>
          <w:sz w:val="24"/>
          <w:szCs w:val="24"/>
        </w:rPr>
        <w:t>V-BIS</w:t>
      </w:r>
      <w:r w:rsidRPr="00A34D41">
        <w:rPr>
          <w:rStyle w:val="CharacterStyle1"/>
          <w:rFonts w:ascii="Cambria" w:hAnsi="Cambria"/>
          <w:spacing w:val="-12"/>
          <w:sz w:val="24"/>
          <w:szCs w:val="24"/>
        </w:rPr>
        <w:br/>
      </w:r>
      <w:r w:rsidRPr="00A34D41">
        <w:rPr>
          <w:rStyle w:val="CharacterStyle1"/>
          <w:rFonts w:ascii="Cambria" w:hAnsi="Cambria"/>
          <w:spacing w:val="-25"/>
          <w:sz w:val="24"/>
          <w:szCs w:val="24"/>
        </w:rPr>
        <w:t>UTILIZZO DI GRADUATORIE DI ALTRE. AMMINISTRAZIONI"</w:t>
      </w:r>
    </w:p>
    <w:p w:rsidR="008D163C" w:rsidRPr="00A34D41" w:rsidRDefault="008D163C">
      <w:pPr>
        <w:pStyle w:val="Style1"/>
        <w:kinsoku w:val="0"/>
        <w:autoSpaceDE/>
        <w:autoSpaceDN/>
        <w:adjustRightInd/>
        <w:spacing w:before="144" w:line="201" w:lineRule="auto"/>
        <w:jc w:val="center"/>
        <w:rPr>
          <w:rStyle w:val="CharacterStyle1"/>
          <w:rFonts w:ascii="Cambria" w:hAnsi="Cambria"/>
          <w:b/>
          <w:iCs/>
          <w:sz w:val="24"/>
          <w:szCs w:val="24"/>
        </w:rPr>
      </w:pPr>
      <w:r w:rsidRPr="00A34D41">
        <w:rPr>
          <w:rStyle w:val="CharacterStyle1"/>
          <w:rFonts w:ascii="Cambria" w:hAnsi="Cambria"/>
          <w:b/>
          <w:sz w:val="24"/>
          <w:szCs w:val="24"/>
        </w:rPr>
        <w:t xml:space="preserve">Ari. </w:t>
      </w:r>
      <w:r w:rsidRPr="00A34D41">
        <w:rPr>
          <w:rStyle w:val="CharacterStyle1"/>
          <w:rFonts w:ascii="Cambria" w:hAnsi="Cambria"/>
          <w:b/>
          <w:iCs/>
          <w:sz w:val="24"/>
          <w:szCs w:val="24"/>
        </w:rPr>
        <w:t>22-bis</w:t>
      </w:r>
    </w:p>
    <w:p w:rsidR="008D163C" w:rsidRPr="00A34D41" w:rsidRDefault="008D163C">
      <w:pPr>
        <w:pStyle w:val="Style1"/>
        <w:kinsoku w:val="0"/>
        <w:autoSpaceDE/>
        <w:autoSpaceDN/>
        <w:adjustRightInd/>
        <w:spacing w:before="36" w:line="201" w:lineRule="auto"/>
        <w:jc w:val="center"/>
        <w:rPr>
          <w:rStyle w:val="CharacterStyle1"/>
          <w:rFonts w:ascii="Cambria" w:hAnsi="Cambria"/>
          <w:b/>
          <w:iCs/>
          <w:sz w:val="24"/>
          <w:szCs w:val="24"/>
        </w:rPr>
      </w:pPr>
      <w:r w:rsidRPr="00A34D41">
        <w:rPr>
          <w:rStyle w:val="CharacterStyle1"/>
          <w:rFonts w:ascii="Cambria" w:hAnsi="Cambria"/>
          <w:b/>
          <w:iCs/>
          <w:sz w:val="24"/>
          <w:szCs w:val="24"/>
        </w:rPr>
        <w:t>Graduatorie interne all'Unione</w:t>
      </w:r>
    </w:p>
    <w:p w:rsidR="008D163C" w:rsidRPr="00A34D41" w:rsidRDefault="008D163C" w:rsidP="00803AA0">
      <w:pPr>
        <w:pStyle w:val="Style1"/>
        <w:kinsoku w:val="0"/>
        <w:autoSpaceDE/>
        <w:autoSpaceDN/>
        <w:adjustRightInd/>
        <w:spacing w:after="216"/>
        <w:ind w:right="72"/>
        <w:jc w:val="both"/>
        <w:rPr>
          <w:rStyle w:val="CharacterStyle1"/>
          <w:rFonts w:ascii="Cambria" w:hAnsi="Cambria"/>
          <w:iCs/>
          <w:spacing w:val="-1"/>
          <w:sz w:val="24"/>
          <w:szCs w:val="24"/>
        </w:rPr>
      </w:pPr>
      <w:r w:rsidRPr="00A34D41">
        <w:rPr>
          <w:rStyle w:val="CharacterStyle1"/>
          <w:rFonts w:ascii="Cambria" w:hAnsi="Cambria" w:cs="Tahoma"/>
          <w:iCs/>
          <w:w w:val="105"/>
          <w:sz w:val="24"/>
          <w:szCs w:val="24"/>
        </w:rPr>
        <w:t xml:space="preserve">1. </w:t>
      </w:r>
      <w:r w:rsidRPr="00A34D41">
        <w:rPr>
          <w:rStyle w:val="CharacterStyle1"/>
          <w:rFonts w:ascii="Cambria" w:hAnsi="Cambria"/>
          <w:iCs/>
          <w:sz w:val="24"/>
          <w:szCs w:val="24"/>
        </w:rPr>
        <w:t>Nel caso in cui per il profilo professionale</w:t>
      </w:r>
      <w:r w:rsidR="002B1EA6" w:rsidRPr="00A34D41">
        <w:rPr>
          <w:rStyle w:val="CharacterStyle1"/>
          <w:rFonts w:ascii="Cambria" w:hAnsi="Cambria"/>
          <w:iCs/>
          <w:sz w:val="24"/>
          <w:szCs w:val="24"/>
        </w:rPr>
        <w:t xml:space="preserve"> ricercat</w:t>
      </w:r>
      <w:r w:rsidRPr="00A34D41">
        <w:rPr>
          <w:rStyle w:val="CharacterStyle1"/>
          <w:rFonts w:ascii="Cambria" w:hAnsi="Cambria"/>
          <w:iCs/>
          <w:sz w:val="24"/>
          <w:szCs w:val="24"/>
        </w:rPr>
        <w:t xml:space="preserve">o manchino idonee graduatorie dell'Unione è </w:t>
      </w:r>
      <w:r w:rsidRPr="00A34D41">
        <w:rPr>
          <w:rStyle w:val="CharacterStyle1"/>
          <w:rFonts w:ascii="Cambria" w:hAnsi="Cambria"/>
          <w:iCs/>
          <w:spacing w:val="-1"/>
          <w:sz w:val="24"/>
          <w:szCs w:val="24"/>
        </w:rPr>
        <w:t xml:space="preserve">possibile attingere da graduatorie vigenti formate da </w:t>
      </w:r>
      <w:r w:rsidR="00803AA0" w:rsidRPr="00A34D41">
        <w:rPr>
          <w:rStyle w:val="CharacterStyle1"/>
          <w:rFonts w:ascii="Cambria" w:hAnsi="Cambria"/>
          <w:iCs/>
          <w:spacing w:val="-1"/>
          <w:sz w:val="24"/>
          <w:szCs w:val="24"/>
        </w:rPr>
        <w:t>Comuni appartenenti all'Unione.</w:t>
      </w:r>
      <w:r w:rsidR="00791EE9">
        <w:rPr>
          <w:noProof/>
        </w:rPr>
        <mc:AlternateContent>
          <mc:Choice Requires="wps">
            <w:drawing>
              <wp:anchor distT="0" distB="0" distL="0" distR="0" simplePos="0" relativeHeight="251660800" behindDoc="0" locked="0" layoutInCell="0" allowOverlap="1">
                <wp:simplePos x="0" y="0"/>
                <wp:positionH relativeFrom="column">
                  <wp:posOffset>0</wp:posOffset>
                </wp:positionH>
                <wp:positionV relativeFrom="paragraph">
                  <wp:posOffset>9149080</wp:posOffset>
                </wp:positionV>
                <wp:extent cx="5815330" cy="14668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3C" w:rsidRDefault="008D163C">
                            <w:pPr>
                              <w:pStyle w:val="Style1"/>
                              <w:tabs>
                                <w:tab w:val="right" w:pos="9121"/>
                              </w:tabs>
                              <w:kinsoku w:val="0"/>
                              <w:autoSpaceDE/>
                              <w:autoSpaceDN/>
                              <w:adjustRightInd/>
                              <w:rPr>
                                <w:rStyle w:val="CharacterStyle1"/>
                                <w:sz w:val="19"/>
                                <w:szCs w:val="19"/>
                              </w:rPr>
                            </w:pPr>
                            <w:r>
                              <w:rPr>
                                <w:rStyle w:val="CharacterStyle1"/>
                                <w:spacing w:val="-3"/>
                                <w:sz w:val="19"/>
                                <w:szCs w:val="19"/>
                              </w:rPr>
                              <w:tab/>
                            </w:r>
                            <w:r>
                              <w:rPr>
                                <w:rStyle w:val="CharacterStyle1"/>
                                <w:sz w:val="19"/>
                                <w:szCs w:val="19"/>
                              </w:rPr>
                              <w:t>pag.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0;margin-top:720.4pt;width:457.9pt;height:11.5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jwIAACM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" o:allowincell="f" stroked="f">
                <v:fill opacity="0"/>
                <v:textbox inset="0,0,0,0">
                  <w:txbxContent>
                    <w:p w:rsidR="008D163C" w:rsidRDefault="008D163C">
                      <w:pPr>
                        <w:pStyle w:val="Style1"/>
                        <w:tabs>
                          <w:tab w:val="right" w:pos="9121"/>
                        </w:tabs>
                        <w:kinsoku w:val="0"/>
                        <w:autoSpaceDE/>
                        <w:autoSpaceDN/>
                        <w:adjustRightInd/>
                        <w:rPr>
                          <w:rStyle w:val="CharacterStyle1"/>
                          <w:sz w:val="19"/>
                          <w:szCs w:val="19"/>
                        </w:rPr>
                      </w:pPr>
                      <w:r>
                        <w:rPr>
                          <w:rStyle w:val="CharacterStyle1"/>
                          <w:spacing w:val="-3"/>
                          <w:sz w:val="19"/>
                          <w:szCs w:val="19"/>
                        </w:rPr>
                        <w:tab/>
                      </w:r>
                      <w:r>
                        <w:rPr>
                          <w:rStyle w:val="CharacterStyle1"/>
                          <w:sz w:val="19"/>
                          <w:szCs w:val="19"/>
                        </w:rPr>
                        <w:t>pag. 13</w:t>
                      </w:r>
                    </w:p>
                  </w:txbxContent>
                </v:textbox>
                <w10:wrap type="square"/>
              </v:shape>
            </w:pict>
          </mc:Fallback>
        </mc:AlternateContent>
      </w:r>
    </w:p>
    <w:p w:rsidR="008D163C" w:rsidRPr="00A34D41" w:rsidRDefault="008D163C">
      <w:pPr>
        <w:pStyle w:val="Style1"/>
        <w:kinsoku w:val="0"/>
        <w:autoSpaceDE/>
        <w:autoSpaceDN/>
        <w:adjustRightInd/>
        <w:spacing w:before="72"/>
        <w:rPr>
          <w:rStyle w:val="CharacterStyle1"/>
          <w:rFonts w:ascii="Cambria" w:hAnsi="Cambria"/>
          <w:iCs/>
          <w:spacing w:val="-1"/>
          <w:sz w:val="24"/>
          <w:szCs w:val="24"/>
        </w:rPr>
      </w:pPr>
      <w:r w:rsidRPr="00A34D41">
        <w:rPr>
          <w:rStyle w:val="CharacterStyle1"/>
          <w:rFonts w:ascii="Cambria" w:hAnsi="Cambria"/>
          <w:iCs/>
          <w:spacing w:val="2"/>
          <w:sz w:val="24"/>
          <w:szCs w:val="24"/>
        </w:rPr>
        <w:t xml:space="preserve">2. Per disciplinare la modalità imparziale di scelta della graduatoria da scorrere, la Giunta </w:t>
      </w:r>
      <w:r w:rsidRPr="00A34D41">
        <w:rPr>
          <w:rStyle w:val="CharacterStyle1"/>
          <w:rFonts w:ascii="Cambria" w:hAnsi="Cambria"/>
          <w:iCs/>
          <w:spacing w:val="-1"/>
          <w:sz w:val="24"/>
          <w:szCs w:val="24"/>
        </w:rPr>
        <w:t>dell'Unione adotta apposite linee guida.</w:t>
      </w:r>
    </w:p>
    <w:p w:rsidR="008D163C" w:rsidRPr="00A34D41" w:rsidRDefault="00803AA0">
      <w:pPr>
        <w:pStyle w:val="Style10"/>
        <w:kinsoku w:val="0"/>
        <w:autoSpaceDE/>
        <w:autoSpaceDN/>
        <w:spacing w:before="144" w:line="196" w:lineRule="auto"/>
        <w:rPr>
          <w:rStyle w:val="CharacterStyle15"/>
          <w:rFonts w:ascii="Cambria" w:hAnsi="Cambria"/>
          <w:b/>
          <w:sz w:val="24"/>
          <w:szCs w:val="24"/>
        </w:rPr>
      </w:pPr>
      <w:r w:rsidRPr="00A34D41">
        <w:rPr>
          <w:rStyle w:val="CharacterStyle15"/>
          <w:rFonts w:ascii="Cambria" w:hAnsi="Cambria"/>
          <w:b/>
          <w:sz w:val="24"/>
          <w:szCs w:val="24"/>
        </w:rPr>
        <w:t>Ari. 22 t</w:t>
      </w:r>
      <w:r w:rsidR="008D163C" w:rsidRPr="00A34D41">
        <w:rPr>
          <w:rStyle w:val="CharacterStyle15"/>
          <w:rFonts w:ascii="Cambria" w:hAnsi="Cambria"/>
          <w:b/>
          <w:sz w:val="24"/>
          <w:szCs w:val="24"/>
        </w:rPr>
        <w:t>er</w:t>
      </w:r>
    </w:p>
    <w:p w:rsidR="008D163C" w:rsidRPr="00A34D41" w:rsidRDefault="008D163C">
      <w:pPr>
        <w:pStyle w:val="Style10"/>
        <w:kinsoku w:val="0"/>
        <w:autoSpaceDE/>
        <w:autoSpaceDN/>
        <w:spacing w:before="72" w:line="201" w:lineRule="auto"/>
        <w:rPr>
          <w:rStyle w:val="CharacterStyle15"/>
          <w:rFonts w:ascii="Cambria" w:hAnsi="Cambria"/>
          <w:b/>
          <w:sz w:val="24"/>
          <w:szCs w:val="24"/>
        </w:rPr>
      </w:pPr>
      <w:r w:rsidRPr="00A34D41">
        <w:rPr>
          <w:rStyle w:val="CharacterStyle15"/>
          <w:rFonts w:ascii="Cambria" w:hAnsi="Cambria"/>
          <w:b/>
          <w:sz w:val="24"/>
          <w:szCs w:val="24"/>
        </w:rPr>
        <w:t>Graduatorie esterne all'Unione</w:t>
      </w:r>
    </w:p>
    <w:p w:rsidR="008D163C" w:rsidRPr="00A34D41" w:rsidRDefault="002B1EA6">
      <w:pPr>
        <w:pStyle w:val="Style10"/>
        <w:kinsoku w:val="0"/>
        <w:autoSpaceDE/>
        <w:autoSpaceDN/>
        <w:jc w:val="both"/>
        <w:rPr>
          <w:rStyle w:val="CharacterStyle15"/>
          <w:rFonts w:ascii="Cambria" w:hAnsi="Cambria"/>
          <w:spacing w:val="-1"/>
          <w:sz w:val="24"/>
          <w:szCs w:val="24"/>
        </w:rPr>
      </w:pPr>
      <w:r w:rsidRPr="00A34D41">
        <w:rPr>
          <w:rStyle w:val="CharacterStyle15"/>
          <w:rFonts w:ascii="Cambria" w:hAnsi="Cambria"/>
          <w:sz w:val="24"/>
          <w:szCs w:val="24"/>
        </w:rPr>
        <w:t>S</w:t>
      </w:r>
      <w:r w:rsidR="008D163C" w:rsidRPr="00A34D41">
        <w:rPr>
          <w:rStyle w:val="CharacterStyle15"/>
          <w:rFonts w:ascii="Cambria" w:hAnsi="Cambria"/>
          <w:sz w:val="24"/>
          <w:szCs w:val="24"/>
        </w:rPr>
        <w:t xml:space="preserve">arà possibile ricorrere a graduatorie di altri enti, ai sensi dell'articolo 3, </w:t>
      </w:r>
      <w:r w:rsidR="008D163C" w:rsidRPr="00A34D41">
        <w:rPr>
          <w:rStyle w:val="CharacterStyle15"/>
          <w:rFonts w:ascii="Cambria" w:hAnsi="Cambria"/>
          <w:spacing w:val="-2"/>
          <w:sz w:val="24"/>
          <w:szCs w:val="24"/>
        </w:rPr>
        <w:t xml:space="preserve">comma 61, della legge 350/2003, anche con accordo successivo alla data di approvazione della </w:t>
      </w:r>
      <w:r w:rsidR="008D163C" w:rsidRPr="00A34D41">
        <w:rPr>
          <w:rStyle w:val="CharacterStyle15"/>
          <w:rFonts w:ascii="Cambria" w:hAnsi="Cambria"/>
          <w:spacing w:val="-4"/>
          <w:sz w:val="24"/>
          <w:szCs w:val="24"/>
        </w:rPr>
        <w:t xml:space="preserve">graduatoria, purché non si tratti di posti istituiti o trasformati successivamente alla conclusione dei </w:t>
      </w:r>
      <w:r w:rsidR="008D163C" w:rsidRPr="00A34D41">
        <w:rPr>
          <w:rStyle w:val="CharacterStyle15"/>
          <w:rFonts w:ascii="Cambria" w:hAnsi="Cambria"/>
          <w:spacing w:val="3"/>
          <w:sz w:val="24"/>
          <w:szCs w:val="24"/>
        </w:rPr>
        <w:t>concorso. Nell'atto con il quale viene de</w:t>
      </w:r>
      <w:r w:rsidR="00803AA0" w:rsidRPr="00A34D41">
        <w:rPr>
          <w:rStyle w:val="CharacterStyle15"/>
          <w:rFonts w:ascii="Cambria" w:hAnsi="Cambria"/>
          <w:spacing w:val="3"/>
          <w:sz w:val="24"/>
          <w:szCs w:val="24"/>
        </w:rPr>
        <w:t xml:space="preserve">ciso il ricorso alla stipula di un </w:t>
      </w:r>
      <w:r w:rsidR="008D163C" w:rsidRPr="00A34D41">
        <w:rPr>
          <w:rStyle w:val="CharacterStyle15"/>
          <w:rFonts w:ascii="Cambria" w:hAnsi="Cambria"/>
          <w:spacing w:val="3"/>
          <w:sz w:val="24"/>
          <w:szCs w:val="24"/>
        </w:rPr>
        <w:t xml:space="preserve">accordo successivo, si </w:t>
      </w:r>
      <w:r w:rsidR="008D163C" w:rsidRPr="00A34D41">
        <w:rPr>
          <w:rStyle w:val="CharacterStyle15"/>
          <w:rFonts w:ascii="Cambria" w:hAnsi="Cambria"/>
          <w:sz w:val="24"/>
          <w:szCs w:val="24"/>
        </w:rPr>
        <w:t xml:space="preserve">devono esplicitare le motivazioni per le quali si ritiene preferibile tale modalità di assunzione in </w:t>
      </w:r>
      <w:r w:rsidR="008D163C" w:rsidRPr="00A34D41">
        <w:rPr>
          <w:rStyle w:val="CharacterStyle15"/>
          <w:rFonts w:ascii="Cambria" w:hAnsi="Cambria"/>
          <w:spacing w:val="-1"/>
          <w:sz w:val="24"/>
          <w:szCs w:val="24"/>
        </w:rPr>
        <w:t>luogo dell'esple</w:t>
      </w:r>
      <w:r w:rsidR="00803AA0" w:rsidRPr="00A34D41">
        <w:rPr>
          <w:rStyle w:val="CharacterStyle15"/>
          <w:rFonts w:ascii="Cambria" w:hAnsi="Cambria"/>
          <w:spacing w:val="-1"/>
          <w:sz w:val="24"/>
          <w:szCs w:val="24"/>
        </w:rPr>
        <w:t>ta</w:t>
      </w:r>
      <w:r w:rsidR="008D163C" w:rsidRPr="00A34D41">
        <w:rPr>
          <w:rStyle w:val="CharacterStyle15"/>
          <w:rFonts w:ascii="Cambria" w:hAnsi="Cambria"/>
          <w:spacing w:val="-1"/>
          <w:sz w:val="24"/>
          <w:szCs w:val="24"/>
        </w:rPr>
        <w:t>mento di una nuova procedura.</w:t>
      </w:r>
    </w:p>
    <w:p w:rsidR="008D163C" w:rsidRPr="00A34D41" w:rsidRDefault="008D163C">
      <w:pPr>
        <w:pStyle w:val="Style10"/>
        <w:kinsoku w:val="0"/>
        <w:autoSpaceDE/>
        <w:autoSpaceDN/>
        <w:jc w:val="both"/>
        <w:rPr>
          <w:rStyle w:val="CharacterStyle15"/>
          <w:rFonts w:ascii="Cambria" w:hAnsi="Cambria"/>
          <w:spacing w:val="-2"/>
          <w:sz w:val="24"/>
          <w:szCs w:val="24"/>
        </w:rPr>
      </w:pPr>
      <w:r w:rsidRPr="00A34D41">
        <w:rPr>
          <w:rStyle w:val="CharacterStyle15"/>
          <w:rFonts w:ascii="Cambria" w:hAnsi="Cambria"/>
          <w:spacing w:val="5"/>
          <w:sz w:val="24"/>
          <w:szCs w:val="24"/>
        </w:rPr>
        <w:t xml:space="preserve">2. Per disciplinare la modalità imparziale di scelta della graduatoria da scorrere la Giunta </w:t>
      </w:r>
      <w:r w:rsidRPr="00A34D41">
        <w:rPr>
          <w:rStyle w:val="CharacterStyle15"/>
          <w:rFonts w:ascii="Cambria" w:hAnsi="Cambria"/>
          <w:spacing w:val="-2"/>
          <w:sz w:val="24"/>
          <w:szCs w:val="24"/>
        </w:rPr>
        <w:t>dell 'Unione adotta apposite linee guida.</w:t>
      </w:r>
    </w:p>
    <w:p w:rsidR="00803AA0" w:rsidRPr="00A34D41" w:rsidRDefault="00803AA0">
      <w:pPr>
        <w:pStyle w:val="Style10"/>
        <w:kinsoku w:val="0"/>
        <w:autoSpaceDE/>
        <w:autoSpaceDN/>
        <w:jc w:val="both"/>
        <w:rPr>
          <w:rStyle w:val="CharacterStyle15"/>
          <w:rFonts w:ascii="Cambria" w:hAnsi="Cambria"/>
          <w:spacing w:val="-2"/>
          <w:sz w:val="24"/>
          <w:szCs w:val="24"/>
        </w:rPr>
      </w:pPr>
    </w:p>
    <w:p w:rsidR="008D163C" w:rsidRPr="00A34D41" w:rsidRDefault="008D163C">
      <w:pPr>
        <w:pStyle w:val="Style10"/>
        <w:kinsoku w:val="0"/>
        <w:autoSpaceDE/>
        <w:autoSpaceDN/>
        <w:spacing w:before="108"/>
        <w:rPr>
          <w:rStyle w:val="CharacterStyle15"/>
          <w:rFonts w:ascii="Cambria" w:hAnsi="Cambria"/>
          <w:b/>
          <w:sz w:val="24"/>
          <w:szCs w:val="24"/>
        </w:rPr>
      </w:pPr>
      <w:r w:rsidRPr="00A34D41">
        <w:rPr>
          <w:rStyle w:val="CharacterStyle15"/>
          <w:rFonts w:ascii="Cambria" w:hAnsi="Cambria"/>
          <w:b/>
          <w:sz w:val="24"/>
          <w:szCs w:val="24"/>
        </w:rPr>
        <w:t>Ari. 22-quater</w:t>
      </w:r>
    </w:p>
    <w:p w:rsidR="008D163C" w:rsidRPr="00A34D41" w:rsidRDefault="008D163C">
      <w:pPr>
        <w:pStyle w:val="Style10"/>
        <w:kinsoku w:val="0"/>
        <w:autoSpaceDE/>
        <w:autoSpaceDN/>
        <w:rPr>
          <w:rStyle w:val="CharacterStyle15"/>
          <w:rFonts w:ascii="Cambria" w:hAnsi="Cambria"/>
          <w:b/>
          <w:spacing w:val="1"/>
          <w:sz w:val="24"/>
          <w:szCs w:val="24"/>
        </w:rPr>
      </w:pPr>
      <w:r w:rsidRPr="00A34D41">
        <w:rPr>
          <w:rStyle w:val="CharacterStyle15"/>
          <w:rFonts w:ascii="Cambria" w:hAnsi="Cambria"/>
          <w:b/>
          <w:spacing w:val="1"/>
          <w:sz w:val="24"/>
          <w:szCs w:val="24"/>
        </w:rPr>
        <w:t>Richieste di utilizzo di graduatorie dell'Unione o dei Comuni</w:t>
      </w:r>
    </w:p>
    <w:p w:rsidR="008D163C" w:rsidRPr="00A34D41" w:rsidRDefault="008D163C">
      <w:pPr>
        <w:pStyle w:val="Style10"/>
        <w:kinsoku w:val="0"/>
        <w:autoSpaceDE/>
        <w:autoSpaceDN/>
        <w:jc w:val="both"/>
        <w:rPr>
          <w:rStyle w:val="CharacterStyle15"/>
          <w:rFonts w:ascii="Cambria" w:hAnsi="Cambria"/>
          <w:spacing w:val="-1"/>
          <w:sz w:val="24"/>
          <w:szCs w:val="24"/>
        </w:rPr>
      </w:pPr>
      <w:r w:rsidRPr="00A34D41">
        <w:rPr>
          <w:rStyle w:val="CharacterStyle15"/>
          <w:rFonts w:ascii="Cambria" w:hAnsi="Cambria"/>
          <w:spacing w:val="8"/>
          <w:sz w:val="24"/>
          <w:szCs w:val="24"/>
        </w:rPr>
        <w:t>1. Nel caso in cui altre amministraz</w:t>
      </w:r>
      <w:r w:rsidR="00803AA0" w:rsidRPr="00A34D41">
        <w:rPr>
          <w:rStyle w:val="CharacterStyle15"/>
          <w:rFonts w:ascii="Cambria" w:hAnsi="Cambria"/>
          <w:spacing w:val="8"/>
          <w:sz w:val="24"/>
          <w:szCs w:val="24"/>
        </w:rPr>
        <w:t>ioni richiedano il consenso all’</w:t>
      </w:r>
      <w:r w:rsidRPr="00A34D41">
        <w:rPr>
          <w:rStyle w:val="CharacterStyle15"/>
          <w:rFonts w:ascii="Cambria" w:hAnsi="Cambria"/>
          <w:spacing w:val="8"/>
          <w:sz w:val="24"/>
          <w:szCs w:val="24"/>
        </w:rPr>
        <w:t xml:space="preserve">utilizzo di graduatorie </w:t>
      </w:r>
      <w:r w:rsidRPr="00A34D41">
        <w:rPr>
          <w:rStyle w:val="CharacterStyle15"/>
          <w:rFonts w:ascii="Cambria" w:hAnsi="Cambria"/>
          <w:spacing w:val="1"/>
          <w:sz w:val="24"/>
          <w:szCs w:val="24"/>
        </w:rPr>
        <w:t xml:space="preserve">dell 'Unione in assenza di accordi ed intese di cui all'articolo 4, il </w:t>
      </w:r>
      <w:r w:rsidR="00803AA0" w:rsidRPr="00A34D41">
        <w:rPr>
          <w:rStyle w:val="CharacterStyle15"/>
          <w:rFonts w:ascii="Cambria" w:hAnsi="Cambria"/>
          <w:spacing w:val="1"/>
          <w:sz w:val="24"/>
          <w:szCs w:val="24"/>
        </w:rPr>
        <w:t xml:space="preserve">Responsabile </w:t>
      </w:r>
      <w:r w:rsidRPr="00A34D41">
        <w:rPr>
          <w:rStyle w:val="CharacterStyle15"/>
          <w:rFonts w:ascii="Cambria" w:hAnsi="Cambria"/>
          <w:spacing w:val="1"/>
          <w:sz w:val="24"/>
          <w:szCs w:val="24"/>
        </w:rPr>
        <w:t xml:space="preserve">del Personale, sentito il </w:t>
      </w:r>
      <w:r w:rsidR="00803AA0" w:rsidRPr="00A34D41">
        <w:rPr>
          <w:rStyle w:val="CharacterStyle15"/>
          <w:rFonts w:ascii="Cambria" w:hAnsi="Cambria"/>
          <w:spacing w:val="1"/>
          <w:sz w:val="24"/>
          <w:szCs w:val="24"/>
        </w:rPr>
        <w:t>Responsabile</w:t>
      </w:r>
      <w:r w:rsidRPr="00A34D41">
        <w:rPr>
          <w:rStyle w:val="CharacterStyle15"/>
          <w:rFonts w:ascii="Cambria" w:hAnsi="Cambria"/>
          <w:spacing w:val="1"/>
          <w:sz w:val="24"/>
          <w:szCs w:val="24"/>
        </w:rPr>
        <w:t xml:space="preserve"> del Settore interessato o, nel caso di graduatorie firmate dai Comuni, la relativa </w:t>
      </w:r>
      <w:r w:rsidRPr="00A34D41">
        <w:rPr>
          <w:rStyle w:val="CharacterStyle15"/>
          <w:rFonts w:ascii="Cambria" w:hAnsi="Cambria"/>
          <w:spacing w:val="-1"/>
          <w:sz w:val="24"/>
          <w:szCs w:val="24"/>
        </w:rPr>
        <w:t>amministrazione, può autorizzarne l'utilizzo.</w:t>
      </w:r>
    </w:p>
    <w:p w:rsidR="00803AA0" w:rsidRPr="00A34D41" w:rsidRDefault="00803AA0">
      <w:pPr>
        <w:pStyle w:val="Style10"/>
        <w:kinsoku w:val="0"/>
        <w:autoSpaceDE/>
        <w:autoSpaceDN/>
        <w:jc w:val="both"/>
        <w:rPr>
          <w:rStyle w:val="CharacterStyle15"/>
          <w:rFonts w:ascii="Cambria" w:hAnsi="Cambria"/>
          <w:spacing w:val="-1"/>
          <w:sz w:val="24"/>
          <w:szCs w:val="24"/>
        </w:rPr>
      </w:pPr>
    </w:p>
    <w:p w:rsidR="008D163C" w:rsidRPr="00A34D41" w:rsidRDefault="008D163C">
      <w:pPr>
        <w:pStyle w:val="Style22"/>
        <w:kinsoku w:val="0"/>
        <w:autoSpaceDE/>
        <w:autoSpaceDN/>
        <w:spacing w:before="108"/>
        <w:ind w:firstLine="0"/>
        <w:jc w:val="center"/>
        <w:rPr>
          <w:rStyle w:val="CharacterStyle2"/>
          <w:rFonts w:ascii="Cambria" w:hAnsi="Cambria"/>
          <w:b/>
          <w:spacing w:val="-23"/>
          <w:sz w:val="24"/>
          <w:szCs w:val="24"/>
        </w:rPr>
      </w:pPr>
      <w:r w:rsidRPr="00A34D41">
        <w:rPr>
          <w:rStyle w:val="CharacterStyle2"/>
          <w:rFonts w:ascii="Cambria" w:hAnsi="Cambria"/>
          <w:b/>
          <w:sz w:val="24"/>
          <w:szCs w:val="24"/>
        </w:rPr>
        <w:t>CAPO V</w:t>
      </w:r>
      <w:r w:rsidRPr="00A34D41">
        <w:rPr>
          <w:rStyle w:val="CharacterStyle2"/>
          <w:rFonts w:ascii="Cambria" w:hAnsi="Cambria"/>
          <w:b/>
          <w:sz w:val="24"/>
          <w:szCs w:val="24"/>
        </w:rPr>
        <w:br/>
      </w:r>
      <w:r w:rsidRPr="00A34D41">
        <w:rPr>
          <w:rStyle w:val="CharacterStyle2"/>
          <w:rFonts w:ascii="Cambria" w:hAnsi="Cambria"/>
          <w:b/>
          <w:spacing w:val="-23"/>
          <w:sz w:val="24"/>
          <w:szCs w:val="24"/>
        </w:rPr>
        <w:t>AVVIAMENTO DEGLI ISCRITTI AL CENTRO PER L'IMPIEGO</w:t>
      </w:r>
    </w:p>
    <w:p w:rsidR="008D163C" w:rsidRPr="00A34D41" w:rsidRDefault="008D163C">
      <w:pPr>
        <w:pStyle w:val="Style1"/>
        <w:kinsoku w:val="0"/>
        <w:autoSpaceDE/>
        <w:autoSpaceDN/>
        <w:adjustRightInd/>
        <w:spacing w:before="144" w:line="206" w:lineRule="auto"/>
        <w:jc w:val="center"/>
        <w:rPr>
          <w:rStyle w:val="CharacterStyle1"/>
          <w:rFonts w:ascii="Cambria" w:hAnsi="Cambria"/>
          <w:b/>
          <w:bCs/>
          <w:sz w:val="24"/>
          <w:szCs w:val="24"/>
        </w:rPr>
      </w:pPr>
      <w:r w:rsidRPr="00A34D41">
        <w:rPr>
          <w:rStyle w:val="CharacterStyle1"/>
          <w:rFonts w:ascii="Cambria" w:hAnsi="Cambria"/>
          <w:b/>
          <w:bCs/>
          <w:sz w:val="24"/>
          <w:szCs w:val="24"/>
        </w:rPr>
        <w:t>Art. 23</w:t>
      </w:r>
    </w:p>
    <w:p w:rsidR="008D163C" w:rsidRPr="00A34D41" w:rsidRDefault="008D163C">
      <w:pPr>
        <w:pStyle w:val="Style1"/>
        <w:kinsoku w:val="0"/>
        <w:autoSpaceDE/>
        <w:autoSpaceDN/>
        <w:adjustRightInd/>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Copertura dei posti con avviamento degli iscritti al Centro per l'Impiego</w:t>
      </w:r>
    </w:p>
    <w:p w:rsidR="008D163C" w:rsidRPr="00A34D41" w:rsidRDefault="008D163C" w:rsidP="00B83DA6">
      <w:pPr>
        <w:pStyle w:val="Style22"/>
        <w:numPr>
          <w:ilvl w:val="0"/>
          <w:numId w:val="34"/>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pacing w:val="-3"/>
          <w:sz w:val="24"/>
          <w:szCs w:val="24"/>
        </w:rPr>
        <w:t xml:space="preserve">Le assunzioni dei lavoratori per le categorie e i profili professionali per i quali è richiesto il solo </w:t>
      </w:r>
      <w:r w:rsidRPr="00A34D41">
        <w:rPr>
          <w:rStyle w:val="CharacterStyle2"/>
          <w:rFonts w:ascii="Cambria" w:hAnsi="Cambria"/>
          <w:sz w:val="24"/>
          <w:szCs w:val="24"/>
        </w:rPr>
        <w:t xml:space="preserve">requisito della scuola dell'obbligo, avvengono sulla base di selezioni effettuate tra gli iscritti nelle liste di collocamento ed in quelle di mobilità che abbiano la professionalità eventualmente richiesta ed i requisiti per l'accesso al pubblico impiego. Essi sono avviati numericamente alla, selezione </w:t>
      </w:r>
      <w:r w:rsidRPr="00A34D41">
        <w:rPr>
          <w:rStyle w:val="CharacterStyle2"/>
          <w:rFonts w:ascii="Cambria" w:hAnsi="Cambria"/>
          <w:spacing w:val="-2"/>
          <w:sz w:val="24"/>
          <w:szCs w:val="24"/>
        </w:rPr>
        <w:t xml:space="preserve">secondo l'ordine delle graduatorie risultante dalle liste tenute dal Centro per l'Impiego. Possiede il requisito della scuola dell'obbligo anche chi abbia conseguito la licenza elementare anteriormente al </w:t>
      </w:r>
      <w:r w:rsidRPr="00A34D41">
        <w:rPr>
          <w:rStyle w:val="CharacterStyle2"/>
          <w:rFonts w:ascii="Cambria" w:hAnsi="Cambria"/>
          <w:sz w:val="24"/>
          <w:szCs w:val="24"/>
        </w:rPr>
        <w:t>1962.</w:t>
      </w:r>
    </w:p>
    <w:p w:rsidR="008D163C" w:rsidRPr="00A34D41" w:rsidRDefault="008D163C" w:rsidP="00B83DA6">
      <w:pPr>
        <w:pStyle w:val="Style22"/>
        <w:numPr>
          <w:ilvl w:val="0"/>
          <w:numId w:val="34"/>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pacing w:val="-3"/>
          <w:sz w:val="24"/>
          <w:szCs w:val="24"/>
        </w:rPr>
        <w:t xml:space="preserve">Le modalità e i criteri di assunzione di cui al presente articolo non riguardano le procedure per </w:t>
      </w:r>
      <w:r w:rsidRPr="00A34D41">
        <w:rPr>
          <w:rStyle w:val="CharacterStyle2"/>
          <w:rFonts w:ascii="Cambria" w:hAnsi="Cambria"/>
          <w:spacing w:val="3"/>
          <w:sz w:val="24"/>
          <w:szCs w:val="24"/>
        </w:rPr>
        <w:t xml:space="preserve">l'immissione in attività di categorie di lavoratori altamente specializzati elencate nella tabella </w:t>
      </w:r>
      <w:r w:rsidRPr="00A34D41">
        <w:rPr>
          <w:rStyle w:val="CharacterStyle2"/>
          <w:rFonts w:ascii="Cambria" w:hAnsi="Cambria"/>
          <w:sz w:val="24"/>
          <w:szCs w:val="24"/>
        </w:rPr>
        <w:t>allegata al D.M. 19 maggio 1973.</w:t>
      </w:r>
    </w:p>
    <w:p w:rsidR="008D163C" w:rsidRPr="00A34D41" w:rsidRDefault="008D163C" w:rsidP="00BA6045">
      <w:pPr>
        <w:pStyle w:val="Style22"/>
        <w:kinsoku w:val="0"/>
        <w:autoSpaceDE/>
        <w:autoSpaceDN/>
        <w:ind w:firstLine="0"/>
        <w:jc w:val="both"/>
        <w:rPr>
          <w:rStyle w:val="CharacterStyle2"/>
          <w:rFonts w:ascii="Cambria" w:hAnsi="Cambria"/>
          <w:spacing w:val="-2"/>
          <w:sz w:val="24"/>
          <w:szCs w:val="24"/>
        </w:rPr>
      </w:pPr>
      <w:r w:rsidRPr="00A34D41">
        <w:rPr>
          <w:rStyle w:val="CharacterStyle2"/>
          <w:rFonts w:ascii="Cambria" w:hAnsi="Cambria"/>
          <w:spacing w:val="5"/>
          <w:sz w:val="24"/>
          <w:szCs w:val="24"/>
        </w:rPr>
        <w:t xml:space="preserve">3.Con la deliberazione di individuazione dei profili professionali saranno indicati i profili </w:t>
      </w:r>
      <w:r w:rsidRPr="00A34D41">
        <w:rPr>
          <w:rStyle w:val="CharacterStyle2"/>
          <w:rFonts w:ascii="Cambria" w:hAnsi="Cambria"/>
          <w:spacing w:val="-2"/>
          <w:sz w:val="24"/>
          <w:szCs w:val="24"/>
        </w:rPr>
        <w:t>professionali altamente specializzati per l'assunzione dei quali occorrerà procedere all'indizione di concorso pubblico.</w:t>
      </w:r>
    </w:p>
    <w:p w:rsidR="008D163C" w:rsidRPr="00A34D41" w:rsidRDefault="008D163C" w:rsidP="00B83DA6">
      <w:pPr>
        <w:pStyle w:val="Style1"/>
        <w:numPr>
          <w:ilvl w:val="0"/>
          <w:numId w:val="35"/>
        </w:numPr>
        <w:tabs>
          <w:tab w:val="clear" w:pos="216"/>
          <w:tab w:val="num" w:pos="288"/>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3"/>
          <w:sz w:val="24"/>
          <w:szCs w:val="24"/>
        </w:rPr>
        <w:t xml:space="preserve">Nel caso il Centro per l'Impiego comunichi che nelle proprie liste non è presente personale con i </w:t>
      </w:r>
      <w:r w:rsidRPr="00A34D41">
        <w:rPr>
          <w:rStyle w:val="CharacterStyle1"/>
          <w:rFonts w:ascii="Cambria" w:hAnsi="Cambria"/>
          <w:spacing w:val="-1"/>
          <w:sz w:val="24"/>
          <w:szCs w:val="24"/>
        </w:rPr>
        <w:t>requisiti richiesti, si procederà all'indizione di un concorso pubblico.</w:t>
      </w:r>
    </w:p>
    <w:p w:rsidR="008D163C" w:rsidRPr="00A34D41" w:rsidRDefault="008D163C" w:rsidP="00B83DA6">
      <w:pPr>
        <w:pStyle w:val="Style1"/>
        <w:numPr>
          <w:ilvl w:val="0"/>
          <w:numId w:val="35"/>
        </w:numPr>
        <w:tabs>
          <w:tab w:val="clear" w:pos="216"/>
          <w:tab w:val="num" w:pos="288"/>
        </w:tabs>
        <w:kinsoku w:val="0"/>
        <w:autoSpaceDE/>
        <w:autoSpaceDN/>
        <w:adjustRightInd/>
        <w:jc w:val="both"/>
        <w:rPr>
          <w:rStyle w:val="CharacterStyle1"/>
          <w:rFonts w:ascii="Cambria" w:hAnsi="Cambria"/>
          <w:sz w:val="24"/>
          <w:szCs w:val="24"/>
        </w:rPr>
      </w:pPr>
      <w:r w:rsidRPr="00A34D41">
        <w:rPr>
          <w:rStyle w:val="CharacterStyle1"/>
          <w:rFonts w:ascii="Cambria" w:hAnsi="Cambria"/>
          <w:spacing w:val="4"/>
          <w:sz w:val="24"/>
          <w:szCs w:val="24"/>
        </w:rPr>
        <w:t xml:space="preserve">La selezione dei lavoratori avviati è effettuata seguendo l'ordine indicato dal Centro </w:t>
      </w:r>
      <w:r w:rsidRPr="00A34D41">
        <w:rPr>
          <w:rStyle w:val="CharacterStyle1"/>
          <w:rFonts w:ascii="Cambria" w:hAnsi="Cambria"/>
          <w:spacing w:val="4"/>
          <w:sz w:val="24"/>
          <w:szCs w:val="24"/>
        </w:rPr>
        <w:lastRenderedPageBreak/>
        <w:t xml:space="preserve">per </w:t>
      </w:r>
      <w:r w:rsidRPr="00A34D41">
        <w:rPr>
          <w:rStyle w:val="CharacterStyle1"/>
          <w:rFonts w:ascii="Cambria" w:hAnsi="Cambria"/>
          <w:sz w:val="24"/>
          <w:szCs w:val="24"/>
        </w:rPr>
        <w:t>l'Impiego.</w:t>
      </w:r>
    </w:p>
    <w:p w:rsidR="008D163C" w:rsidRPr="00A34D41" w:rsidRDefault="008D163C" w:rsidP="00B83DA6">
      <w:pPr>
        <w:pStyle w:val="Style22"/>
        <w:numPr>
          <w:ilvl w:val="0"/>
          <w:numId w:val="35"/>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pacing w:val="-4"/>
          <w:sz w:val="24"/>
          <w:szCs w:val="24"/>
        </w:rPr>
        <w:t xml:space="preserve">La selezione consiste nello svolgimento di prove pratiche attitudinali, ovvero in sperimentazioni </w:t>
      </w:r>
      <w:r w:rsidRPr="00A34D41">
        <w:rPr>
          <w:rStyle w:val="CharacterStyle2"/>
          <w:rFonts w:ascii="Cambria" w:hAnsi="Cambria"/>
          <w:spacing w:val="-3"/>
          <w:sz w:val="24"/>
          <w:szCs w:val="24"/>
        </w:rPr>
        <w:t xml:space="preserve">lavorative i cui contenuti sono determinati con riferimento a quelli previsti nelle declaratorie e nei </w:t>
      </w:r>
      <w:r w:rsidRPr="00A34D41">
        <w:rPr>
          <w:rStyle w:val="CharacterStyle2"/>
          <w:rFonts w:ascii="Cambria" w:hAnsi="Cambria"/>
          <w:spacing w:val="-2"/>
          <w:sz w:val="24"/>
          <w:szCs w:val="24"/>
        </w:rPr>
        <w:t xml:space="preserve">mansionari di qualifica e profilo professionale e indicate nei bandi di selezione. In particolare la </w:t>
      </w:r>
      <w:r w:rsidRPr="00A34D41">
        <w:rPr>
          <w:rStyle w:val="CharacterStyle2"/>
          <w:rFonts w:ascii="Cambria" w:hAnsi="Cambria"/>
          <w:spacing w:val="5"/>
          <w:sz w:val="24"/>
          <w:szCs w:val="24"/>
        </w:rPr>
        <w:t xml:space="preserve">Commissione si atterrà strettamente, nell'esecuzione del riscontro, agli indici di riscontro </w:t>
      </w:r>
      <w:r w:rsidRPr="00A34D41">
        <w:rPr>
          <w:rStyle w:val="CharacterStyle2"/>
          <w:rFonts w:ascii="Cambria" w:hAnsi="Cambria"/>
          <w:sz w:val="24"/>
          <w:szCs w:val="24"/>
        </w:rPr>
        <w:t>dell'idoneità indicati nell'Allegato "A" al presente Regolamento.</w:t>
      </w:r>
    </w:p>
    <w:p w:rsidR="008D163C" w:rsidRPr="00A34D41" w:rsidRDefault="008D163C" w:rsidP="00B83DA6">
      <w:pPr>
        <w:pStyle w:val="Style1"/>
        <w:numPr>
          <w:ilvl w:val="0"/>
          <w:numId w:val="35"/>
        </w:numPr>
        <w:tabs>
          <w:tab w:val="clear" w:pos="216"/>
          <w:tab w:val="num" w:pos="288"/>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3"/>
          <w:sz w:val="24"/>
          <w:szCs w:val="24"/>
        </w:rPr>
        <w:t xml:space="preserve">La selezione tenderà ad accertare esclusivamente l'idoneità del lavoratore a svolgere le mansioni </w:t>
      </w:r>
      <w:r w:rsidRPr="00A34D41">
        <w:rPr>
          <w:rStyle w:val="CharacterStyle1"/>
          <w:rFonts w:ascii="Cambria" w:hAnsi="Cambria"/>
          <w:spacing w:val="-1"/>
          <w:sz w:val="24"/>
          <w:szCs w:val="24"/>
        </w:rPr>
        <w:t>proprie della categoria o profilo professionale e non comporta valutazione comparativa.</w:t>
      </w:r>
    </w:p>
    <w:p w:rsidR="008D163C" w:rsidRPr="00A34D41" w:rsidRDefault="008D163C" w:rsidP="00B83DA6">
      <w:pPr>
        <w:pStyle w:val="Style22"/>
        <w:numPr>
          <w:ilvl w:val="0"/>
          <w:numId w:val="36"/>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z w:val="24"/>
          <w:szCs w:val="24"/>
        </w:rPr>
        <w:t xml:space="preserve">Data la finalità della selezione che tende all'accertamento dell'idoneità attraverso la rilevazione </w:t>
      </w:r>
      <w:r w:rsidRPr="00A34D41">
        <w:rPr>
          <w:rStyle w:val="CharacterStyle2"/>
          <w:rFonts w:ascii="Cambria" w:hAnsi="Cambria"/>
          <w:spacing w:val="-2"/>
          <w:sz w:val="24"/>
          <w:szCs w:val="24"/>
        </w:rPr>
        <w:t xml:space="preserve">degli indici di riscontro di cui alla tabella allegata, l'organo selettore deve seguire costantemente </w:t>
      </w:r>
      <w:r w:rsidRPr="00A34D41">
        <w:rPr>
          <w:rStyle w:val="CharacterStyle2"/>
          <w:rFonts w:ascii="Cambria" w:hAnsi="Cambria"/>
          <w:spacing w:val="1"/>
          <w:sz w:val="24"/>
          <w:szCs w:val="24"/>
        </w:rPr>
        <w:t xml:space="preserve">l'esecuzione delle prove pratiche o sperimentazione con la permanente presenza di tutti i suoi </w:t>
      </w:r>
      <w:r w:rsidRPr="00A34D41">
        <w:rPr>
          <w:rStyle w:val="CharacterStyle2"/>
          <w:rFonts w:ascii="Cambria" w:hAnsi="Cambria"/>
          <w:sz w:val="24"/>
          <w:szCs w:val="24"/>
        </w:rPr>
        <w:t>componenti.</w:t>
      </w:r>
    </w:p>
    <w:p w:rsidR="008D163C" w:rsidRPr="00A34D41" w:rsidRDefault="008D163C" w:rsidP="00B83DA6">
      <w:pPr>
        <w:pStyle w:val="Style1"/>
        <w:numPr>
          <w:ilvl w:val="0"/>
          <w:numId w:val="37"/>
        </w:numPr>
        <w:tabs>
          <w:tab w:val="clear" w:pos="288"/>
          <w:tab w:val="num" w:pos="360"/>
        </w:tabs>
        <w:kinsoku w:val="0"/>
        <w:autoSpaceDE/>
        <w:autoSpaceDN/>
        <w:adjustRightInd/>
        <w:spacing w:before="72"/>
        <w:ind w:right="72"/>
        <w:jc w:val="both"/>
        <w:rPr>
          <w:rStyle w:val="CharacterStyle1"/>
          <w:rFonts w:ascii="Cambria" w:hAnsi="Cambria"/>
          <w:spacing w:val="-2"/>
          <w:sz w:val="24"/>
          <w:szCs w:val="24"/>
        </w:rPr>
      </w:pPr>
      <w:r w:rsidRPr="00A34D41">
        <w:rPr>
          <w:rStyle w:val="CharacterStyle1"/>
          <w:rFonts w:ascii="Cambria" w:hAnsi="Cambria"/>
          <w:spacing w:val="2"/>
          <w:sz w:val="24"/>
          <w:szCs w:val="24"/>
        </w:rPr>
        <w:t xml:space="preserve">L'Amministrazione procede ad assumere in prova e ad immettere in servizio i lavoratori </w:t>
      </w:r>
      <w:r w:rsidRPr="00A34D41">
        <w:rPr>
          <w:rStyle w:val="CharacterStyle1"/>
          <w:rFonts w:ascii="Cambria" w:hAnsi="Cambria"/>
          <w:sz w:val="24"/>
          <w:szCs w:val="24"/>
        </w:rPr>
        <w:t xml:space="preserve">utilmente selezionati, anche singolarmente o per scaglioni, nel rispetto dell'ordine di avviamento o </w:t>
      </w:r>
      <w:r w:rsidRPr="00A34D41">
        <w:rPr>
          <w:rStyle w:val="CharacterStyle1"/>
          <w:rFonts w:ascii="Cambria" w:hAnsi="Cambria"/>
          <w:spacing w:val="-2"/>
          <w:sz w:val="24"/>
          <w:szCs w:val="24"/>
        </w:rPr>
        <w:t>di quello di graduatoria integrata.</w:t>
      </w:r>
    </w:p>
    <w:p w:rsidR="008D163C" w:rsidRPr="00A34D41" w:rsidRDefault="008D163C" w:rsidP="00B83DA6">
      <w:pPr>
        <w:pStyle w:val="Style1"/>
        <w:numPr>
          <w:ilvl w:val="0"/>
          <w:numId w:val="38"/>
        </w:numPr>
        <w:tabs>
          <w:tab w:val="clear" w:pos="360"/>
          <w:tab w:val="num" w:pos="432"/>
        </w:tabs>
        <w:kinsoku w:val="0"/>
        <w:autoSpaceDE/>
        <w:autoSpaceDN/>
        <w:adjustRightInd/>
        <w:ind w:right="72"/>
        <w:jc w:val="both"/>
        <w:rPr>
          <w:rStyle w:val="CharacterStyle1"/>
          <w:rFonts w:ascii="Cambria" w:hAnsi="Cambria"/>
          <w:spacing w:val="-2"/>
          <w:sz w:val="24"/>
          <w:szCs w:val="24"/>
        </w:rPr>
      </w:pPr>
      <w:r w:rsidRPr="00A34D41">
        <w:rPr>
          <w:rStyle w:val="CharacterStyle1"/>
          <w:rFonts w:ascii="Cambria" w:hAnsi="Cambria"/>
          <w:spacing w:val="5"/>
          <w:sz w:val="24"/>
          <w:szCs w:val="24"/>
        </w:rPr>
        <w:t xml:space="preserve">La presentazione dei documenti di rito attestanti il possesso dei requisiti richiesti per </w:t>
      </w:r>
      <w:r w:rsidRPr="00A34D41">
        <w:rPr>
          <w:rStyle w:val="CharacterStyle1"/>
          <w:rFonts w:ascii="Cambria" w:hAnsi="Cambria"/>
          <w:spacing w:val="-1"/>
          <w:sz w:val="24"/>
          <w:szCs w:val="24"/>
        </w:rPr>
        <w:t xml:space="preserve">l'ammissione all'impiego pubblico, se non presentati prima dell'assunzione, deve avvenire entro il </w:t>
      </w:r>
      <w:r w:rsidRPr="00A34D41">
        <w:rPr>
          <w:rStyle w:val="CharacterStyle1"/>
          <w:rFonts w:ascii="Cambria" w:hAnsi="Cambria"/>
          <w:spacing w:val="-2"/>
          <w:sz w:val="24"/>
          <w:szCs w:val="24"/>
        </w:rPr>
        <w:t>primo mese di servizio.</w:t>
      </w:r>
    </w:p>
    <w:p w:rsidR="008D163C" w:rsidRPr="00A34D41" w:rsidRDefault="00BA6045">
      <w:pPr>
        <w:pStyle w:val="Style1"/>
        <w:kinsoku w:val="0"/>
        <w:autoSpaceDE/>
        <w:autoSpaceDN/>
        <w:adjustRightInd/>
        <w:ind w:right="72"/>
        <w:jc w:val="both"/>
        <w:rPr>
          <w:rStyle w:val="CharacterStyle1"/>
          <w:rFonts w:ascii="Cambria" w:hAnsi="Cambria"/>
          <w:spacing w:val="-6"/>
          <w:sz w:val="24"/>
          <w:szCs w:val="24"/>
        </w:rPr>
      </w:pPr>
      <w:r w:rsidRPr="00A34D41">
        <w:rPr>
          <w:rStyle w:val="CharacterStyle1"/>
          <w:rFonts w:ascii="Cambria" w:hAnsi="Cambria"/>
          <w:bCs/>
          <w:spacing w:val="-5"/>
          <w:sz w:val="24"/>
          <w:szCs w:val="24"/>
        </w:rPr>
        <w:t>11</w:t>
      </w:r>
      <w:r w:rsidR="008D163C" w:rsidRPr="00A34D41">
        <w:rPr>
          <w:rStyle w:val="CharacterStyle1"/>
          <w:rFonts w:ascii="Cambria" w:hAnsi="Cambria"/>
          <w:spacing w:val="-5"/>
          <w:sz w:val="24"/>
          <w:szCs w:val="24"/>
        </w:rPr>
        <w:t xml:space="preserve">. La documentazione, ove incompleta o affetta da vizio sanabile, può essere regolarizzata a cura </w:t>
      </w:r>
      <w:r w:rsidR="008D163C" w:rsidRPr="00A34D41">
        <w:rPr>
          <w:rStyle w:val="CharacterStyle1"/>
          <w:rFonts w:ascii="Cambria" w:hAnsi="Cambria"/>
          <w:spacing w:val="4"/>
          <w:sz w:val="24"/>
          <w:szCs w:val="24"/>
        </w:rPr>
        <w:t xml:space="preserve">dell'interessato entro 30 giorni dalla data di ricezione di apposito invito, a pena di decadenza </w:t>
      </w:r>
      <w:r w:rsidR="008D163C" w:rsidRPr="00A34D41">
        <w:rPr>
          <w:rStyle w:val="CharacterStyle1"/>
          <w:rFonts w:ascii="Cambria" w:hAnsi="Cambria"/>
          <w:spacing w:val="-6"/>
          <w:sz w:val="24"/>
          <w:szCs w:val="24"/>
        </w:rPr>
        <w:t>dall ' impiego.</w:t>
      </w:r>
    </w:p>
    <w:p w:rsidR="008D163C" w:rsidRPr="00A34D41" w:rsidRDefault="008D163C">
      <w:pPr>
        <w:pStyle w:val="Style22"/>
        <w:kinsoku w:val="0"/>
        <w:autoSpaceDE/>
        <w:autoSpaceDN/>
        <w:ind w:right="72" w:firstLine="0"/>
        <w:rPr>
          <w:rStyle w:val="CharacterStyle2"/>
          <w:rFonts w:ascii="Cambria" w:hAnsi="Cambria"/>
          <w:spacing w:val="-2"/>
          <w:sz w:val="24"/>
          <w:szCs w:val="24"/>
        </w:rPr>
      </w:pPr>
      <w:r w:rsidRPr="00A34D41">
        <w:rPr>
          <w:rStyle w:val="CharacterStyle2"/>
          <w:rFonts w:ascii="Cambria" w:hAnsi="Cambria"/>
          <w:spacing w:val="-1"/>
          <w:sz w:val="24"/>
          <w:szCs w:val="24"/>
        </w:rPr>
        <w:t xml:space="preserve">12. Le prestazioni di servizio rese rispettivamente fino al giorno della decadenza devono essere </w:t>
      </w:r>
      <w:r w:rsidRPr="00A34D41">
        <w:rPr>
          <w:rStyle w:val="CharacterStyle2"/>
          <w:rFonts w:ascii="Cambria" w:hAnsi="Cambria"/>
          <w:spacing w:val="-2"/>
          <w:sz w:val="24"/>
          <w:szCs w:val="24"/>
        </w:rPr>
        <w:t>comunque compensate.</w:t>
      </w:r>
    </w:p>
    <w:p w:rsidR="008D163C" w:rsidRPr="00A34D41" w:rsidRDefault="008D163C">
      <w:pPr>
        <w:pStyle w:val="Style1"/>
        <w:kinsoku w:val="0"/>
        <w:autoSpaceDE/>
        <w:autoSpaceDN/>
        <w:adjustRightInd/>
        <w:ind w:right="72"/>
        <w:jc w:val="both"/>
        <w:rPr>
          <w:rStyle w:val="CharacterStyle1"/>
          <w:rFonts w:ascii="Cambria" w:hAnsi="Cambria"/>
          <w:spacing w:val="-2"/>
          <w:sz w:val="24"/>
          <w:szCs w:val="24"/>
        </w:rPr>
      </w:pPr>
      <w:r w:rsidRPr="00A34D41">
        <w:rPr>
          <w:rStyle w:val="CharacterStyle1"/>
          <w:rFonts w:ascii="Cambria" w:hAnsi="Cambria"/>
          <w:spacing w:val="-3"/>
          <w:sz w:val="24"/>
          <w:szCs w:val="24"/>
        </w:rPr>
        <w:t xml:space="preserve">13. Nei casi previsti dall'articolo 36, comma 5-bis, del D.Lgs. 165/2001, e dall'articolo 5, commi 4- </w:t>
      </w:r>
      <w:r w:rsidRPr="00A34D41">
        <w:rPr>
          <w:rStyle w:val="CharacterStyle1"/>
          <w:rFonts w:ascii="Cambria" w:hAnsi="Cambria"/>
          <w:spacing w:val="1"/>
          <w:sz w:val="24"/>
          <w:szCs w:val="24"/>
        </w:rPr>
        <w:t xml:space="preserve">quater, 4-quinquies e 4-sexies del d.lgs. 6 settembre 2001, n. 368, in presenza di un numero di </w:t>
      </w:r>
      <w:r w:rsidRPr="00A34D41">
        <w:rPr>
          <w:rStyle w:val="CharacterStyle1"/>
          <w:rFonts w:ascii="Cambria" w:hAnsi="Cambria"/>
          <w:spacing w:val="2"/>
          <w:sz w:val="24"/>
          <w:szCs w:val="24"/>
        </w:rPr>
        <w:t xml:space="preserve">aventi diritto alla precedenza, che ne abbiano fatto richiesta, superiore al numero dei posti da </w:t>
      </w:r>
      <w:r w:rsidRPr="00A34D41">
        <w:rPr>
          <w:rStyle w:val="CharacterStyle1"/>
          <w:rFonts w:ascii="Cambria" w:hAnsi="Cambria"/>
          <w:spacing w:val="3"/>
          <w:sz w:val="24"/>
          <w:szCs w:val="24"/>
        </w:rPr>
        <w:t xml:space="preserve">coprire, il </w:t>
      </w:r>
      <w:r w:rsidR="00BA6045" w:rsidRPr="00A34D41">
        <w:rPr>
          <w:rStyle w:val="CharacterStyle1"/>
          <w:rFonts w:ascii="Cambria" w:hAnsi="Cambria"/>
          <w:spacing w:val="3"/>
          <w:sz w:val="24"/>
          <w:szCs w:val="24"/>
        </w:rPr>
        <w:t xml:space="preserve">Responsabile </w:t>
      </w:r>
      <w:r w:rsidRPr="00A34D41">
        <w:rPr>
          <w:rStyle w:val="CharacterStyle1"/>
          <w:rFonts w:ascii="Cambria" w:hAnsi="Cambria"/>
          <w:spacing w:val="3"/>
          <w:sz w:val="24"/>
          <w:szCs w:val="24"/>
        </w:rPr>
        <w:t xml:space="preserve"> del Settore nel quale il posto è incardinato procede ad una valutazione </w:t>
      </w:r>
      <w:r w:rsidRPr="00A34D41">
        <w:rPr>
          <w:rStyle w:val="CharacterStyle1"/>
          <w:rFonts w:ascii="Cambria" w:hAnsi="Cambria"/>
          <w:spacing w:val="-2"/>
          <w:sz w:val="24"/>
          <w:szCs w:val="24"/>
        </w:rPr>
        <w:t>comparativa, eventualmente integrata da colloquio, che tenga conto:</w:t>
      </w:r>
    </w:p>
    <w:p w:rsidR="008D163C" w:rsidRPr="00A34D41" w:rsidRDefault="008D163C" w:rsidP="00B83DA6">
      <w:pPr>
        <w:pStyle w:val="Style22"/>
        <w:numPr>
          <w:ilvl w:val="0"/>
          <w:numId w:val="39"/>
        </w:numPr>
        <w:tabs>
          <w:tab w:val="clear" w:pos="288"/>
          <w:tab w:val="num" w:pos="360"/>
        </w:tabs>
        <w:kinsoku w:val="0"/>
        <w:autoSpaceDE/>
        <w:autoSpaceDN/>
        <w:ind w:firstLine="0"/>
        <w:rPr>
          <w:rStyle w:val="CharacterStyle2"/>
          <w:rFonts w:ascii="Cambria" w:hAnsi="Cambria"/>
          <w:spacing w:val="2"/>
          <w:sz w:val="24"/>
          <w:szCs w:val="24"/>
        </w:rPr>
      </w:pPr>
      <w:r w:rsidRPr="00A34D41">
        <w:rPr>
          <w:rStyle w:val="CharacterStyle2"/>
          <w:rFonts w:ascii="Cambria" w:hAnsi="Cambria"/>
          <w:spacing w:val="2"/>
          <w:sz w:val="24"/>
          <w:szCs w:val="24"/>
        </w:rPr>
        <w:t>della durata del periodo di servizio presso l'Amministrazione;</w:t>
      </w:r>
    </w:p>
    <w:p w:rsidR="008D163C" w:rsidRPr="00A34D41" w:rsidRDefault="008D163C" w:rsidP="00B83DA6">
      <w:pPr>
        <w:pStyle w:val="Style22"/>
        <w:numPr>
          <w:ilvl w:val="0"/>
          <w:numId w:val="39"/>
        </w:numPr>
        <w:tabs>
          <w:tab w:val="clear" w:pos="288"/>
          <w:tab w:val="num" w:pos="360"/>
        </w:tabs>
        <w:kinsoku w:val="0"/>
        <w:autoSpaceDE/>
        <w:autoSpaceDN/>
        <w:ind w:firstLine="0"/>
        <w:rPr>
          <w:rStyle w:val="CharacterStyle2"/>
          <w:rFonts w:ascii="Cambria" w:hAnsi="Cambria"/>
          <w:sz w:val="24"/>
          <w:szCs w:val="24"/>
        </w:rPr>
      </w:pPr>
      <w:r w:rsidRPr="00A34D41">
        <w:rPr>
          <w:rStyle w:val="CharacterStyle2"/>
          <w:rFonts w:ascii="Cambria" w:hAnsi="Cambria"/>
          <w:sz w:val="24"/>
          <w:szCs w:val="24"/>
        </w:rPr>
        <w:t>delle valutazioni ricevute in applicazione del sistema permanente di valutazione del personale;</w:t>
      </w:r>
    </w:p>
    <w:p w:rsidR="008D163C" w:rsidRPr="00A34D41" w:rsidRDefault="008D163C" w:rsidP="00B83DA6">
      <w:pPr>
        <w:pStyle w:val="Style22"/>
        <w:numPr>
          <w:ilvl w:val="0"/>
          <w:numId w:val="39"/>
        </w:numPr>
        <w:tabs>
          <w:tab w:val="clear" w:pos="288"/>
          <w:tab w:val="num" w:pos="360"/>
        </w:tabs>
        <w:kinsoku w:val="0"/>
        <w:autoSpaceDE/>
        <w:autoSpaceDN/>
        <w:ind w:firstLine="0"/>
        <w:rPr>
          <w:rStyle w:val="CharacterStyle2"/>
          <w:rFonts w:ascii="Cambria" w:hAnsi="Cambria"/>
          <w:spacing w:val="3"/>
          <w:sz w:val="24"/>
          <w:szCs w:val="24"/>
        </w:rPr>
      </w:pPr>
      <w:r w:rsidRPr="00A34D41">
        <w:rPr>
          <w:rStyle w:val="CharacterStyle2"/>
          <w:rFonts w:ascii="Cambria" w:hAnsi="Cambria"/>
          <w:spacing w:val="3"/>
          <w:sz w:val="24"/>
          <w:szCs w:val="24"/>
        </w:rPr>
        <w:t>delle eventuali sanzioni disciplinari ricevute.</w:t>
      </w:r>
    </w:p>
    <w:p w:rsidR="008D163C" w:rsidRPr="00A34D41" w:rsidRDefault="008D163C">
      <w:pPr>
        <w:pStyle w:val="Style22"/>
        <w:kinsoku w:val="0"/>
        <w:autoSpaceDE/>
        <w:autoSpaceDN/>
        <w:ind w:firstLine="0"/>
        <w:rPr>
          <w:rStyle w:val="CharacterStyle2"/>
          <w:rFonts w:ascii="Cambria" w:hAnsi="Cambria"/>
          <w:spacing w:val="-1"/>
          <w:sz w:val="24"/>
          <w:szCs w:val="24"/>
        </w:rPr>
      </w:pPr>
      <w:r w:rsidRPr="00A34D41">
        <w:rPr>
          <w:rStyle w:val="CharacterStyle2"/>
          <w:rFonts w:ascii="Cambria" w:hAnsi="Cambria"/>
          <w:spacing w:val="-1"/>
          <w:sz w:val="24"/>
          <w:szCs w:val="24"/>
        </w:rPr>
        <w:t>14. A parità di valutazione si applicano le preferenze di cui all'articolo 64.</w:t>
      </w:r>
    </w:p>
    <w:p w:rsidR="008D163C" w:rsidRPr="00A34D41" w:rsidRDefault="008D163C" w:rsidP="00BA6045">
      <w:pPr>
        <w:pStyle w:val="Style22"/>
        <w:kinsoku w:val="0"/>
        <w:autoSpaceDE/>
        <w:autoSpaceDN/>
        <w:ind w:right="72" w:firstLine="0"/>
        <w:jc w:val="both"/>
        <w:rPr>
          <w:rStyle w:val="CharacterStyle2"/>
          <w:rFonts w:ascii="Cambria" w:hAnsi="Cambria"/>
          <w:spacing w:val="-2"/>
          <w:sz w:val="24"/>
          <w:szCs w:val="24"/>
        </w:rPr>
      </w:pPr>
      <w:r w:rsidRPr="00A34D41">
        <w:rPr>
          <w:rStyle w:val="CharacterStyle2"/>
          <w:rFonts w:ascii="Cambria" w:hAnsi="Cambria"/>
          <w:spacing w:val="3"/>
          <w:sz w:val="24"/>
          <w:szCs w:val="24"/>
        </w:rPr>
        <w:t xml:space="preserve">15. Della valutazione comparativa svolta viene redatto un verbale, e l'esito è comunicato ai </w:t>
      </w:r>
      <w:r w:rsidRPr="00A34D41">
        <w:rPr>
          <w:rStyle w:val="CharacterStyle2"/>
          <w:rFonts w:ascii="Cambria" w:hAnsi="Cambria"/>
          <w:spacing w:val="-2"/>
          <w:sz w:val="24"/>
          <w:szCs w:val="24"/>
        </w:rPr>
        <w:t>richiedenti la precedenza.</w:t>
      </w:r>
    </w:p>
    <w:p w:rsidR="00F3588C" w:rsidRPr="00A34D41" w:rsidRDefault="00F3588C" w:rsidP="00BA6045">
      <w:pPr>
        <w:pStyle w:val="Style22"/>
        <w:kinsoku w:val="0"/>
        <w:autoSpaceDE/>
        <w:autoSpaceDN/>
        <w:ind w:right="72" w:firstLine="0"/>
        <w:jc w:val="both"/>
        <w:rPr>
          <w:rStyle w:val="CharacterStyle2"/>
          <w:rFonts w:ascii="Cambria" w:hAnsi="Cambria"/>
          <w:spacing w:val="-2"/>
          <w:sz w:val="24"/>
          <w:szCs w:val="24"/>
        </w:rPr>
      </w:pPr>
    </w:p>
    <w:p w:rsidR="00F3588C" w:rsidRPr="00A34D41" w:rsidRDefault="00F3588C" w:rsidP="00BA6045">
      <w:pPr>
        <w:pStyle w:val="Style22"/>
        <w:kinsoku w:val="0"/>
        <w:autoSpaceDE/>
        <w:autoSpaceDN/>
        <w:ind w:right="72" w:firstLine="0"/>
        <w:jc w:val="both"/>
        <w:rPr>
          <w:rStyle w:val="CharacterStyle2"/>
          <w:rFonts w:ascii="Cambria" w:hAnsi="Cambria"/>
          <w:spacing w:val="-2"/>
          <w:sz w:val="24"/>
          <w:szCs w:val="24"/>
        </w:rPr>
      </w:pPr>
    </w:p>
    <w:p w:rsidR="008D163C" w:rsidRPr="00A34D41" w:rsidRDefault="008D163C">
      <w:pPr>
        <w:pStyle w:val="Style1"/>
        <w:kinsoku w:val="0"/>
        <w:autoSpaceDE/>
        <w:autoSpaceDN/>
        <w:adjustRightInd/>
        <w:spacing w:before="108"/>
        <w:jc w:val="center"/>
        <w:rPr>
          <w:rStyle w:val="CharacterStyle1"/>
          <w:rFonts w:ascii="Cambria" w:hAnsi="Cambria"/>
          <w:b/>
          <w:spacing w:val="-26"/>
          <w:sz w:val="24"/>
          <w:szCs w:val="24"/>
        </w:rPr>
      </w:pPr>
      <w:r w:rsidRPr="00A34D41">
        <w:rPr>
          <w:rStyle w:val="CharacterStyle1"/>
          <w:rFonts w:ascii="Cambria" w:hAnsi="Cambria"/>
          <w:b/>
          <w:sz w:val="24"/>
          <w:szCs w:val="24"/>
        </w:rPr>
        <w:t>CAPO VI</w:t>
      </w:r>
      <w:r w:rsidRPr="00A34D41">
        <w:rPr>
          <w:rStyle w:val="CharacterStyle1"/>
          <w:rFonts w:ascii="Cambria" w:hAnsi="Cambria"/>
          <w:b/>
          <w:sz w:val="24"/>
          <w:szCs w:val="24"/>
        </w:rPr>
        <w:br/>
      </w:r>
      <w:r w:rsidRPr="00A34D41">
        <w:rPr>
          <w:rStyle w:val="CharacterStyle1"/>
          <w:rFonts w:ascii="Cambria" w:hAnsi="Cambria"/>
          <w:b/>
          <w:spacing w:val="-26"/>
          <w:sz w:val="24"/>
          <w:szCs w:val="24"/>
        </w:rPr>
        <w:t xml:space="preserve">CONTRATTI </w:t>
      </w:r>
      <w:r w:rsidR="004B062D" w:rsidRPr="00A34D41">
        <w:rPr>
          <w:rStyle w:val="CharacterStyle1"/>
          <w:rFonts w:ascii="Cambria" w:hAnsi="Cambria"/>
          <w:b/>
          <w:spacing w:val="-26"/>
          <w:sz w:val="24"/>
          <w:szCs w:val="24"/>
        </w:rPr>
        <w:t xml:space="preserve"> </w:t>
      </w:r>
      <w:r w:rsidRPr="00A34D41">
        <w:rPr>
          <w:rStyle w:val="CharacterStyle1"/>
          <w:rFonts w:ascii="Cambria" w:hAnsi="Cambria"/>
          <w:b/>
          <w:spacing w:val="-26"/>
          <w:sz w:val="24"/>
          <w:szCs w:val="24"/>
        </w:rPr>
        <w:t>DI</w:t>
      </w:r>
      <w:r w:rsidR="004B062D" w:rsidRPr="00A34D41">
        <w:rPr>
          <w:rStyle w:val="CharacterStyle1"/>
          <w:rFonts w:ascii="Cambria" w:hAnsi="Cambria"/>
          <w:b/>
          <w:spacing w:val="-26"/>
          <w:sz w:val="24"/>
          <w:szCs w:val="24"/>
        </w:rPr>
        <w:t xml:space="preserve"> </w:t>
      </w:r>
      <w:r w:rsidRPr="00A34D41">
        <w:rPr>
          <w:rStyle w:val="CharacterStyle1"/>
          <w:rFonts w:ascii="Cambria" w:hAnsi="Cambria"/>
          <w:b/>
          <w:spacing w:val="-26"/>
          <w:sz w:val="24"/>
          <w:szCs w:val="24"/>
        </w:rPr>
        <w:t xml:space="preserve"> FORMAZIONE </w:t>
      </w:r>
      <w:r w:rsidR="004B062D" w:rsidRPr="00A34D41">
        <w:rPr>
          <w:rStyle w:val="CharacterStyle1"/>
          <w:rFonts w:ascii="Cambria" w:hAnsi="Cambria"/>
          <w:b/>
          <w:spacing w:val="-26"/>
          <w:sz w:val="24"/>
          <w:szCs w:val="24"/>
        </w:rPr>
        <w:t xml:space="preserve"> </w:t>
      </w:r>
      <w:r w:rsidRPr="00A34D41">
        <w:rPr>
          <w:rStyle w:val="CharacterStyle1"/>
          <w:rFonts w:ascii="Cambria" w:hAnsi="Cambria"/>
          <w:b/>
          <w:spacing w:val="-26"/>
          <w:sz w:val="24"/>
          <w:szCs w:val="24"/>
        </w:rPr>
        <w:t>E</w:t>
      </w:r>
      <w:r w:rsidR="004B062D" w:rsidRPr="00A34D41">
        <w:rPr>
          <w:rStyle w:val="CharacterStyle1"/>
          <w:rFonts w:ascii="Cambria" w:hAnsi="Cambria"/>
          <w:b/>
          <w:spacing w:val="-26"/>
          <w:sz w:val="24"/>
          <w:szCs w:val="24"/>
        </w:rPr>
        <w:t xml:space="preserve"> </w:t>
      </w:r>
      <w:r w:rsidRPr="00A34D41">
        <w:rPr>
          <w:rStyle w:val="CharacterStyle1"/>
          <w:rFonts w:ascii="Cambria" w:hAnsi="Cambria"/>
          <w:b/>
          <w:spacing w:val="-26"/>
          <w:sz w:val="24"/>
          <w:szCs w:val="24"/>
        </w:rPr>
        <w:t xml:space="preserve"> LAVORO</w:t>
      </w:r>
    </w:p>
    <w:p w:rsidR="008D163C" w:rsidRPr="00A34D41" w:rsidRDefault="008D163C">
      <w:pPr>
        <w:pStyle w:val="Style1"/>
        <w:kinsoku w:val="0"/>
        <w:autoSpaceDE/>
        <w:autoSpaceDN/>
        <w:adjustRightInd/>
        <w:spacing w:before="108" w:line="206" w:lineRule="auto"/>
        <w:jc w:val="center"/>
        <w:rPr>
          <w:rStyle w:val="CharacterStyle1"/>
          <w:rFonts w:ascii="Cambria" w:hAnsi="Cambria"/>
          <w:b/>
          <w:bCs/>
          <w:sz w:val="24"/>
          <w:szCs w:val="24"/>
        </w:rPr>
      </w:pPr>
      <w:r w:rsidRPr="00A34D41">
        <w:rPr>
          <w:rStyle w:val="CharacterStyle1"/>
          <w:rFonts w:ascii="Cambria" w:hAnsi="Cambria"/>
          <w:b/>
          <w:bCs/>
          <w:sz w:val="24"/>
          <w:szCs w:val="24"/>
        </w:rPr>
        <w:t>Art. 24</w:t>
      </w:r>
    </w:p>
    <w:p w:rsidR="008D163C" w:rsidRPr="00A34D41" w:rsidRDefault="008D163C">
      <w:pPr>
        <w:pStyle w:val="Style1"/>
        <w:kinsoku w:val="0"/>
        <w:autoSpaceDE/>
        <w:autoSpaceDN/>
        <w:adjustRightInd/>
        <w:spacing w:before="72"/>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Copertura dei posti con contratti di formazione e lavoro</w:t>
      </w:r>
    </w:p>
    <w:p w:rsidR="008D163C" w:rsidRPr="00A34D41" w:rsidRDefault="008D163C" w:rsidP="00B83DA6">
      <w:pPr>
        <w:pStyle w:val="Style22"/>
        <w:numPr>
          <w:ilvl w:val="0"/>
          <w:numId w:val="40"/>
        </w:numPr>
        <w:tabs>
          <w:tab w:val="clear" w:pos="288"/>
          <w:tab w:val="num" w:pos="360"/>
        </w:tabs>
        <w:kinsoku w:val="0"/>
        <w:autoSpaceDE/>
        <w:autoSpaceDN/>
        <w:ind w:right="72"/>
        <w:jc w:val="both"/>
        <w:rPr>
          <w:rStyle w:val="CharacterStyle2"/>
          <w:rFonts w:ascii="Cambria" w:hAnsi="Cambria"/>
          <w:spacing w:val="-2"/>
          <w:sz w:val="24"/>
          <w:szCs w:val="24"/>
        </w:rPr>
      </w:pPr>
      <w:r w:rsidRPr="00A34D41">
        <w:rPr>
          <w:rStyle w:val="CharacterStyle2"/>
          <w:rFonts w:ascii="Cambria" w:hAnsi="Cambria"/>
          <w:spacing w:val="-1"/>
          <w:sz w:val="24"/>
          <w:szCs w:val="24"/>
        </w:rPr>
        <w:t xml:space="preserve">La selezione dei candidati destinatari del contratto di formazione e lavoro avviene nel rispetto </w:t>
      </w:r>
      <w:r w:rsidRPr="00A34D41">
        <w:rPr>
          <w:rStyle w:val="CharacterStyle2"/>
          <w:rFonts w:ascii="Cambria" w:hAnsi="Cambria"/>
          <w:spacing w:val="-2"/>
          <w:sz w:val="24"/>
          <w:szCs w:val="24"/>
        </w:rPr>
        <w:t>della normativa generale vigente in tema di assunzioni e del presente regolamento.</w:t>
      </w:r>
    </w:p>
    <w:p w:rsidR="008D163C" w:rsidRPr="00A34D41" w:rsidRDefault="008D163C" w:rsidP="00B83DA6">
      <w:pPr>
        <w:pStyle w:val="Style22"/>
        <w:numPr>
          <w:ilvl w:val="0"/>
          <w:numId w:val="40"/>
        </w:numPr>
        <w:tabs>
          <w:tab w:val="clear" w:pos="288"/>
          <w:tab w:val="num" w:pos="360"/>
        </w:tabs>
        <w:kinsoku w:val="0"/>
        <w:autoSpaceDE/>
        <w:autoSpaceDN/>
        <w:ind w:right="72"/>
        <w:jc w:val="both"/>
        <w:rPr>
          <w:rStyle w:val="CharacterStyle2"/>
          <w:rFonts w:ascii="Cambria" w:hAnsi="Cambria"/>
          <w:spacing w:val="-2"/>
          <w:sz w:val="24"/>
          <w:szCs w:val="24"/>
        </w:rPr>
      </w:pPr>
      <w:r w:rsidRPr="00A34D41">
        <w:rPr>
          <w:rStyle w:val="CharacterStyle2"/>
          <w:rFonts w:ascii="Cambria" w:hAnsi="Cambria"/>
          <w:sz w:val="24"/>
          <w:szCs w:val="24"/>
        </w:rPr>
        <w:t xml:space="preserve">Il requisito del non compimento del trentaduesimo anno di età deve essere soddisfatto alla </w:t>
      </w:r>
      <w:r w:rsidRPr="00A34D41">
        <w:rPr>
          <w:rStyle w:val="CharacterStyle2"/>
          <w:rFonts w:ascii="Cambria" w:hAnsi="Cambria"/>
          <w:spacing w:val="-2"/>
          <w:sz w:val="24"/>
          <w:szCs w:val="24"/>
        </w:rPr>
        <w:t xml:space="preserve">scadenza del termine per la presentazione delle domande di </w:t>
      </w:r>
      <w:r w:rsidRPr="00A34D41">
        <w:rPr>
          <w:rStyle w:val="CharacterStyle2"/>
          <w:rFonts w:ascii="Cambria" w:hAnsi="Cambria"/>
          <w:spacing w:val="-2"/>
          <w:sz w:val="24"/>
          <w:szCs w:val="24"/>
        </w:rPr>
        <w:lastRenderedPageBreak/>
        <w:t>partecipazione.</w:t>
      </w:r>
    </w:p>
    <w:p w:rsidR="008D163C" w:rsidRPr="00A34D41" w:rsidRDefault="008D163C" w:rsidP="00B83DA6">
      <w:pPr>
        <w:pStyle w:val="Style22"/>
        <w:numPr>
          <w:ilvl w:val="0"/>
          <w:numId w:val="40"/>
        </w:numPr>
        <w:tabs>
          <w:tab w:val="clear" w:pos="288"/>
          <w:tab w:val="num" w:pos="360"/>
        </w:tabs>
        <w:kinsoku w:val="0"/>
        <w:autoSpaceDE/>
        <w:autoSpaceDN/>
        <w:ind w:right="72"/>
        <w:jc w:val="both"/>
        <w:rPr>
          <w:rStyle w:val="CharacterStyle2"/>
          <w:rFonts w:ascii="Cambria" w:hAnsi="Cambria"/>
          <w:sz w:val="24"/>
          <w:szCs w:val="24"/>
        </w:rPr>
      </w:pPr>
      <w:r w:rsidRPr="00A34D41">
        <w:rPr>
          <w:rStyle w:val="CharacterStyle2"/>
          <w:rFonts w:ascii="Cambria" w:hAnsi="Cambria"/>
          <w:sz w:val="24"/>
          <w:szCs w:val="24"/>
        </w:rPr>
        <w:t>La selezione si basa su due prove selettive, una scritta ed una orale, per profili di categoria C e D' e una prova selettiva per profili di categoria B3.</w:t>
      </w:r>
    </w:p>
    <w:p w:rsidR="008D163C" w:rsidRPr="00A34D41" w:rsidRDefault="008D163C" w:rsidP="00B83DA6">
      <w:pPr>
        <w:pStyle w:val="Style1"/>
        <w:numPr>
          <w:ilvl w:val="0"/>
          <w:numId w:val="41"/>
        </w:numPr>
        <w:tabs>
          <w:tab w:val="clear" w:pos="288"/>
          <w:tab w:val="num" w:pos="360"/>
        </w:tabs>
        <w:kinsoku w:val="0"/>
        <w:autoSpaceDE/>
        <w:autoSpaceDN/>
        <w:adjustRightInd/>
        <w:ind w:right="72"/>
        <w:jc w:val="both"/>
        <w:rPr>
          <w:rStyle w:val="CharacterStyle1"/>
          <w:rFonts w:ascii="Cambria" w:hAnsi="Cambria"/>
          <w:spacing w:val="-1"/>
          <w:sz w:val="24"/>
          <w:szCs w:val="24"/>
        </w:rPr>
      </w:pPr>
      <w:r w:rsidRPr="00A34D41">
        <w:rPr>
          <w:rStyle w:val="CharacterStyle1"/>
          <w:rFonts w:ascii="Cambria" w:hAnsi="Cambria"/>
          <w:bCs/>
          <w:spacing w:val="2"/>
          <w:sz w:val="24"/>
          <w:szCs w:val="24"/>
        </w:rPr>
        <w:t>Il</w:t>
      </w:r>
      <w:r w:rsidRPr="00A34D41">
        <w:rPr>
          <w:rStyle w:val="CharacterStyle1"/>
          <w:rFonts w:ascii="Cambria" w:hAnsi="Cambria"/>
          <w:b/>
          <w:bCs/>
          <w:spacing w:val="2"/>
          <w:sz w:val="24"/>
          <w:szCs w:val="24"/>
        </w:rPr>
        <w:t xml:space="preserve"> </w:t>
      </w:r>
      <w:r w:rsidRPr="00A34D41">
        <w:rPr>
          <w:rStyle w:val="CharacterStyle1"/>
          <w:rFonts w:ascii="Cambria" w:hAnsi="Cambria"/>
          <w:spacing w:val="2"/>
          <w:sz w:val="24"/>
          <w:szCs w:val="24"/>
        </w:rPr>
        <w:t xml:space="preserve">rapporto di formazione e lavoro può essere trasformato in contratto di lavoro a tempo </w:t>
      </w:r>
      <w:r w:rsidRPr="00A34D41">
        <w:rPr>
          <w:rStyle w:val="CharacterStyle1"/>
          <w:rFonts w:ascii="Cambria" w:hAnsi="Cambria"/>
          <w:spacing w:val="-1"/>
          <w:sz w:val="24"/>
          <w:szCs w:val="24"/>
        </w:rPr>
        <w:t xml:space="preserve">indeterminato ai sensi dell'articolo 3, comma 11, del D.L. 30 ottobre 1984 n. 726 come modificato </w:t>
      </w:r>
      <w:r w:rsidRPr="00A34D41">
        <w:rPr>
          <w:rStyle w:val="CharacterStyle1"/>
          <w:rFonts w:ascii="Cambria" w:hAnsi="Cambria"/>
          <w:sz w:val="24"/>
          <w:szCs w:val="24"/>
        </w:rPr>
        <w:t xml:space="preserve">dalla Legge 19 dicembre 1984 n. 863. Il possesso dei requisiti attitudinali e professionali richiesti </w:t>
      </w:r>
      <w:r w:rsidRPr="00A34D41">
        <w:rPr>
          <w:rStyle w:val="CharacterStyle1"/>
          <w:rFonts w:ascii="Cambria" w:hAnsi="Cambria"/>
          <w:spacing w:val="-4"/>
          <w:sz w:val="24"/>
          <w:szCs w:val="24"/>
        </w:rPr>
        <w:t xml:space="preserve">per la trasformazione del rapporto, in relazione alle posizioni di lavoro da ricoprire, è verificata dal </w:t>
      </w:r>
      <w:r w:rsidRPr="00A34D41">
        <w:rPr>
          <w:rStyle w:val="CharacterStyle1"/>
          <w:rFonts w:ascii="Cambria" w:hAnsi="Cambria"/>
          <w:spacing w:val="-1"/>
          <w:sz w:val="24"/>
          <w:szCs w:val="24"/>
        </w:rPr>
        <w:t>Dirigente del Settore nel quale il dipendente ha lavorato.</w:t>
      </w:r>
    </w:p>
    <w:p w:rsidR="008D163C" w:rsidRPr="00A34D41" w:rsidRDefault="00BA6045" w:rsidP="00F3588C">
      <w:pPr>
        <w:pStyle w:val="Style22"/>
        <w:numPr>
          <w:ilvl w:val="0"/>
          <w:numId w:val="41"/>
        </w:numPr>
        <w:kinsoku w:val="0"/>
        <w:autoSpaceDE/>
        <w:autoSpaceDN/>
        <w:ind w:right="72"/>
        <w:jc w:val="both"/>
        <w:rPr>
          <w:rStyle w:val="CharacterStyle2"/>
          <w:rFonts w:ascii="Cambria" w:hAnsi="Cambria"/>
          <w:spacing w:val="-2"/>
          <w:sz w:val="24"/>
          <w:szCs w:val="24"/>
        </w:rPr>
      </w:pPr>
      <w:r w:rsidRPr="00A34D41">
        <w:rPr>
          <w:rStyle w:val="CharacterStyle2"/>
          <w:rFonts w:ascii="Cambria" w:hAnsi="Cambria"/>
          <w:spacing w:val="-2"/>
          <w:sz w:val="24"/>
          <w:szCs w:val="24"/>
        </w:rPr>
        <w:t>Il</w:t>
      </w:r>
      <w:r w:rsidR="008D163C" w:rsidRPr="00A34D41">
        <w:rPr>
          <w:rStyle w:val="CharacterStyle2"/>
          <w:rFonts w:ascii="Cambria" w:hAnsi="Cambria"/>
          <w:spacing w:val="-2"/>
          <w:sz w:val="24"/>
          <w:szCs w:val="24"/>
        </w:rPr>
        <w:t xml:space="preserve"> contratto di formazione e lavoro non convertito si risolve automaticamente alla scadenza e non può essere prorogato o rinnovato.</w:t>
      </w:r>
    </w:p>
    <w:p w:rsidR="00F3588C" w:rsidRPr="00A34D41" w:rsidRDefault="00F3588C" w:rsidP="00F3588C">
      <w:pPr>
        <w:pStyle w:val="Style22"/>
        <w:kinsoku w:val="0"/>
        <w:autoSpaceDE/>
        <w:autoSpaceDN/>
        <w:ind w:right="72"/>
        <w:jc w:val="both"/>
        <w:rPr>
          <w:rStyle w:val="CharacterStyle2"/>
          <w:rFonts w:ascii="Cambria" w:hAnsi="Cambria"/>
          <w:spacing w:val="-2"/>
          <w:sz w:val="24"/>
          <w:szCs w:val="24"/>
        </w:rPr>
      </w:pPr>
    </w:p>
    <w:p w:rsidR="00F3588C" w:rsidRPr="00A34D41" w:rsidRDefault="00F3588C" w:rsidP="00F3588C">
      <w:pPr>
        <w:pStyle w:val="Style22"/>
        <w:kinsoku w:val="0"/>
        <w:autoSpaceDE/>
        <w:autoSpaceDN/>
        <w:ind w:right="72"/>
        <w:jc w:val="both"/>
        <w:rPr>
          <w:rStyle w:val="CharacterStyle2"/>
          <w:rFonts w:ascii="Cambria" w:hAnsi="Cambria"/>
          <w:spacing w:val="-2"/>
          <w:sz w:val="24"/>
          <w:szCs w:val="24"/>
        </w:rPr>
      </w:pPr>
    </w:p>
    <w:p w:rsidR="00F3588C" w:rsidRPr="00A34D41" w:rsidRDefault="00F3588C" w:rsidP="00F3588C">
      <w:pPr>
        <w:pStyle w:val="Style22"/>
        <w:kinsoku w:val="0"/>
        <w:autoSpaceDE/>
        <w:autoSpaceDN/>
        <w:ind w:right="72"/>
        <w:jc w:val="both"/>
        <w:rPr>
          <w:rStyle w:val="CharacterStyle2"/>
          <w:rFonts w:ascii="Cambria" w:hAnsi="Cambria"/>
          <w:spacing w:val="-2"/>
          <w:sz w:val="24"/>
          <w:szCs w:val="24"/>
        </w:rPr>
      </w:pPr>
    </w:p>
    <w:p w:rsidR="00F3588C" w:rsidRPr="00A34D41" w:rsidRDefault="00F3588C" w:rsidP="00F3588C">
      <w:pPr>
        <w:pStyle w:val="Style22"/>
        <w:kinsoku w:val="0"/>
        <w:autoSpaceDE/>
        <w:autoSpaceDN/>
        <w:ind w:right="72"/>
        <w:jc w:val="both"/>
        <w:rPr>
          <w:rStyle w:val="CharacterStyle2"/>
          <w:rFonts w:ascii="Cambria" w:hAnsi="Cambria"/>
          <w:spacing w:val="-2"/>
          <w:sz w:val="24"/>
          <w:szCs w:val="24"/>
        </w:rPr>
      </w:pPr>
    </w:p>
    <w:p w:rsidR="00F3588C" w:rsidRPr="00A34D41" w:rsidRDefault="00F3588C" w:rsidP="00F3588C">
      <w:pPr>
        <w:pStyle w:val="Style22"/>
        <w:kinsoku w:val="0"/>
        <w:autoSpaceDE/>
        <w:autoSpaceDN/>
        <w:ind w:right="72"/>
        <w:jc w:val="both"/>
        <w:rPr>
          <w:rStyle w:val="CharacterStyle2"/>
          <w:rFonts w:ascii="Cambria" w:hAnsi="Cambria"/>
          <w:spacing w:val="-2"/>
          <w:sz w:val="24"/>
          <w:szCs w:val="24"/>
        </w:rPr>
      </w:pPr>
    </w:p>
    <w:p w:rsidR="00F3588C" w:rsidRPr="00A34D41" w:rsidRDefault="00F3588C" w:rsidP="00F3588C">
      <w:pPr>
        <w:pStyle w:val="Style22"/>
        <w:kinsoku w:val="0"/>
        <w:autoSpaceDE/>
        <w:autoSpaceDN/>
        <w:ind w:right="72"/>
        <w:jc w:val="both"/>
        <w:rPr>
          <w:rStyle w:val="CharacterStyle2"/>
          <w:rFonts w:ascii="Cambria" w:hAnsi="Cambria"/>
          <w:spacing w:val="-2"/>
          <w:sz w:val="24"/>
          <w:szCs w:val="24"/>
        </w:rPr>
      </w:pPr>
    </w:p>
    <w:p w:rsidR="008D163C" w:rsidRPr="00A34D41" w:rsidRDefault="008D163C">
      <w:pPr>
        <w:pStyle w:val="Style1"/>
        <w:kinsoku w:val="0"/>
        <w:autoSpaceDE/>
        <w:autoSpaceDN/>
        <w:adjustRightInd/>
        <w:spacing w:before="216"/>
        <w:jc w:val="center"/>
        <w:rPr>
          <w:rStyle w:val="CharacterStyle1"/>
          <w:rFonts w:ascii="Cambria" w:hAnsi="Cambria"/>
          <w:b/>
          <w:bCs/>
          <w:spacing w:val="2"/>
          <w:sz w:val="24"/>
          <w:szCs w:val="24"/>
        </w:rPr>
      </w:pPr>
      <w:r w:rsidRPr="00A34D41">
        <w:rPr>
          <w:rStyle w:val="CharacterStyle1"/>
          <w:rFonts w:ascii="Cambria" w:hAnsi="Cambria"/>
          <w:b/>
          <w:bCs/>
          <w:sz w:val="24"/>
          <w:szCs w:val="24"/>
        </w:rPr>
        <w:t>TITOLO III</w:t>
      </w:r>
      <w:r w:rsidRPr="00A34D41">
        <w:rPr>
          <w:rStyle w:val="CharacterStyle1"/>
          <w:rFonts w:ascii="Cambria" w:hAnsi="Cambria"/>
          <w:b/>
          <w:bCs/>
          <w:sz w:val="24"/>
          <w:szCs w:val="24"/>
        </w:rPr>
        <w:br/>
      </w:r>
      <w:r w:rsidRPr="00A34D41">
        <w:rPr>
          <w:rStyle w:val="CharacterStyle1"/>
          <w:rFonts w:ascii="Cambria" w:hAnsi="Cambria"/>
          <w:b/>
          <w:bCs/>
          <w:spacing w:val="2"/>
          <w:sz w:val="24"/>
          <w:szCs w:val="24"/>
        </w:rPr>
        <w:t>ACCESSO A TEMPO DETERMINATO</w:t>
      </w:r>
    </w:p>
    <w:p w:rsidR="008D163C" w:rsidRPr="00A34D41" w:rsidRDefault="008D163C">
      <w:pPr>
        <w:pStyle w:val="Style1"/>
        <w:kinsoku w:val="0"/>
        <w:autoSpaceDE/>
        <w:autoSpaceDN/>
        <w:adjustRightInd/>
        <w:spacing w:before="144" w:line="290" w:lineRule="auto"/>
        <w:jc w:val="center"/>
        <w:rPr>
          <w:rStyle w:val="CharacterStyle1"/>
          <w:rFonts w:ascii="Cambria" w:hAnsi="Cambria"/>
          <w:sz w:val="24"/>
          <w:szCs w:val="24"/>
        </w:rPr>
      </w:pPr>
      <w:r w:rsidRPr="00A34D41">
        <w:rPr>
          <w:rStyle w:val="CharacterStyle1"/>
          <w:rFonts w:ascii="Cambria" w:hAnsi="Cambria"/>
          <w:sz w:val="24"/>
          <w:szCs w:val="24"/>
        </w:rPr>
        <w:t>CAPO I</w:t>
      </w:r>
      <w:r w:rsidRPr="00A34D41">
        <w:rPr>
          <w:rStyle w:val="CharacterStyle1"/>
          <w:rFonts w:ascii="Cambria" w:hAnsi="Cambria"/>
          <w:sz w:val="24"/>
          <w:szCs w:val="24"/>
        </w:rPr>
        <w:br/>
        <w:t>NORME GENERALI</w:t>
      </w:r>
    </w:p>
    <w:p w:rsidR="008D163C" w:rsidRPr="00A34D41" w:rsidRDefault="008D163C">
      <w:pPr>
        <w:pStyle w:val="Style1"/>
        <w:kinsoku w:val="0"/>
        <w:autoSpaceDE/>
        <w:autoSpaceDN/>
        <w:adjustRightInd/>
        <w:spacing w:before="108" w:line="204" w:lineRule="auto"/>
        <w:jc w:val="center"/>
        <w:rPr>
          <w:rStyle w:val="CharacterStyle1"/>
          <w:rFonts w:ascii="Cambria" w:hAnsi="Cambria"/>
          <w:b/>
          <w:bCs/>
          <w:sz w:val="24"/>
          <w:szCs w:val="24"/>
        </w:rPr>
      </w:pPr>
      <w:r w:rsidRPr="00A34D41">
        <w:rPr>
          <w:rStyle w:val="CharacterStyle1"/>
          <w:rFonts w:ascii="Cambria" w:hAnsi="Cambria"/>
          <w:b/>
          <w:bCs/>
          <w:sz w:val="24"/>
          <w:szCs w:val="24"/>
        </w:rPr>
        <w:t>Art. 25</w:t>
      </w:r>
    </w:p>
    <w:p w:rsidR="008D163C" w:rsidRPr="00A34D41" w:rsidRDefault="008D163C" w:rsidP="00BA6045">
      <w:pPr>
        <w:pStyle w:val="Style1"/>
        <w:kinsoku w:val="0"/>
        <w:autoSpaceDE/>
        <w:autoSpaceDN/>
        <w:adjustRightInd/>
        <w:jc w:val="both"/>
        <w:rPr>
          <w:rStyle w:val="CharacterStyle1"/>
          <w:rFonts w:ascii="Cambria" w:hAnsi="Cambria"/>
          <w:b/>
          <w:bCs/>
          <w:spacing w:val="2"/>
          <w:sz w:val="24"/>
          <w:szCs w:val="24"/>
        </w:rPr>
      </w:pPr>
      <w:r w:rsidRPr="00A34D41">
        <w:rPr>
          <w:rStyle w:val="CharacterStyle1"/>
          <w:rFonts w:ascii="Cambria" w:hAnsi="Cambria"/>
          <w:b/>
          <w:bCs/>
          <w:spacing w:val="2"/>
          <w:sz w:val="24"/>
          <w:szCs w:val="24"/>
        </w:rPr>
        <w:t>Rinvio alle norme per assunzioni a tempo indeterminato</w:t>
      </w:r>
    </w:p>
    <w:p w:rsidR="008D163C" w:rsidRPr="00A34D41" w:rsidRDefault="008D163C" w:rsidP="00BA6045">
      <w:pPr>
        <w:pStyle w:val="Style1"/>
        <w:kinsoku w:val="0"/>
        <w:autoSpaceDE/>
        <w:autoSpaceDN/>
        <w:adjustRightInd/>
        <w:spacing w:after="504"/>
        <w:ind w:right="72"/>
        <w:jc w:val="both"/>
        <w:rPr>
          <w:rStyle w:val="CharacterStyle1"/>
          <w:rFonts w:ascii="Cambria" w:hAnsi="Cambria"/>
          <w:spacing w:val="-2"/>
          <w:sz w:val="24"/>
          <w:szCs w:val="24"/>
        </w:rPr>
      </w:pPr>
      <w:r w:rsidRPr="00A34D41">
        <w:rPr>
          <w:rStyle w:val="CharacterStyle1"/>
          <w:rFonts w:ascii="Cambria" w:hAnsi="Cambria"/>
          <w:bCs/>
          <w:spacing w:val="2"/>
          <w:sz w:val="24"/>
          <w:szCs w:val="24"/>
        </w:rPr>
        <w:t>1.</w:t>
      </w:r>
      <w:r w:rsidRPr="00A34D41">
        <w:rPr>
          <w:rStyle w:val="CharacterStyle1"/>
          <w:rFonts w:ascii="Cambria" w:hAnsi="Cambria"/>
          <w:b/>
          <w:bCs/>
          <w:spacing w:val="2"/>
          <w:sz w:val="24"/>
          <w:szCs w:val="24"/>
        </w:rPr>
        <w:t xml:space="preserve"> </w:t>
      </w:r>
      <w:r w:rsidRPr="00A34D41">
        <w:rPr>
          <w:rStyle w:val="CharacterStyle1"/>
          <w:rFonts w:ascii="Cambria" w:hAnsi="Cambria"/>
          <w:spacing w:val="2"/>
          <w:sz w:val="24"/>
          <w:szCs w:val="24"/>
        </w:rPr>
        <w:t xml:space="preserve">Ove non diversamente specificato, nelle procedure per assunzioni a tempo determinato si </w:t>
      </w:r>
      <w:r w:rsidRPr="00A34D41">
        <w:rPr>
          <w:rStyle w:val="CharacterStyle1"/>
          <w:rFonts w:ascii="Cambria" w:hAnsi="Cambria"/>
          <w:spacing w:val="-2"/>
          <w:sz w:val="24"/>
          <w:szCs w:val="24"/>
        </w:rPr>
        <w:t>utilizzano le norme per le assunzioni a tempo indeterminato.</w:t>
      </w:r>
    </w:p>
    <w:p w:rsidR="008D163C" w:rsidRPr="00A34D41" w:rsidRDefault="008D163C">
      <w:pPr>
        <w:pStyle w:val="Style8"/>
        <w:kinsoku w:val="0"/>
        <w:autoSpaceDE/>
        <w:autoSpaceDN/>
        <w:spacing w:before="108"/>
        <w:jc w:val="center"/>
        <w:rPr>
          <w:rStyle w:val="CharacterStyle12"/>
          <w:rFonts w:ascii="Cambria" w:hAnsi="Cambria"/>
          <w:b/>
          <w:spacing w:val="-18"/>
          <w:sz w:val="24"/>
          <w:szCs w:val="24"/>
        </w:rPr>
      </w:pPr>
      <w:r w:rsidRPr="00A34D41">
        <w:rPr>
          <w:rStyle w:val="CharacterStyle12"/>
          <w:rFonts w:ascii="Cambria" w:hAnsi="Cambria"/>
          <w:b/>
          <w:sz w:val="24"/>
          <w:szCs w:val="24"/>
        </w:rPr>
        <w:t>CAPO II</w:t>
      </w:r>
      <w:r w:rsidRPr="00A34D41">
        <w:rPr>
          <w:rStyle w:val="CharacterStyle12"/>
          <w:rFonts w:ascii="Cambria" w:hAnsi="Cambria"/>
          <w:b/>
          <w:sz w:val="24"/>
          <w:szCs w:val="24"/>
        </w:rPr>
        <w:br/>
      </w:r>
      <w:r w:rsidRPr="00A34D41">
        <w:rPr>
          <w:rStyle w:val="CharacterStyle12"/>
          <w:rFonts w:ascii="Cambria" w:hAnsi="Cambria"/>
          <w:b/>
          <w:spacing w:val="-18"/>
          <w:sz w:val="24"/>
          <w:szCs w:val="24"/>
        </w:rPr>
        <w:t>TIPOLOGIE DI SELEZIONE</w:t>
      </w:r>
    </w:p>
    <w:p w:rsidR="008D163C" w:rsidRPr="00A34D41" w:rsidRDefault="008D163C">
      <w:pPr>
        <w:pStyle w:val="Style8"/>
        <w:kinsoku w:val="0"/>
        <w:autoSpaceDE/>
        <w:autoSpaceDN/>
        <w:spacing w:before="180" w:line="204" w:lineRule="auto"/>
        <w:jc w:val="center"/>
        <w:rPr>
          <w:rStyle w:val="CharacterStyle12"/>
          <w:rFonts w:ascii="Cambria" w:hAnsi="Cambria" w:cs="Bookman Old Style"/>
          <w:b/>
          <w:sz w:val="24"/>
          <w:szCs w:val="24"/>
        </w:rPr>
      </w:pPr>
      <w:r w:rsidRPr="00A34D41">
        <w:rPr>
          <w:rStyle w:val="CharacterStyle12"/>
          <w:rFonts w:ascii="Cambria" w:hAnsi="Cambria" w:cs="Bookman Old Style"/>
          <w:b/>
          <w:sz w:val="24"/>
          <w:szCs w:val="24"/>
        </w:rPr>
        <w:t>Art. 26</w:t>
      </w:r>
    </w:p>
    <w:p w:rsidR="008D163C" w:rsidRPr="00A34D41" w:rsidRDefault="008D163C">
      <w:pPr>
        <w:pStyle w:val="Style8"/>
        <w:kinsoku w:val="0"/>
        <w:autoSpaceDE/>
        <w:autoSpaceDN/>
        <w:jc w:val="center"/>
        <w:rPr>
          <w:rStyle w:val="CharacterStyle12"/>
          <w:rFonts w:ascii="Cambria" w:hAnsi="Cambria" w:cs="Bookman Old Style"/>
          <w:b/>
          <w:spacing w:val="-6"/>
          <w:sz w:val="24"/>
          <w:szCs w:val="24"/>
        </w:rPr>
      </w:pPr>
      <w:r w:rsidRPr="00A34D41">
        <w:rPr>
          <w:rStyle w:val="CharacterStyle12"/>
          <w:rFonts w:ascii="Cambria" w:hAnsi="Cambria" w:cs="Bookman Old Style"/>
          <w:b/>
          <w:spacing w:val="-6"/>
          <w:sz w:val="24"/>
          <w:szCs w:val="24"/>
        </w:rPr>
        <w:t>Selezioni pubbliche</w:t>
      </w:r>
    </w:p>
    <w:p w:rsidR="008D163C" w:rsidRPr="00A34D41" w:rsidRDefault="008D163C">
      <w:pPr>
        <w:pStyle w:val="Style8"/>
        <w:kinsoku w:val="0"/>
        <w:autoSpaceDE/>
        <w:autoSpaceDN/>
        <w:spacing w:before="0"/>
        <w:rPr>
          <w:rStyle w:val="CharacterStyle12"/>
          <w:rFonts w:ascii="Cambria" w:hAnsi="Cambria"/>
          <w:spacing w:val="2"/>
          <w:sz w:val="24"/>
          <w:szCs w:val="24"/>
        </w:rPr>
      </w:pPr>
      <w:r w:rsidRPr="00A34D41">
        <w:rPr>
          <w:rStyle w:val="CharacterStyle12"/>
          <w:rFonts w:ascii="Cambria" w:hAnsi="Cambria"/>
          <w:spacing w:val="8"/>
          <w:sz w:val="24"/>
          <w:szCs w:val="24"/>
        </w:rPr>
        <w:t xml:space="preserve">1. La selezione pubblica può avvenire per esami, per titoli, per titoli ed esami, mediante lo </w:t>
      </w:r>
      <w:r w:rsidRPr="00A34D41">
        <w:rPr>
          <w:rStyle w:val="CharacterStyle12"/>
          <w:rFonts w:ascii="Cambria" w:hAnsi="Cambria"/>
          <w:spacing w:val="-1"/>
          <w:sz w:val="24"/>
          <w:szCs w:val="24"/>
        </w:rPr>
        <w:t xml:space="preserve">svolgimento di prove volte all'accertamento della professionalità richiesta dal profilo professionale, </w:t>
      </w:r>
      <w:r w:rsidRPr="00A34D41">
        <w:rPr>
          <w:rStyle w:val="CharacterStyle12"/>
          <w:rFonts w:ascii="Cambria" w:hAnsi="Cambria"/>
          <w:spacing w:val="2"/>
          <w:sz w:val="24"/>
          <w:szCs w:val="24"/>
        </w:rPr>
        <w:t>avvalendosi anche di sistemi automatizzati.</w:t>
      </w:r>
    </w:p>
    <w:p w:rsidR="008D163C" w:rsidRPr="00A34D41" w:rsidRDefault="008D163C">
      <w:pPr>
        <w:pStyle w:val="Style8"/>
        <w:kinsoku w:val="0"/>
        <w:autoSpaceDE/>
        <w:autoSpaceDN/>
        <w:rPr>
          <w:rStyle w:val="CharacterStyle12"/>
          <w:rFonts w:ascii="Cambria" w:hAnsi="Cambria"/>
          <w:spacing w:val="2"/>
          <w:sz w:val="24"/>
          <w:szCs w:val="24"/>
        </w:rPr>
      </w:pPr>
      <w:r w:rsidRPr="00A34D41">
        <w:rPr>
          <w:rStyle w:val="CharacterStyle12"/>
          <w:rFonts w:ascii="Cambria" w:hAnsi="Cambria"/>
          <w:spacing w:val="6"/>
          <w:sz w:val="24"/>
          <w:szCs w:val="24"/>
        </w:rPr>
        <w:t xml:space="preserve">2. Il </w:t>
      </w:r>
      <w:r w:rsidR="00BA6045" w:rsidRPr="00A34D41">
        <w:rPr>
          <w:rStyle w:val="CharacterStyle12"/>
          <w:rFonts w:ascii="Cambria" w:hAnsi="Cambria"/>
          <w:spacing w:val="6"/>
          <w:sz w:val="24"/>
          <w:szCs w:val="24"/>
        </w:rPr>
        <w:t xml:space="preserve">Responsabile </w:t>
      </w:r>
      <w:r w:rsidRPr="00A34D41">
        <w:rPr>
          <w:rStyle w:val="CharacterStyle12"/>
          <w:rFonts w:ascii="Cambria" w:hAnsi="Cambria"/>
          <w:spacing w:val="6"/>
          <w:sz w:val="24"/>
          <w:szCs w:val="24"/>
        </w:rPr>
        <w:t xml:space="preserve"> del Personale, </w:t>
      </w:r>
      <w:r w:rsidR="00F3588C" w:rsidRPr="00A34D41">
        <w:rPr>
          <w:rStyle w:val="CharacterStyle12"/>
          <w:rFonts w:ascii="Cambria" w:hAnsi="Cambria"/>
          <w:spacing w:val="6"/>
          <w:sz w:val="24"/>
          <w:szCs w:val="24"/>
        </w:rPr>
        <w:t>su indicazione del</w:t>
      </w:r>
      <w:r w:rsidRPr="00A34D41">
        <w:rPr>
          <w:rStyle w:val="CharacterStyle12"/>
          <w:rFonts w:ascii="Cambria" w:hAnsi="Cambria"/>
          <w:spacing w:val="6"/>
          <w:sz w:val="24"/>
          <w:szCs w:val="24"/>
        </w:rPr>
        <w:t xml:space="preserve"> </w:t>
      </w:r>
      <w:r w:rsidR="00BA6045" w:rsidRPr="00A34D41">
        <w:rPr>
          <w:rStyle w:val="CharacterStyle12"/>
          <w:rFonts w:ascii="Cambria" w:hAnsi="Cambria"/>
          <w:spacing w:val="6"/>
          <w:sz w:val="24"/>
          <w:szCs w:val="24"/>
        </w:rPr>
        <w:t>Responsabile</w:t>
      </w:r>
      <w:r w:rsidRPr="00A34D41">
        <w:rPr>
          <w:rStyle w:val="CharacterStyle12"/>
          <w:rFonts w:ascii="Cambria" w:hAnsi="Cambria"/>
          <w:spacing w:val="6"/>
          <w:sz w:val="24"/>
          <w:szCs w:val="24"/>
        </w:rPr>
        <w:t xml:space="preserve"> interessato, nella determinazione di </w:t>
      </w:r>
      <w:r w:rsidRPr="00A34D41">
        <w:rPr>
          <w:rStyle w:val="CharacterStyle12"/>
          <w:rFonts w:ascii="Cambria" w:hAnsi="Cambria"/>
          <w:spacing w:val="4"/>
          <w:sz w:val="24"/>
          <w:szCs w:val="24"/>
        </w:rPr>
        <w:t xml:space="preserve">approvazione del bando indicherà di volta in volta se la selezione è per titoli, per esami o per titoli </w:t>
      </w:r>
      <w:r w:rsidRPr="00A34D41">
        <w:rPr>
          <w:rStyle w:val="CharacterStyle12"/>
          <w:rFonts w:ascii="Cambria" w:hAnsi="Cambria"/>
          <w:spacing w:val="2"/>
          <w:sz w:val="24"/>
          <w:szCs w:val="24"/>
        </w:rPr>
        <w:t>ed esami e indicherà i contenuti delle singole prove.</w:t>
      </w:r>
    </w:p>
    <w:p w:rsidR="008D163C" w:rsidRPr="00A34D41" w:rsidRDefault="008D163C">
      <w:pPr>
        <w:pStyle w:val="Style8"/>
        <w:kinsoku w:val="0"/>
        <w:autoSpaceDE/>
        <w:autoSpaceDN/>
        <w:spacing w:before="144" w:line="204" w:lineRule="auto"/>
        <w:jc w:val="center"/>
        <w:rPr>
          <w:rStyle w:val="CharacterStyle12"/>
          <w:rFonts w:ascii="Cambria" w:hAnsi="Cambria" w:cs="Bookman Old Style"/>
          <w:b/>
          <w:sz w:val="24"/>
          <w:szCs w:val="24"/>
        </w:rPr>
      </w:pPr>
      <w:r w:rsidRPr="00A34D41">
        <w:rPr>
          <w:rStyle w:val="CharacterStyle12"/>
          <w:rFonts w:ascii="Cambria" w:hAnsi="Cambria" w:cs="Bookman Old Style"/>
          <w:b/>
          <w:sz w:val="24"/>
          <w:szCs w:val="24"/>
        </w:rPr>
        <w:t>Art. 27</w:t>
      </w:r>
    </w:p>
    <w:p w:rsidR="008D163C" w:rsidRPr="00A34D41" w:rsidRDefault="008D163C">
      <w:pPr>
        <w:pStyle w:val="Style8"/>
        <w:kinsoku w:val="0"/>
        <w:autoSpaceDE/>
        <w:autoSpaceDN/>
        <w:jc w:val="center"/>
        <w:rPr>
          <w:rStyle w:val="CharacterStyle12"/>
          <w:rFonts w:ascii="Cambria" w:hAnsi="Cambria" w:cs="Bookman Old Style"/>
          <w:b/>
          <w:spacing w:val="-6"/>
          <w:sz w:val="24"/>
          <w:szCs w:val="24"/>
        </w:rPr>
      </w:pPr>
      <w:r w:rsidRPr="00A34D41">
        <w:rPr>
          <w:rStyle w:val="CharacterStyle12"/>
          <w:rFonts w:ascii="Cambria" w:hAnsi="Cambria" w:cs="Bookman Old Style"/>
          <w:b/>
          <w:spacing w:val="-6"/>
          <w:sz w:val="24"/>
          <w:szCs w:val="24"/>
        </w:rPr>
        <w:t>Selezioni per esami</w:t>
      </w:r>
    </w:p>
    <w:p w:rsidR="008D163C" w:rsidRPr="00A34D41" w:rsidRDefault="00BA6045" w:rsidP="00BA6045">
      <w:pPr>
        <w:pStyle w:val="Style8"/>
        <w:kinsoku w:val="0"/>
        <w:autoSpaceDE/>
        <w:autoSpaceDN/>
        <w:spacing w:before="0"/>
        <w:rPr>
          <w:rStyle w:val="CharacterStyle12"/>
          <w:rFonts w:ascii="Cambria" w:hAnsi="Cambria"/>
          <w:spacing w:val="3"/>
          <w:sz w:val="24"/>
          <w:szCs w:val="24"/>
        </w:rPr>
      </w:pPr>
      <w:r w:rsidRPr="00A34D41">
        <w:rPr>
          <w:rStyle w:val="CharacterStyle12"/>
          <w:rFonts w:ascii="Cambria" w:hAnsi="Cambria"/>
          <w:spacing w:val="3"/>
          <w:sz w:val="24"/>
          <w:szCs w:val="24"/>
        </w:rPr>
        <w:t>1</w:t>
      </w:r>
      <w:r w:rsidR="008D163C" w:rsidRPr="00A34D41">
        <w:rPr>
          <w:rStyle w:val="CharacterStyle12"/>
          <w:rFonts w:ascii="Cambria" w:hAnsi="Cambria"/>
          <w:spacing w:val="3"/>
          <w:sz w:val="24"/>
          <w:szCs w:val="24"/>
        </w:rPr>
        <w:t>. Le selezioni per esami consistono:</w:t>
      </w:r>
    </w:p>
    <w:p w:rsidR="008D163C" w:rsidRPr="00A34D41" w:rsidRDefault="008D163C" w:rsidP="00B83DA6">
      <w:pPr>
        <w:pStyle w:val="Style8"/>
        <w:numPr>
          <w:ilvl w:val="0"/>
          <w:numId w:val="42"/>
        </w:numPr>
        <w:tabs>
          <w:tab w:val="clear" w:pos="288"/>
          <w:tab w:val="num" w:pos="360"/>
        </w:tabs>
        <w:kinsoku w:val="0"/>
        <w:autoSpaceDE/>
        <w:autoSpaceDN/>
        <w:rPr>
          <w:rStyle w:val="CharacterStyle12"/>
          <w:rFonts w:ascii="Cambria" w:hAnsi="Cambria"/>
          <w:sz w:val="24"/>
          <w:szCs w:val="24"/>
        </w:rPr>
      </w:pPr>
      <w:r w:rsidRPr="00A34D41">
        <w:rPr>
          <w:rStyle w:val="CharacterStyle12"/>
          <w:rFonts w:ascii="Cambria" w:hAnsi="Cambria"/>
          <w:spacing w:val="2"/>
          <w:sz w:val="24"/>
          <w:szCs w:val="24"/>
        </w:rPr>
        <w:t xml:space="preserve">per i profili professionali della categoria D in una prova scritta a contenuto teorico/pratico e in una prova orale. I voti sono espressi in trentesimi. Conseguono l'ammissione alla prova orale i candidati che abbiano riportato nella prova scritta una votazione di almeno 21/30 o equivalente. Conseguono l'idoneità i candidati che abbiano riportato nella prova orale una votazione di almeno </w:t>
      </w:r>
      <w:r w:rsidRPr="00A34D41">
        <w:rPr>
          <w:rStyle w:val="CharacterStyle12"/>
          <w:rFonts w:ascii="Cambria" w:hAnsi="Cambria"/>
          <w:sz w:val="24"/>
          <w:szCs w:val="24"/>
        </w:rPr>
        <w:t>21/30 o equivalente.</w:t>
      </w:r>
    </w:p>
    <w:p w:rsidR="008D163C" w:rsidRPr="00A34D41" w:rsidRDefault="008D163C" w:rsidP="00B83DA6">
      <w:pPr>
        <w:pStyle w:val="Style8"/>
        <w:numPr>
          <w:ilvl w:val="0"/>
          <w:numId w:val="42"/>
        </w:numPr>
        <w:tabs>
          <w:tab w:val="clear" w:pos="288"/>
          <w:tab w:val="num" w:pos="360"/>
        </w:tabs>
        <w:kinsoku w:val="0"/>
        <w:autoSpaceDE/>
        <w:autoSpaceDN/>
        <w:rPr>
          <w:rStyle w:val="CharacterStyle12"/>
          <w:rFonts w:ascii="Cambria" w:hAnsi="Cambria"/>
          <w:spacing w:val="2"/>
          <w:sz w:val="24"/>
          <w:szCs w:val="24"/>
        </w:rPr>
      </w:pPr>
      <w:r w:rsidRPr="00A34D41">
        <w:rPr>
          <w:rStyle w:val="CharacterStyle12"/>
          <w:rFonts w:ascii="Cambria" w:hAnsi="Cambria"/>
          <w:spacing w:val="4"/>
          <w:sz w:val="24"/>
          <w:szCs w:val="24"/>
        </w:rPr>
        <w:t xml:space="preserve">per i profili professionali della categoria B3 e C in una prova scritta o pratica o a contenuto </w:t>
      </w:r>
      <w:r w:rsidRPr="00A34D41">
        <w:rPr>
          <w:rStyle w:val="CharacterStyle12"/>
          <w:rFonts w:ascii="Cambria" w:hAnsi="Cambria"/>
          <w:spacing w:val="2"/>
          <w:sz w:val="24"/>
          <w:szCs w:val="24"/>
        </w:rPr>
        <w:t>teorico-pratico</w:t>
      </w:r>
      <w:r w:rsidR="00F3588C" w:rsidRPr="00A34D41">
        <w:rPr>
          <w:rStyle w:val="CharacterStyle12"/>
          <w:rFonts w:ascii="Cambria" w:hAnsi="Cambria"/>
          <w:spacing w:val="2"/>
          <w:sz w:val="24"/>
          <w:szCs w:val="24"/>
        </w:rPr>
        <w:t xml:space="preserve"> o orale.</w:t>
      </w:r>
      <w:r w:rsidRPr="00A34D41">
        <w:rPr>
          <w:rStyle w:val="CharacterStyle12"/>
          <w:rFonts w:ascii="Cambria" w:hAnsi="Cambria"/>
          <w:spacing w:val="2"/>
          <w:sz w:val="24"/>
          <w:szCs w:val="24"/>
        </w:rPr>
        <w:t xml:space="preserve"> Conseguono l'idoneità i candidati che abbiano </w:t>
      </w:r>
      <w:r w:rsidRPr="00A34D41">
        <w:rPr>
          <w:rStyle w:val="CharacterStyle12"/>
          <w:rFonts w:ascii="Cambria" w:hAnsi="Cambria"/>
          <w:spacing w:val="2"/>
          <w:sz w:val="24"/>
          <w:szCs w:val="24"/>
        </w:rPr>
        <w:lastRenderedPageBreak/>
        <w:t xml:space="preserve">riportato nella prova scritta o pratica </w:t>
      </w:r>
      <w:r w:rsidR="00F3588C" w:rsidRPr="00A34D41">
        <w:rPr>
          <w:rStyle w:val="CharacterStyle12"/>
          <w:rFonts w:ascii="Cambria" w:hAnsi="Cambria"/>
          <w:spacing w:val="2"/>
          <w:sz w:val="24"/>
          <w:szCs w:val="24"/>
        </w:rPr>
        <w:t xml:space="preserve">o orale </w:t>
      </w:r>
      <w:r w:rsidRPr="00A34D41">
        <w:rPr>
          <w:rStyle w:val="CharacterStyle12"/>
          <w:rFonts w:ascii="Cambria" w:hAnsi="Cambria"/>
          <w:spacing w:val="2"/>
          <w:sz w:val="24"/>
          <w:szCs w:val="24"/>
        </w:rPr>
        <w:t>una votazione di almeno 21/30 o equivalente;</w:t>
      </w:r>
    </w:p>
    <w:p w:rsidR="008D163C" w:rsidRPr="00A34D41" w:rsidRDefault="008D163C" w:rsidP="00B83DA6">
      <w:pPr>
        <w:pStyle w:val="Style8"/>
        <w:numPr>
          <w:ilvl w:val="0"/>
          <w:numId w:val="42"/>
        </w:numPr>
        <w:tabs>
          <w:tab w:val="clear" w:pos="288"/>
          <w:tab w:val="num" w:pos="360"/>
        </w:tabs>
        <w:kinsoku w:val="0"/>
        <w:autoSpaceDE/>
        <w:autoSpaceDN/>
        <w:rPr>
          <w:rStyle w:val="CharacterStyle12"/>
          <w:rFonts w:ascii="Cambria" w:hAnsi="Cambria"/>
          <w:sz w:val="24"/>
          <w:szCs w:val="24"/>
        </w:rPr>
      </w:pPr>
      <w:r w:rsidRPr="00A34D41">
        <w:rPr>
          <w:rStyle w:val="CharacterStyle12"/>
          <w:rFonts w:ascii="Cambria" w:hAnsi="Cambria"/>
          <w:spacing w:val="1"/>
          <w:sz w:val="24"/>
          <w:szCs w:val="24"/>
        </w:rPr>
        <w:t xml:space="preserve">per i profili professionali della categoria B per i quali debba espletarsi una selezione pubblica in </w:t>
      </w:r>
      <w:r w:rsidRPr="00A34D41">
        <w:rPr>
          <w:rStyle w:val="CharacterStyle12"/>
          <w:rFonts w:ascii="Cambria" w:hAnsi="Cambria"/>
          <w:sz w:val="24"/>
          <w:szCs w:val="24"/>
        </w:rPr>
        <w:t>una prova pratica o attitudinale. La prova si intende superata con una votazione di almeno 21/30 o equivalente.</w:t>
      </w:r>
    </w:p>
    <w:p w:rsidR="008D163C" w:rsidRPr="00A34D41" w:rsidRDefault="008D163C">
      <w:pPr>
        <w:pStyle w:val="Style8"/>
        <w:kinsoku w:val="0"/>
        <w:autoSpaceDE/>
        <w:autoSpaceDN/>
        <w:jc w:val="left"/>
        <w:rPr>
          <w:rStyle w:val="CharacterStyle12"/>
          <w:rFonts w:ascii="Cambria" w:hAnsi="Cambria"/>
          <w:spacing w:val="2"/>
          <w:sz w:val="24"/>
          <w:szCs w:val="24"/>
        </w:rPr>
      </w:pPr>
      <w:r w:rsidRPr="00A34D41">
        <w:rPr>
          <w:rStyle w:val="CharacterStyle12"/>
          <w:rFonts w:ascii="Cambria" w:hAnsi="Cambria"/>
          <w:spacing w:val="2"/>
          <w:sz w:val="24"/>
          <w:szCs w:val="24"/>
        </w:rPr>
        <w:t>2. I bandi di selezione definiscono la tipologia delle prove scritte.</w:t>
      </w:r>
    </w:p>
    <w:p w:rsidR="008D163C" w:rsidRPr="00A34D41" w:rsidRDefault="008D163C">
      <w:pPr>
        <w:pStyle w:val="Style8"/>
        <w:kinsoku w:val="0"/>
        <w:autoSpaceDE/>
        <w:autoSpaceDN/>
        <w:spacing w:before="0"/>
        <w:rPr>
          <w:rStyle w:val="CharacterStyle12"/>
          <w:rFonts w:ascii="Cambria" w:hAnsi="Cambria"/>
          <w:iCs/>
          <w:spacing w:val="2"/>
          <w:sz w:val="24"/>
          <w:szCs w:val="24"/>
        </w:rPr>
      </w:pPr>
      <w:r w:rsidRPr="00A34D41">
        <w:rPr>
          <w:rStyle w:val="CharacterStyle12"/>
          <w:rFonts w:ascii="Cambria" w:hAnsi="Cambria"/>
          <w:spacing w:val="-1"/>
          <w:sz w:val="24"/>
          <w:szCs w:val="24"/>
        </w:rPr>
        <w:t xml:space="preserve">3. </w:t>
      </w:r>
      <w:r w:rsidRPr="00A34D41">
        <w:rPr>
          <w:rStyle w:val="CharacterStyle12"/>
          <w:rFonts w:ascii="Cambria" w:hAnsi="Cambria"/>
          <w:iCs/>
          <w:spacing w:val="-1"/>
          <w:sz w:val="24"/>
          <w:szCs w:val="24"/>
        </w:rPr>
        <w:t>Le pro</w:t>
      </w:r>
      <w:r w:rsidR="00BA6045" w:rsidRPr="00A34D41">
        <w:rPr>
          <w:rStyle w:val="CharacterStyle12"/>
          <w:rFonts w:ascii="Cambria" w:hAnsi="Cambria"/>
          <w:iCs/>
          <w:spacing w:val="-1"/>
          <w:sz w:val="24"/>
          <w:szCs w:val="24"/>
        </w:rPr>
        <w:t>v</w:t>
      </w:r>
      <w:r w:rsidRPr="00A34D41">
        <w:rPr>
          <w:rStyle w:val="CharacterStyle12"/>
          <w:rFonts w:ascii="Cambria" w:hAnsi="Cambria"/>
          <w:iCs/>
          <w:spacing w:val="-1"/>
          <w:sz w:val="24"/>
          <w:szCs w:val="24"/>
        </w:rPr>
        <w:t xml:space="preserve">e di esame possono essere precedute, nei casi previsti dal bando di concorso da forme di </w:t>
      </w:r>
      <w:r w:rsidRPr="00A34D41">
        <w:rPr>
          <w:rStyle w:val="CharacterStyle12"/>
          <w:rFonts w:ascii="Cambria" w:hAnsi="Cambria"/>
          <w:iCs/>
          <w:spacing w:val="1"/>
          <w:sz w:val="24"/>
          <w:szCs w:val="24"/>
        </w:rPr>
        <w:t xml:space="preserve">preselezione predisposte anche da aziende specializzate in selezione di personale. I contenuti di tali </w:t>
      </w:r>
      <w:r w:rsidRPr="00A34D41">
        <w:rPr>
          <w:rStyle w:val="CharacterStyle12"/>
          <w:rFonts w:ascii="Cambria" w:hAnsi="Cambria"/>
          <w:iCs/>
          <w:spacing w:val="2"/>
          <w:sz w:val="24"/>
          <w:szCs w:val="24"/>
        </w:rPr>
        <w:t>prove di selezione, consistenti in test da risolvere in un tempo determinato, saranno specificati nel bando di concorso. Il bando disciplina:</w:t>
      </w:r>
    </w:p>
    <w:p w:rsidR="008D163C" w:rsidRPr="00A34D41" w:rsidRDefault="008D163C" w:rsidP="00B83DA6">
      <w:pPr>
        <w:pStyle w:val="Style8"/>
        <w:numPr>
          <w:ilvl w:val="0"/>
          <w:numId w:val="43"/>
        </w:numPr>
        <w:tabs>
          <w:tab w:val="clear" w:pos="288"/>
          <w:tab w:val="num" w:pos="360"/>
        </w:tabs>
        <w:kinsoku w:val="0"/>
        <w:autoSpaceDE/>
        <w:autoSpaceDN/>
        <w:jc w:val="left"/>
        <w:rPr>
          <w:rStyle w:val="CharacterStyle12"/>
          <w:rFonts w:ascii="Cambria" w:hAnsi="Cambria"/>
          <w:iCs/>
          <w:spacing w:val="6"/>
          <w:sz w:val="24"/>
          <w:szCs w:val="24"/>
        </w:rPr>
      </w:pPr>
      <w:r w:rsidRPr="00A34D41">
        <w:rPr>
          <w:rStyle w:val="CharacterStyle12"/>
          <w:rFonts w:ascii="Cambria" w:hAnsi="Cambria"/>
          <w:iCs/>
          <w:spacing w:val="6"/>
          <w:sz w:val="24"/>
          <w:szCs w:val="24"/>
        </w:rPr>
        <w:t>l'eventuale punteggio minimo per il superamento della prova;</w:t>
      </w:r>
    </w:p>
    <w:p w:rsidR="008D163C" w:rsidRPr="00A34D41" w:rsidRDefault="008D163C" w:rsidP="00B83DA6">
      <w:pPr>
        <w:pStyle w:val="Style8"/>
        <w:numPr>
          <w:ilvl w:val="0"/>
          <w:numId w:val="43"/>
        </w:numPr>
        <w:tabs>
          <w:tab w:val="clear" w:pos="288"/>
          <w:tab w:val="num" w:pos="360"/>
        </w:tabs>
        <w:kinsoku w:val="0"/>
        <w:autoSpaceDE/>
        <w:autoSpaceDN/>
        <w:spacing w:before="0"/>
        <w:jc w:val="left"/>
        <w:rPr>
          <w:rStyle w:val="CharacterStyle12"/>
          <w:rFonts w:ascii="Cambria" w:hAnsi="Cambria"/>
          <w:iCs/>
          <w:spacing w:val="3"/>
          <w:sz w:val="24"/>
          <w:szCs w:val="24"/>
        </w:rPr>
      </w:pPr>
      <w:r w:rsidRPr="00A34D41">
        <w:rPr>
          <w:rStyle w:val="CharacterStyle12"/>
          <w:rFonts w:ascii="Cambria" w:hAnsi="Cambria"/>
          <w:iCs/>
          <w:spacing w:val="3"/>
          <w:sz w:val="24"/>
          <w:szCs w:val="24"/>
        </w:rPr>
        <w:t>l'eventuale numero minimo o massimo di candidati ammessi alle fasi successive del concorso."</w:t>
      </w:r>
    </w:p>
    <w:p w:rsidR="008D163C" w:rsidRPr="00A34D41" w:rsidRDefault="008D163C">
      <w:pPr>
        <w:pStyle w:val="Style8"/>
        <w:kinsoku w:val="0"/>
        <w:autoSpaceDE/>
        <w:autoSpaceDN/>
        <w:spacing w:before="0"/>
        <w:jc w:val="left"/>
        <w:rPr>
          <w:rStyle w:val="CharacterStyle12"/>
          <w:rFonts w:ascii="Cambria" w:hAnsi="Cambria"/>
          <w:sz w:val="24"/>
          <w:szCs w:val="24"/>
        </w:rPr>
      </w:pPr>
      <w:r w:rsidRPr="00A34D41">
        <w:rPr>
          <w:rStyle w:val="CharacterStyle12"/>
          <w:rFonts w:ascii="Cambria" w:hAnsi="Cambria" w:cs="Bookman Old Style"/>
          <w:spacing w:val="4"/>
          <w:sz w:val="24"/>
          <w:szCs w:val="24"/>
        </w:rPr>
        <w:t xml:space="preserve">4. Il </w:t>
      </w:r>
      <w:r w:rsidRPr="00A34D41">
        <w:rPr>
          <w:rStyle w:val="CharacterStyle12"/>
          <w:rFonts w:ascii="Cambria" w:hAnsi="Cambria"/>
          <w:spacing w:val="4"/>
          <w:sz w:val="24"/>
          <w:szCs w:val="24"/>
        </w:rPr>
        <w:t xml:space="preserve">punteggio finale, ove si svolgano più prove, è dato dalla somma del voto di tutte le prove, </w:t>
      </w:r>
      <w:r w:rsidRPr="00A34D41">
        <w:rPr>
          <w:rStyle w:val="CharacterStyle12"/>
          <w:rFonts w:ascii="Cambria" w:hAnsi="Cambria"/>
          <w:sz w:val="24"/>
          <w:szCs w:val="24"/>
        </w:rPr>
        <w:t>escluse quelle preselettive.</w:t>
      </w:r>
    </w:p>
    <w:p w:rsidR="00F3588C" w:rsidRPr="00A34D41" w:rsidRDefault="00F3588C">
      <w:pPr>
        <w:pStyle w:val="Style8"/>
        <w:kinsoku w:val="0"/>
        <w:autoSpaceDE/>
        <w:autoSpaceDN/>
        <w:spacing w:before="180" w:line="201" w:lineRule="auto"/>
        <w:jc w:val="center"/>
        <w:rPr>
          <w:rStyle w:val="CharacterStyle12"/>
          <w:rFonts w:ascii="Cambria" w:hAnsi="Cambria" w:cs="Bookman Old Style"/>
          <w:b/>
          <w:sz w:val="24"/>
          <w:szCs w:val="24"/>
        </w:rPr>
      </w:pPr>
    </w:p>
    <w:p w:rsidR="00F3588C" w:rsidRPr="00A34D41" w:rsidRDefault="00F3588C">
      <w:pPr>
        <w:pStyle w:val="Style8"/>
        <w:kinsoku w:val="0"/>
        <w:autoSpaceDE/>
        <w:autoSpaceDN/>
        <w:spacing w:before="180" w:line="201" w:lineRule="auto"/>
        <w:jc w:val="center"/>
        <w:rPr>
          <w:rStyle w:val="CharacterStyle12"/>
          <w:rFonts w:ascii="Cambria" w:hAnsi="Cambria" w:cs="Bookman Old Style"/>
          <w:b/>
          <w:sz w:val="24"/>
          <w:szCs w:val="24"/>
        </w:rPr>
      </w:pPr>
    </w:p>
    <w:p w:rsidR="00F3588C" w:rsidRPr="00A34D41" w:rsidRDefault="00F3588C">
      <w:pPr>
        <w:pStyle w:val="Style8"/>
        <w:kinsoku w:val="0"/>
        <w:autoSpaceDE/>
        <w:autoSpaceDN/>
        <w:spacing w:before="180" w:line="201" w:lineRule="auto"/>
        <w:jc w:val="center"/>
        <w:rPr>
          <w:rStyle w:val="CharacterStyle12"/>
          <w:rFonts w:ascii="Cambria" w:hAnsi="Cambria" w:cs="Bookman Old Style"/>
          <w:b/>
          <w:sz w:val="24"/>
          <w:szCs w:val="24"/>
        </w:rPr>
      </w:pPr>
    </w:p>
    <w:p w:rsidR="00F3588C" w:rsidRPr="00A34D41" w:rsidRDefault="00F3588C">
      <w:pPr>
        <w:pStyle w:val="Style8"/>
        <w:kinsoku w:val="0"/>
        <w:autoSpaceDE/>
        <w:autoSpaceDN/>
        <w:spacing w:before="180" w:line="201" w:lineRule="auto"/>
        <w:jc w:val="center"/>
        <w:rPr>
          <w:rStyle w:val="CharacterStyle12"/>
          <w:rFonts w:ascii="Cambria" w:hAnsi="Cambria" w:cs="Bookman Old Style"/>
          <w:b/>
          <w:sz w:val="24"/>
          <w:szCs w:val="24"/>
        </w:rPr>
      </w:pPr>
    </w:p>
    <w:p w:rsidR="008D163C" w:rsidRPr="00A34D41" w:rsidRDefault="008D163C">
      <w:pPr>
        <w:pStyle w:val="Style8"/>
        <w:kinsoku w:val="0"/>
        <w:autoSpaceDE/>
        <w:autoSpaceDN/>
        <w:spacing w:before="180" w:line="201" w:lineRule="auto"/>
        <w:jc w:val="center"/>
        <w:rPr>
          <w:rStyle w:val="CharacterStyle12"/>
          <w:rFonts w:ascii="Cambria" w:hAnsi="Cambria" w:cs="Bookman Old Style"/>
          <w:b/>
          <w:sz w:val="24"/>
          <w:szCs w:val="24"/>
        </w:rPr>
      </w:pPr>
      <w:r w:rsidRPr="00A34D41">
        <w:rPr>
          <w:rStyle w:val="CharacterStyle12"/>
          <w:rFonts w:ascii="Cambria" w:hAnsi="Cambria" w:cs="Bookman Old Style"/>
          <w:b/>
          <w:sz w:val="24"/>
          <w:szCs w:val="24"/>
        </w:rPr>
        <w:t>Art. 28</w:t>
      </w:r>
    </w:p>
    <w:p w:rsidR="008D163C" w:rsidRPr="00A34D41" w:rsidRDefault="008D163C">
      <w:pPr>
        <w:pStyle w:val="Style8"/>
        <w:kinsoku w:val="0"/>
        <w:autoSpaceDE/>
        <w:autoSpaceDN/>
        <w:jc w:val="center"/>
        <w:rPr>
          <w:rStyle w:val="CharacterStyle12"/>
          <w:rFonts w:ascii="Cambria" w:hAnsi="Cambria" w:cs="Bookman Old Style"/>
          <w:b/>
          <w:spacing w:val="-4"/>
          <w:sz w:val="24"/>
          <w:szCs w:val="24"/>
        </w:rPr>
      </w:pPr>
      <w:r w:rsidRPr="00A34D41">
        <w:rPr>
          <w:rStyle w:val="CharacterStyle12"/>
          <w:rFonts w:ascii="Cambria" w:hAnsi="Cambria" w:cs="Bookman Old Style"/>
          <w:b/>
          <w:spacing w:val="-4"/>
          <w:sz w:val="24"/>
          <w:szCs w:val="24"/>
        </w:rPr>
        <w:t>Selezioni per titoli</w:t>
      </w:r>
    </w:p>
    <w:p w:rsidR="008D163C" w:rsidRPr="00A34D41" w:rsidRDefault="008D163C" w:rsidP="00B83DA6">
      <w:pPr>
        <w:pStyle w:val="Style8"/>
        <w:numPr>
          <w:ilvl w:val="0"/>
          <w:numId w:val="44"/>
        </w:numPr>
        <w:tabs>
          <w:tab w:val="clear" w:pos="216"/>
          <w:tab w:val="num" w:pos="288"/>
        </w:tabs>
        <w:kinsoku w:val="0"/>
        <w:autoSpaceDE/>
        <w:autoSpaceDN/>
        <w:spacing w:before="0"/>
        <w:rPr>
          <w:rStyle w:val="CharacterStyle12"/>
          <w:rFonts w:ascii="Cambria" w:hAnsi="Cambria"/>
          <w:spacing w:val="2"/>
          <w:sz w:val="24"/>
          <w:szCs w:val="24"/>
        </w:rPr>
      </w:pPr>
      <w:r w:rsidRPr="00A34D41">
        <w:rPr>
          <w:rStyle w:val="CharacterStyle12"/>
          <w:rFonts w:ascii="Cambria" w:hAnsi="Cambria"/>
          <w:spacing w:val="2"/>
          <w:sz w:val="24"/>
          <w:szCs w:val="24"/>
        </w:rPr>
        <w:t xml:space="preserve">Per profili professionali appartenenti alle categorie B3 e C é possibile svolgere selezioni per soli </w:t>
      </w:r>
      <w:r w:rsidRPr="00A34D41">
        <w:rPr>
          <w:rStyle w:val="CharacterStyle12"/>
          <w:rFonts w:ascii="Cambria" w:hAnsi="Cambria"/>
          <w:spacing w:val="8"/>
          <w:sz w:val="24"/>
          <w:szCs w:val="24"/>
        </w:rPr>
        <w:t xml:space="preserve">titoli, eventualmente accompagnate da un colloquio volto ad approfondire il contenuto del </w:t>
      </w:r>
      <w:r w:rsidRPr="00A34D41">
        <w:rPr>
          <w:rStyle w:val="CharacterStyle12"/>
          <w:rFonts w:ascii="Cambria" w:hAnsi="Cambria"/>
          <w:spacing w:val="2"/>
          <w:sz w:val="24"/>
          <w:szCs w:val="24"/>
        </w:rPr>
        <w:t>curriculum, e le motivazioni del candidato.</w:t>
      </w:r>
    </w:p>
    <w:p w:rsidR="008D163C" w:rsidRPr="00A34D41" w:rsidRDefault="008D163C" w:rsidP="00B83DA6">
      <w:pPr>
        <w:pStyle w:val="Style8"/>
        <w:numPr>
          <w:ilvl w:val="0"/>
          <w:numId w:val="44"/>
        </w:numPr>
        <w:tabs>
          <w:tab w:val="clear" w:pos="216"/>
          <w:tab w:val="num" w:pos="288"/>
        </w:tabs>
        <w:kinsoku w:val="0"/>
        <w:autoSpaceDE/>
        <w:autoSpaceDN/>
        <w:rPr>
          <w:rStyle w:val="CharacterStyle12"/>
          <w:rFonts w:ascii="Cambria" w:hAnsi="Cambria"/>
          <w:sz w:val="24"/>
          <w:szCs w:val="24"/>
        </w:rPr>
      </w:pPr>
      <w:r w:rsidRPr="00A34D41">
        <w:rPr>
          <w:rStyle w:val="CharacterStyle12"/>
          <w:rFonts w:ascii="Cambria" w:hAnsi="Cambria"/>
          <w:spacing w:val="1"/>
          <w:sz w:val="24"/>
          <w:szCs w:val="24"/>
        </w:rPr>
        <w:t xml:space="preserve">Per la valutazione dei titoli le modalità di attribuzione dei punteggi sono quelle di cui agli articoli </w:t>
      </w:r>
      <w:r w:rsidRPr="00A34D41">
        <w:rPr>
          <w:rStyle w:val="CharacterStyle12"/>
          <w:rFonts w:ascii="Cambria" w:hAnsi="Cambria"/>
          <w:sz w:val="24"/>
          <w:szCs w:val="24"/>
        </w:rPr>
        <w:t>da 59 a 63.</w:t>
      </w:r>
    </w:p>
    <w:p w:rsidR="008D163C" w:rsidRPr="00A34D41" w:rsidRDefault="008D163C" w:rsidP="00B83DA6">
      <w:pPr>
        <w:pStyle w:val="Style8"/>
        <w:numPr>
          <w:ilvl w:val="0"/>
          <w:numId w:val="44"/>
        </w:numPr>
        <w:tabs>
          <w:tab w:val="clear" w:pos="216"/>
          <w:tab w:val="num" w:pos="288"/>
        </w:tabs>
        <w:kinsoku w:val="0"/>
        <w:autoSpaceDE/>
        <w:autoSpaceDN/>
        <w:rPr>
          <w:rStyle w:val="CharacterStyle12"/>
          <w:rFonts w:ascii="Cambria" w:hAnsi="Cambria"/>
          <w:spacing w:val="4"/>
          <w:sz w:val="24"/>
          <w:szCs w:val="24"/>
        </w:rPr>
      </w:pPr>
      <w:r w:rsidRPr="00A34D41">
        <w:rPr>
          <w:rStyle w:val="CharacterStyle12"/>
          <w:rFonts w:ascii="Cambria" w:hAnsi="Cambria"/>
          <w:spacing w:val="4"/>
          <w:sz w:val="24"/>
          <w:szCs w:val="24"/>
        </w:rPr>
        <w:t>Il punteggio massimo conseguibile nella valutazione dei titoli è di 10 punti</w:t>
      </w:r>
    </w:p>
    <w:p w:rsidR="008D163C" w:rsidRPr="00A34D41" w:rsidRDefault="008D163C" w:rsidP="00BA6045">
      <w:pPr>
        <w:pStyle w:val="Style8"/>
        <w:kinsoku w:val="0"/>
        <w:autoSpaceDE/>
        <w:autoSpaceDN/>
        <w:spacing w:before="0"/>
        <w:rPr>
          <w:rStyle w:val="CharacterStyle12"/>
          <w:rFonts w:ascii="Cambria" w:hAnsi="Cambria"/>
          <w:spacing w:val="2"/>
          <w:sz w:val="24"/>
          <w:szCs w:val="24"/>
        </w:rPr>
      </w:pPr>
      <w:r w:rsidRPr="00A34D41">
        <w:rPr>
          <w:rStyle w:val="CharacterStyle12"/>
          <w:rFonts w:ascii="Cambria" w:hAnsi="Cambria"/>
          <w:spacing w:val="6"/>
          <w:sz w:val="24"/>
          <w:szCs w:val="24"/>
        </w:rPr>
        <w:t xml:space="preserve">3. Nel caso in cui il bando di selezione preveda anche il colloquio a questo sono attribuiti un </w:t>
      </w:r>
      <w:r w:rsidRPr="00A34D41">
        <w:rPr>
          <w:rStyle w:val="CharacterStyle12"/>
          <w:rFonts w:ascii="Cambria" w:hAnsi="Cambria"/>
          <w:spacing w:val="2"/>
          <w:sz w:val="24"/>
          <w:szCs w:val="24"/>
        </w:rPr>
        <w:t>massimo di 3 punti, che si sommano a quelli dei titoli al fine di determinare la graduatoria finale.</w:t>
      </w:r>
    </w:p>
    <w:p w:rsidR="008D163C" w:rsidRPr="00A34D41" w:rsidRDefault="008D163C">
      <w:pPr>
        <w:pStyle w:val="Style8"/>
        <w:kinsoku w:val="0"/>
        <w:autoSpaceDE/>
        <w:autoSpaceDN/>
        <w:spacing w:before="180" w:line="204" w:lineRule="auto"/>
        <w:jc w:val="center"/>
        <w:rPr>
          <w:rStyle w:val="CharacterStyle12"/>
          <w:rFonts w:ascii="Cambria" w:hAnsi="Cambria" w:cs="Bookman Old Style"/>
          <w:b/>
          <w:sz w:val="24"/>
          <w:szCs w:val="24"/>
        </w:rPr>
      </w:pPr>
      <w:r w:rsidRPr="00A34D41">
        <w:rPr>
          <w:rStyle w:val="CharacterStyle12"/>
          <w:rFonts w:ascii="Cambria" w:hAnsi="Cambria" w:cs="Bookman Old Style"/>
          <w:b/>
          <w:sz w:val="24"/>
          <w:szCs w:val="24"/>
        </w:rPr>
        <w:t>Art. 29</w:t>
      </w:r>
    </w:p>
    <w:p w:rsidR="008D163C" w:rsidRPr="00A34D41" w:rsidRDefault="008D163C">
      <w:pPr>
        <w:pStyle w:val="Style8"/>
        <w:kinsoku w:val="0"/>
        <w:autoSpaceDE/>
        <w:autoSpaceDN/>
        <w:spacing w:before="0"/>
        <w:jc w:val="center"/>
        <w:rPr>
          <w:rStyle w:val="CharacterStyle12"/>
          <w:rFonts w:ascii="Cambria" w:hAnsi="Cambria" w:cs="Bookman Old Style"/>
          <w:b/>
          <w:spacing w:val="-6"/>
          <w:sz w:val="24"/>
          <w:szCs w:val="24"/>
        </w:rPr>
      </w:pPr>
      <w:r w:rsidRPr="00A34D41">
        <w:rPr>
          <w:rStyle w:val="CharacterStyle12"/>
          <w:rFonts w:ascii="Cambria" w:hAnsi="Cambria" w:cs="Bookman Old Style"/>
          <w:b/>
          <w:spacing w:val="-6"/>
          <w:sz w:val="24"/>
          <w:szCs w:val="24"/>
        </w:rPr>
        <w:t>Selezione per titoli ed esami</w:t>
      </w:r>
    </w:p>
    <w:p w:rsidR="008D163C" w:rsidRPr="00A34D41" w:rsidRDefault="008D163C">
      <w:pPr>
        <w:pStyle w:val="Style1"/>
        <w:kinsoku w:val="0"/>
        <w:autoSpaceDE/>
        <w:autoSpaceDN/>
        <w:adjustRightInd/>
        <w:spacing w:after="252"/>
        <w:jc w:val="both"/>
        <w:rPr>
          <w:rStyle w:val="CharacterStyle1"/>
          <w:rFonts w:ascii="Cambria" w:hAnsi="Cambria"/>
          <w:spacing w:val="2"/>
          <w:sz w:val="24"/>
          <w:szCs w:val="24"/>
        </w:rPr>
      </w:pPr>
      <w:r w:rsidRPr="00A34D41">
        <w:rPr>
          <w:rStyle w:val="CharacterStyle1"/>
          <w:rFonts w:ascii="Cambria" w:hAnsi="Cambria"/>
          <w:spacing w:val="5"/>
          <w:sz w:val="24"/>
          <w:szCs w:val="24"/>
        </w:rPr>
        <w:t xml:space="preserve">1. . Nei casi in cui l'ammissione a determinati profili, non inferiori alla categoria B3, avvenga </w:t>
      </w:r>
      <w:r w:rsidRPr="00A34D41">
        <w:rPr>
          <w:rStyle w:val="CharacterStyle1"/>
          <w:rFonts w:ascii="Cambria" w:hAnsi="Cambria"/>
          <w:spacing w:val="2"/>
          <w:sz w:val="24"/>
          <w:szCs w:val="24"/>
        </w:rPr>
        <w:t>mediante selezione per titoli ed esami la valutazione dei titoli, previa individuazione dei criteri, è effettuata dopo la prova orale e solo per i candidati che avranno superato la stessa.</w:t>
      </w:r>
    </w:p>
    <w:p w:rsidR="008D163C" w:rsidRPr="00A34D41" w:rsidRDefault="008D163C" w:rsidP="00B83DA6">
      <w:pPr>
        <w:pStyle w:val="Style1"/>
        <w:numPr>
          <w:ilvl w:val="0"/>
          <w:numId w:val="45"/>
        </w:numPr>
        <w:tabs>
          <w:tab w:val="clear" w:pos="288"/>
          <w:tab w:val="num" w:pos="360"/>
        </w:tabs>
        <w:kinsoku w:val="0"/>
        <w:autoSpaceDE/>
        <w:autoSpaceDN/>
        <w:adjustRightInd/>
        <w:spacing w:before="108"/>
        <w:ind w:right="72"/>
        <w:jc w:val="both"/>
        <w:rPr>
          <w:rStyle w:val="CharacterStyle1"/>
          <w:rFonts w:ascii="Cambria" w:hAnsi="Cambria"/>
          <w:sz w:val="24"/>
          <w:szCs w:val="24"/>
        </w:rPr>
      </w:pPr>
      <w:r w:rsidRPr="00A34D41">
        <w:rPr>
          <w:rStyle w:val="CharacterStyle1"/>
          <w:rFonts w:ascii="Cambria" w:hAnsi="Cambria"/>
          <w:spacing w:val="-3"/>
          <w:sz w:val="24"/>
          <w:szCs w:val="24"/>
        </w:rPr>
        <w:t xml:space="preserve">Per i titoli non può essere attribuito il punteggio complessivo superiore a 10/30 o equivalente; </w:t>
      </w:r>
      <w:r w:rsidRPr="00A34D41">
        <w:rPr>
          <w:rStyle w:val="CharacterStyle1"/>
          <w:rFonts w:ascii="Cambria" w:hAnsi="Cambria"/>
          <w:sz w:val="24"/>
          <w:szCs w:val="24"/>
        </w:rPr>
        <w:t>l'Allegato "A" indica i titoli valutabili e il punteggio massimo agli stessi attribuibile singolarmente e per categorie di titoli.</w:t>
      </w:r>
    </w:p>
    <w:p w:rsidR="008D163C" w:rsidRPr="00A34D41" w:rsidRDefault="008D163C" w:rsidP="00B83DA6">
      <w:pPr>
        <w:pStyle w:val="Style1"/>
        <w:numPr>
          <w:ilvl w:val="0"/>
          <w:numId w:val="45"/>
        </w:numPr>
        <w:tabs>
          <w:tab w:val="clear" w:pos="288"/>
          <w:tab w:val="num" w:pos="360"/>
        </w:tabs>
        <w:kinsoku w:val="0"/>
        <w:autoSpaceDE/>
        <w:autoSpaceDN/>
        <w:adjustRightInd/>
        <w:jc w:val="both"/>
        <w:rPr>
          <w:rStyle w:val="CharacterStyle1"/>
          <w:rFonts w:ascii="Cambria" w:hAnsi="Cambria"/>
          <w:sz w:val="24"/>
          <w:szCs w:val="24"/>
        </w:rPr>
      </w:pPr>
      <w:r w:rsidRPr="00A34D41">
        <w:rPr>
          <w:rStyle w:val="CharacterStyle1"/>
          <w:rFonts w:ascii="Cambria" w:hAnsi="Cambria"/>
          <w:sz w:val="24"/>
          <w:szCs w:val="24"/>
        </w:rPr>
        <w:t>Le prove di esame si svolgono secondo le modalità previste per i concorsi per esami.</w:t>
      </w:r>
    </w:p>
    <w:p w:rsidR="008D163C" w:rsidRPr="00A34D41" w:rsidRDefault="008D163C" w:rsidP="00B83DA6">
      <w:pPr>
        <w:pStyle w:val="Style22"/>
        <w:numPr>
          <w:ilvl w:val="0"/>
          <w:numId w:val="45"/>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7"/>
          <w:sz w:val="24"/>
          <w:szCs w:val="24"/>
        </w:rPr>
        <w:t xml:space="preserve">Nel caso di selezioni per titoli ed esami la votazione complessiva è determinata sommando il voto </w:t>
      </w:r>
      <w:r w:rsidRPr="00A34D41">
        <w:rPr>
          <w:rStyle w:val="CharacterStyle2"/>
          <w:rFonts w:ascii="Cambria" w:hAnsi="Cambria"/>
          <w:spacing w:val="-1"/>
          <w:sz w:val="24"/>
          <w:szCs w:val="24"/>
        </w:rPr>
        <w:t>conseguito nella valutazione dei titoli al voto complessivo riportato nelle prove d'esame.</w:t>
      </w:r>
    </w:p>
    <w:p w:rsidR="008D163C" w:rsidRPr="00A34D41" w:rsidRDefault="008D163C">
      <w:pPr>
        <w:pStyle w:val="Style22"/>
        <w:kinsoku w:val="0"/>
        <w:autoSpaceDE/>
        <w:autoSpaceDN/>
        <w:spacing w:before="108" w:line="196" w:lineRule="auto"/>
        <w:ind w:firstLine="0"/>
        <w:jc w:val="center"/>
        <w:rPr>
          <w:rStyle w:val="CharacterStyle2"/>
          <w:rFonts w:ascii="Cambria" w:hAnsi="Cambria"/>
          <w:b/>
          <w:sz w:val="24"/>
          <w:szCs w:val="24"/>
        </w:rPr>
      </w:pPr>
      <w:r w:rsidRPr="00A34D41">
        <w:rPr>
          <w:rStyle w:val="CharacterStyle2"/>
          <w:rFonts w:ascii="Cambria" w:hAnsi="Cambria"/>
          <w:b/>
          <w:sz w:val="24"/>
          <w:szCs w:val="24"/>
        </w:rPr>
        <w:t>Art. 30</w:t>
      </w:r>
    </w:p>
    <w:p w:rsidR="008D163C" w:rsidRPr="00A34D41" w:rsidRDefault="008D163C">
      <w:pPr>
        <w:pStyle w:val="Style22"/>
        <w:kinsoku w:val="0"/>
        <w:autoSpaceDE/>
        <w:autoSpaceDN/>
        <w:spacing w:before="72" w:line="201" w:lineRule="auto"/>
        <w:ind w:firstLine="0"/>
        <w:jc w:val="center"/>
        <w:rPr>
          <w:rStyle w:val="CharacterStyle2"/>
          <w:rFonts w:ascii="Cambria" w:hAnsi="Cambria"/>
          <w:b/>
          <w:spacing w:val="3"/>
          <w:sz w:val="24"/>
          <w:szCs w:val="24"/>
        </w:rPr>
      </w:pPr>
      <w:r w:rsidRPr="00A34D41">
        <w:rPr>
          <w:rStyle w:val="CharacterStyle2"/>
          <w:rFonts w:ascii="Cambria" w:hAnsi="Cambria"/>
          <w:b/>
          <w:spacing w:val="3"/>
          <w:sz w:val="24"/>
          <w:szCs w:val="24"/>
        </w:rPr>
        <w:t>Pubblicazione del bando di selezione</w:t>
      </w:r>
    </w:p>
    <w:p w:rsidR="008D163C" w:rsidRPr="00A34D41" w:rsidRDefault="008D163C" w:rsidP="00B83DA6">
      <w:pPr>
        <w:pStyle w:val="Style1"/>
        <w:numPr>
          <w:ilvl w:val="0"/>
          <w:numId w:val="46"/>
        </w:numPr>
        <w:tabs>
          <w:tab w:val="clear" w:pos="288"/>
          <w:tab w:val="num" w:pos="360"/>
        </w:tabs>
        <w:kinsoku w:val="0"/>
        <w:autoSpaceDE/>
        <w:autoSpaceDN/>
        <w:adjustRightInd/>
        <w:ind w:right="72"/>
        <w:jc w:val="both"/>
        <w:rPr>
          <w:rStyle w:val="CharacterStyle1"/>
          <w:rFonts w:ascii="Cambria" w:hAnsi="Cambria"/>
          <w:iCs/>
          <w:sz w:val="24"/>
          <w:szCs w:val="24"/>
        </w:rPr>
      </w:pPr>
      <w:r w:rsidRPr="00A34D41">
        <w:rPr>
          <w:rStyle w:val="CharacterStyle1"/>
          <w:rFonts w:ascii="Cambria" w:hAnsi="Cambria"/>
          <w:spacing w:val="-2"/>
          <w:sz w:val="24"/>
          <w:szCs w:val="24"/>
        </w:rPr>
        <w:lastRenderedPageBreak/>
        <w:t xml:space="preserve">Il bando di selezione per posti a tempo determinato deve essere pubblicato all'Albo Pretorio </w:t>
      </w:r>
      <w:r w:rsidRPr="00A34D41">
        <w:rPr>
          <w:rStyle w:val="CharacterStyle1"/>
          <w:rFonts w:ascii="Cambria" w:hAnsi="Cambria"/>
          <w:spacing w:val="2"/>
          <w:sz w:val="24"/>
          <w:szCs w:val="24"/>
        </w:rPr>
        <w:t xml:space="preserve">telematico dell'Amministrazione. </w:t>
      </w:r>
      <w:r w:rsidRPr="00A34D41">
        <w:rPr>
          <w:rStyle w:val="CharacterStyle1"/>
          <w:rFonts w:ascii="Cambria" w:hAnsi="Cambria"/>
          <w:iCs/>
          <w:sz w:val="24"/>
          <w:szCs w:val="24"/>
        </w:rPr>
        <w:t>'</w:t>
      </w:r>
    </w:p>
    <w:p w:rsidR="008D163C" w:rsidRPr="00A34D41" w:rsidRDefault="008D163C" w:rsidP="00B83DA6">
      <w:pPr>
        <w:pStyle w:val="Style1"/>
        <w:numPr>
          <w:ilvl w:val="0"/>
          <w:numId w:val="46"/>
        </w:numPr>
        <w:tabs>
          <w:tab w:val="clear" w:pos="288"/>
          <w:tab w:val="num" w:pos="360"/>
        </w:tabs>
        <w:kinsoku w:val="0"/>
        <w:autoSpaceDE/>
        <w:autoSpaceDN/>
        <w:adjustRightInd/>
        <w:ind w:right="72"/>
        <w:jc w:val="both"/>
        <w:rPr>
          <w:rStyle w:val="CharacterStyle1"/>
          <w:rFonts w:ascii="Cambria" w:hAnsi="Cambria"/>
          <w:spacing w:val="-2"/>
          <w:sz w:val="24"/>
          <w:szCs w:val="24"/>
        </w:rPr>
      </w:pPr>
      <w:r w:rsidRPr="00A34D41">
        <w:rPr>
          <w:rStyle w:val="CharacterStyle1"/>
          <w:rFonts w:ascii="Cambria" w:hAnsi="Cambria"/>
          <w:spacing w:val="6"/>
          <w:sz w:val="24"/>
          <w:szCs w:val="24"/>
        </w:rPr>
        <w:t xml:space="preserve">In relazione all'importanza e natura della selezione, può essere eventualmente anche </w:t>
      </w:r>
      <w:r w:rsidRPr="00A34D41">
        <w:rPr>
          <w:rStyle w:val="CharacterStyle1"/>
          <w:rFonts w:ascii="Cambria" w:hAnsi="Cambria"/>
          <w:spacing w:val="-1"/>
          <w:sz w:val="24"/>
          <w:szCs w:val="24"/>
        </w:rPr>
        <w:t xml:space="preserve">pubblicizzato attraverso i quotidiani locali e con l'invio ad altre Amministrazioni, nonché attraverso </w:t>
      </w:r>
      <w:r w:rsidRPr="00A34D41">
        <w:rPr>
          <w:rStyle w:val="CharacterStyle1"/>
          <w:rFonts w:ascii="Cambria" w:hAnsi="Cambria"/>
          <w:spacing w:val="-2"/>
          <w:sz w:val="24"/>
          <w:szCs w:val="24"/>
        </w:rPr>
        <w:t>le televisioni e le radio locali.</w:t>
      </w:r>
    </w:p>
    <w:p w:rsidR="008D163C" w:rsidRPr="00A34D41" w:rsidRDefault="00BA6045" w:rsidP="00B83DA6">
      <w:pPr>
        <w:pStyle w:val="Style22"/>
        <w:numPr>
          <w:ilvl w:val="0"/>
          <w:numId w:val="46"/>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Il </w:t>
      </w:r>
      <w:r w:rsidR="008D163C" w:rsidRPr="00A34D41">
        <w:rPr>
          <w:rStyle w:val="CharacterStyle2"/>
          <w:rFonts w:ascii="Cambria" w:hAnsi="Cambria"/>
          <w:spacing w:val="-2"/>
          <w:sz w:val="24"/>
          <w:szCs w:val="24"/>
        </w:rPr>
        <w:t xml:space="preserve"> termine di scadenza della presentazione delle domande non può essere inferiore a 20 giorni </w:t>
      </w:r>
      <w:r w:rsidR="008D163C" w:rsidRPr="00A34D41">
        <w:rPr>
          <w:rStyle w:val="CharacterStyle2"/>
          <w:rFonts w:ascii="Cambria" w:hAnsi="Cambria"/>
          <w:spacing w:val="-1"/>
          <w:sz w:val="24"/>
          <w:szCs w:val="24"/>
        </w:rPr>
        <w:t>dalla data della pubblicazione all'Albo Pretorio telematico.</w:t>
      </w:r>
    </w:p>
    <w:p w:rsidR="008D163C" w:rsidRPr="00A34D41" w:rsidRDefault="008D163C" w:rsidP="00B83DA6">
      <w:pPr>
        <w:pStyle w:val="Style22"/>
        <w:numPr>
          <w:ilvl w:val="0"/>
          <w:numId w:val="46"/>
        </w:numPr>
        <w:tabs>
          <w:tab w:val="clear" w:pos="288"/>
          <w:tab w:val="num" w:pos="360"/>
        </w:tabs>
        <w:kinsoku w:val="0"/>
        <w:autoSpaceDE/>
        <w:autoSpaceDN/>
        <w:jc w:val="both"/>
        <w:rPr>
          <w:rStyle w:val="CharacterStyle2"/>
          <w:rFonts w:ascii="Cambria" w:hAnsi="Cambria"/>
          <w:sz w:val="24"/>
          <w:szCs w:val="24"/>
        </w:rPr>
      </w:pPr>
      <w:r w:rsidRPr="00A34D41">
        <w:rPr>
          <w:rStyle w:val="CharacterStyle2"/>
          <w:rFonts w:ascii="Cambria" w:hAnsi="Cambria"/>
          <w:sz w:val="24"/>
          <w:szCs w:val="24"/>
        </w:rPr>
        <w:t>Copia integrale del bando, deve essere a disposizione dei candidati presso gli uffici preposti.</w:t>
      </w:r>
    </w:p>
    <w:p w:rsidR="008D163C" w:rsidRPr="00A34D41" w:rsidRDefault="008D163C">
      <w:pPr>
        <w:pStyle w:val="Style22"/>
        <w:kinsoku w:val="0"/>
        <w:autoSpaceDE/>
        <w:autoSpaceDN/>
        <w:spacing w:before="144" w:line="204" w:lineRule="auto"/>
        <w:ind w:firstLine="0"/>
        <w:jc w:val="center"/>
        <w:rPr>
          <w:rStyle w:val="CharacterStyle2"/>
          <w:rFonts w:ascii="Cambria" w:hAnsi="Cambria"/>
          <w:b/>
          <w:bCs/>
          <w:sz w:val="24"/>
          <w:szCs w:val="24"/>
        </w:rPr>
      </w:pPr>
      <w:r w:rsidRPr="00A34D41">
        <w:rPr>
          <w:rStyle w:val="CharacterStyle2"/>
          <w:rFonts w:ascii="Cambria" w:hAnsi="Cambria"/>
          <w:b/>
          <w:bCs/>
          <w:sz w:val="24"/>
          <w:szCs w:val="24"/>
        </w:rPr>
        <w:t>Art. 31</w:t>
      </w:r>
    </w:p>
    <w:p w:rsidR="008D163C" w:rsidRPr="00A34D41" w:rsidRDefault="008D163C">
      <w:pPr>
        <w:pStyle w:val="Style22"/>
        <w:kinsoku w:val="0"/>
        <w:autoSpaceDE/>
        <w:autoSpaceDN/>
        <w:ind w:firstLine="0"/>
        <w:jc w:val="center"/>
        <w:rPr>
          <w:rStyle w:val="CharacterStyle2"/>
          <w:rFonts w:ascii="Cambria" w:hAnsi="Cambria"/>
          <w:b/>
          <w:bCs/>
          <w:spacing w:val="2"/>
          <w:sz w:val="24"/>
          <w:szCs w:val="24"/>
        </w:rPr>
      </w:pPr>
      <w:r w:rsidRPr="00A34D41">
        <w:rPr>
          <w:rStyle w:val="CharacterStyle2"/>
          <w:rFonts w:ascii="Cambria" w:hAnsi="Cambria"/>
          <w:b/>
          <w:bCs/>
          <w:spacing w:val="2"/>
          <w:sz w:val="24"/>
          <w:szCs w:val="24"/>
        </w:rPr>
        <w:t>Avviamento degli iscritti al Centro per l'Impiego</w:t>
      </w:r>
    </w:p>
    <w:p w:rsidR="008D163C" w:rsidRPr="00A34D41" w:rsidRDefault="008D163C">
      <w:pPr>
        <w:pStyle w:val="Style22"/>
        <w:kinsoku w:val="0"/>
        <w:autoSpaceDE/>
        <w:autoSpaceDN/>
        <w:ind w:right="72" w:firstLine="0"/>
        <w:rPr>
          <w:rStyle w:val="CharacterStyle2"/>
          <w:rFonts w:ascii="Cambria" w:hAnsi="Cambria"/>
          <w:spacing w:val="-2"/>
          <w:sz w:val="24"/>
          <w:szCs w:val="24"/>
        </w:rPr>
      </w:pPr>
      <w:r w:rsidRPr="00A34D41">
        <w:rPr>
          <w:rStyle w:val="CharacterStyle2"/>
          <w:rFonts w:ascii="Cambria" w:hAnsi="Cambria"/>
          <w:spacing w:val="1"/>
          <w:sz w:val="24"/>
          <w:szCs w:val="24"/>
        </w:rPr>
        <w:t xml:space="preserve">1. Per le assunzioni a tempo determinato si rinvia alle disposizioni per le assunzioni a tempo </w:t>
      </w:r>
      <w:r w:rsidRPr="00A34D41">
        <w:rPr>
          <w:rStyle w:val="CharacterStyle2"/>
          <w:rFonts w:ascii="Cambria" w:hAnsi="Cambria"/>
          <w:spacing w:val="-2"/>
          <w:sz w:val="24"/>
          <w:szCs w:val="24"/>
        </w:rPr>
        <w:t>indeterminato.</w:t>
      </w:r>
    </w:p>
    <w:p w:rsidR="008D163C" w:rsidRPr="00A34D41" w:rsidRDefault="008D163C">
      <w:pPr>
        <w:pStyle w:val="Style22"/>
        <w:kinsoku w:val="0"/>
        <w:autoSpaceDE/>
        <w:autoSpaceDN/>
        <w:spacing w:before="144"/>
        <w:ind w:firstLine="0"/>
        <w:jc w:val="center"/>
        <w:rPr>
          <w:rStyle w:val="CharacterStyle2"/>
          <w:rFonts w:ascii="Cambria" w:hAnsi="Cambria"/>
          <w:b/>
          <w:spacing w:val="-26"/>
          <w:sz w:val="24"/>
          <w:szCs w:val="24"/>
        </w:rPr>
      </w:pPr>
      <w:r w:rsidRPr="00A34D41">
        <w:rPr>
          <w:rStyle w:val="CharacterStyle2"/>
          <w:rFonts w:ascii="Cambria" w:hAnsi="Cambria"/>
          <w:b/>
          <w:spacing w:val="-2"/>
          <w:sz w:val="24"/>
          <w:szCs w:val="24"/>
        </w:rPr>
        <w:t>CAPO III</w:t>
      </w:r>
      <w:r w:rsidRPr="00A34D41">
        <w:rPr>
          <w:rStyle w:val="CharacterStyle2"/>
          <w:rFonts w:ascii="Cambria" w:hAnsi="Cambria"/>
          <w:b/>
          <w:spacing w:val="-2"/>
          <w:sz w:val="24"/>
          <w:szCs w:val="24"/>
        </w:rPr>
        <w:br/>
      </w:r>
      <w:r w:rsidRPr="00A34D41">
        <w:rPr>
          <w:rStyle w:val="CharacterStyle2"/>
          <w:rFonts w:ascii="Cambria" w:hAnsi="Cambria"/>
          <w:b/>
          <w:spacing w:val="-26"/>
          <w:sz w:val="24"/>
          <w:szCs w:val="24"/>
        </w:rPr>
        <w:t>UTILIZZO DI GRADUATORIE</w:t>
      </w:r>
    </w:p>
    <w:p w:rsidR="008D163C" w:rsidRPr="00A34D41" w:rsidRDefault="008D163C">
      <w:pPr>
        <w:pStyle w:val="Style22"/>
        <w:kinsoku w:val="0"/>
        <w:autoSpaceDE/>
        <w:autoSpaceDN/>
        <w:spacing w:before="144" w:line="196" w:lineRule="auto"/>
        <w:ind w:firstLine="0"/>
        <w:jc w:val="center"/>
        <w:rPr>
          <w:rStyle w:val="CharacterStyle2"/>
          <w:rFonts w:ascii="Cambria" w:hAnsi="Cambria"/>
          <w:b/>
          <w:bCs/>
          <w:iCs/>
          <w:sz w:val="24"/>
          <w:szCs w:val="24"/>
        </w:rPr>
      </w:pPr>
      <w:r w:rsidRPr="00A34D41">
        <w:rPr>
          <w:rStyle w:val="CharacterStyle2"/>
          <w:rFonts w:ascii="Cambria" w:hAnsi="Cambria"/>
          <w:b/>
          <w:bCs/>
          <w:iCs/>
          <w:sz w:val="24"/>
          <w:szCs w:val="24"/>
        </w:rPr>
        <w:t>Art. 32</w:t>
      </w:r>
    </w:p>
    <w:p w:rsidR="008D163C" w:rsidRPr="00A34D41" w:rsidRDefault="008D163C">
      <w:pPr>
        <w:pStyle w:val="Style22"/>
        <w:kinsoku w:val="0"/>
        <w:autoSpaceDE/>
        <w:autoSpaceDN/>
        <w:ind w:firstLine="0"/>
        <w:jc w:val="center"/>
        <w:rPr>
          <w:rStyle w:val="CharacterStyle2"/>
          <w:rFonts w:ascii="Cambria" w:hAnsi="Cambria"/>
          <w:iCs/>
          <w:sz w:val="24"/>
          <w:szCs w:val="24"/>
        </w:rPr>
      </w:pPr>
      <w:r w:rsidRPr="00A34D41">
        <w:rPr>
          <w:rStyle w:val="CharacterStyle2"/>
          <w:rFonts w:ascii="Cambria" w:hAnsi="Cambria"/>
          <w:iCs/>
          <w:sz w:val="24"/>
          <w:szCs w:val="24"/>
        </w:rPr>
        <w:t>Utilizzo di graduatorie</w:t>
      </w:r>
    </w:p>
    <w:p w:rsidR="008D163C" w:rsidRPr="00A34D41" w:rsidRDefault="008D163C" w:rsidP="00B83DA6">
      <w:pPr>
        <w:pStyle w:val="Style1"/>
        <w:numPr>
          <w:ilvl w:val="0"/>
          <w:numId w:val="47"/>
        </w:numPr>
        <w:tabs>
          <w:tab w:val="clear" w:pos="288"/>
          <w:tab w:val="num" w:pos="360"/>
        </w:tabs>
        <w:kinsoku w:val="0"/>
        <w:autoSpaceDE/>
        <w:autoSpaceDN/>
        <w:adjustRightInd/>
        <w:ind w:right="72"/>
        <w:jc w:val="both"/>
        <w:rPr>
          <w:rStyle w:val="CharacterStyle1"/>
          <w:rFonts w:ascii="Cambria" w:hAnsi="Cambria"/>
          <w:iCs/>
          <w:sz w:val="24"/>
          <w:szCs w:val="24"/>
        </w:rPr>
      </w:pPr>
      <w:r w:rsidRPr="00A34D41">
        <w:rPr>
          <w:rStyle w:val="CharacterStyle1"/>
          <w:rFonts w:ascii="Cambria" w:hAnsi="Cambria"/>
          <w:iCs/>
          <w:spacing w:val="-5"/>
          <w:sz w:val="24"/>
          <w:szCs w:val="24"/>
        </w:rPr>
        <w:t xml:space="preserve">Le assunzioni a tempo determinato sono prioritariamente fatte con i vincitori e gli idonei delle </w:t>
      </w:r>
      <w:r w:rsidRPr="00A34D41">
        <w:rPr>
          <w:rStyle w:val="CharacterStyle1"/>
          <w:rFonts w:ascii="Cambria" w:hAnsi="Cambria"/>
          <w:iCs/>
          <w:spacing w:val="-4"/>
          <w:sz w:val="24"/>
          <w:szCs w:val="24"/>
        </w:rPr>
        <w:t xml:space="preserve">graduatorie vigenti per concorsi pubblici a tempo indeterminato dell'Unione e dei Comuni ad essa </w:t>
      </w:r>
      <w:r w:rsidRPr="00A34D41">
        <w:rPr>
          <w:rStyle w:val="CharacterStyle1"/>
          <w:rFonts w:ascii="Cambria" w:hAnsi="Cambria"/>
          <w:iCs/>
          <w:sz w:val="24"/>
          <w:szCs w:val="24"/>
        </w:rPr>
        <w:t>aderenti.</w:t>
      </w:r>
    </w:p>
    <w:p w:rsidR="008D163C" w:rsidRPr="00A34D41" w:rsidRDefault="008D163C" w:rsidP="00B83DA6">
      <w:pPr>
        <w:pStyle w:val="Style22"/>
        <w:numPr>
          <w:ilvl w:val="0"/>
          <w:numId w:val="47"/>
        </w:numPr>
        <w:tabs>
          <w:tab w:val="clear" w:pos="288"/>
          <w:tab w:val="num" w:pos="360"/>
        </w:tabs>
        <w:kinsoku w:val="0"/>
        <w:autoSpaceDE/>
        <w:autoSpaceDN/>
        <w:ind w:right="72"/>
        <w:jc w:val="both"/>
        <w:rPr>
          <w:rStyle w:val="CharacterStyle2"/>
          <w:rFonts w:ascii="Cambria" w:hAnsi="Cambria"/>
          <w:iCs/>
          <w:spacing w:val="2"/>
          <w:sz w:val="24"/>
          <w:szCs w:val="24"/>
        </w:rPr>
      </w:pPr>
      <w:r w:rsidRPr="00A34D41">
        <w:rPr>
          <w:rStyle w:val="CharacterStyle2"/>
          <w:rFonts w:ascii="Cambria" w:hAnsi="Cambria"/>
          <w:iCs/>
          <w:spacing w:val="-2"/>
          <w:sz w:val="24"/>
          <w:szCs w:val="24"/>
        </w:rPr>
        <w:t xml:space="preserve">Le disposizioni degli articoli 22-bis, 22-ter e 22-quater si applicano anche per le assunzioni a </w:t>
      </w:r>
      <w:r w:rsidRPr="00A34D41">
        <w:rPr>
          <w:rStyle w:val="CharacterStyle2"/>
          <w:rFonts w:ascii="Cambria" w:hAnsi="Cambria"/>
          <w:iCs/>
          <w:spacing w:val="2"/>
          <w:sz w:val="24"/>
          <w:szCs w:val="24"/>
        </w:rPr>
        <w:t>tempo determinato.'</w:t>
      </w:r>
    </w:p>
    <w:p w:rsidR="008D163C" w:rsidRPr="00A34D41" w:rsidRDefault="008D163C">
      <w:pPr>
        <w:pStyle w:val="Style22"/>
        <w:kinsoku w:val="0"/>
        <w:autoSpaceDE/>
        <w:autoSpaceDN/>
        <w:spacing w:before="108" w:line="285" w:lineRule="auto"/>
        <w:ind w:firstLine="0"/>
        <w:jc w:val="center"/>
        <w:rPr>
          <w:rStyle w:val="CharacterStyle2"/>
          <w:rFonts w:ascii="Cambria" w:hAnsi="Cambria"/>
          <w:b/>
          <w:sz w:val="24"/>
          <w:szCs w:val="24"/>
        </w:rPr>
      </w:pPr>
      <w:r w:rsidRPr="00A34D41">
        <w:rPr>
          <w:rStyle w:val="CharacterStyle2"/>
          <w:rFonts w:ascii="Cambria" w:hAnsi="Cambria"/>
          <w:b/>
          <w:sz w:val="24"/>
          <w:szCs w:val="24"/>
        </w:rPr>
        <w:t>CAPO IV</w:t>
      </w:r>
      <w:r w:rsidRPr="00A34D41">
        <w:rPr>
          <w:rStyle w:val="CharacterStyle2"/>
          <w:rFonts w:ascii="Cambria" w:hAnsi="Cambria"/>
          <w:b/>
          <w:sz w:val="24"/>
          <w:szCs w:val="24"/>
        </w:rPr>
        <w:br/>
        <w:t>CONTRATTI A TEMPO DETERMINATO AI SENSI DEGLI ARTICOLI 90 E 110 DEL TUEL</w:t>
      </w:r>
    </w:p>
    <w:p w:rsidR="008D163C" w:rsidRPr="00A34D41" w:rsidRDefault="008D163C">
      <w:pPr>
        <w:pStyle w:val="Style22"/>
        <w:kinsoku w:val="0"/>
        <w:autoSpaceDE/>
        <w:autoSpaceDN/>
        <w:spacing w:before="108" w:line="196" w:lineRule="auto"/>
        <w:ind w:firstLine="0"/>
        <w:jc w:val="center"/>
        <w:rPr>
          <w:rStyle w:val="CharacterStyle2"/>
          <w:rFonts w:ascii="Cambria" w:hAnsi="Cambria"/>
          <w:b/>
          <w:bCs/>
          <w:iCs/>
          <w:sz w:val="24"/>
          <w:szCs w:val="24"/>
        </w:rPr>
      </w:pPr>
      <w:r w:rsidRPr="00A34D41">
        <w:rPr>
          <w:rStyle w:val="CharacterStyle2"/>
          <w:rFonts w:ascii="Cambria" w:hAnsi="Cambria"/>
          <w:b/>
          <w:bCs/>
          <w:iCs/>
          <w:sz w:val="24"/>
          <w:szCs w:val="24"/>
        </w:rPr>
        <w:t>Art. 3</w:t>
      </w:r>
      <w:r w:rsidR="00BA6045" w:rsidRPr="00A34D41">
        <w:rPr>
          <w:rStyle w:val="CharacterStyle2"/>
          <w:rFonts w:ascii="Cambria" w:hAnsi="Cambria"/>
          <w:b/>
          <w:bCs/>
          <w:iCs/>
          <w:sz w:val="24"/>
          <w:szCs w:val="24"/>
        </w:rPr>
        <w:t>3</w:t>
      </w:r>
    </w:p>
    <w:p w:rsidR="008D163C" w:rsidRPr="00A34D41" w:rsidRDefault="008D163C">
      <w:pPr>
        <w:pStyle w:val="Style1"/>
        <w:kinsoku w:val="0"/>
        <w:autoSpaceDE/>
        <w:autoSpaceDN/>
        <w:adjustRightInd/>
        <w:jc w:val="center"/>
        <w:rPr>
          <w:rStyle w:val="CharacterStyle1"/>
          <w:rFonts w:ascii="Cambria" w:hAnsi="Cambria"/>
          <w:b/>
          <w:bCs/>
          <w:iCs/>
          <w:spacing w:val="-2"/>
          <w:sz w:val="24"/>
          <w:szCs w:val="24"/>
        </w:rPr>
      </w:pPr>
      <w:r w:rsidRPr="00A34D41">
        <w:rPr>
          <w:rStyle w:val="CharacterStyle1"/>
          <w:rFonts w:ascii="Cambria" w:hAnsi="Cambria"/>
          <w:b/>
          <w:bCs/>
          <w:iCs/>
          <w:spacing w:val="-2"/>
          <w:sz w:val="24"/>
          <w:szCs w:val="24"/>
        </w:rPr>
        <w:t>Selezione per incarichi di cui all'articolo 90 del TUEL</w:t>
      </w:r>
      <w:r w:rsidRPr="00A34D41">
        <w:rPr>
          <w:rStyle w:val="CharacterStyle1"/>
          <w:rFonts w:ascii="Cambria" w:hAnsi="Cambria" w:cs="Bookman Old Style"/>
          <w:b/>
          <w:bCs/>
          <w:iCs/>
          <w:spacing w:val="-2"/>
          <w:w w:val="110"/>
          <w:sz w:val="24"/>
          <w:szCs w:val="24"/>
          <w:vertAlign w:val="superscript"/>
        </w:rPr>
        <w:t>n</w:t>
      </w:r>
    </w:p>
    <w:p w:rsidR="008D163C" w:rsidRPr="00A34D41" w:rsidRDefault="008D163C" w:rsidP="00B83DA6">
      <w:pPr>
        <w:pStyle w:val="Style22"/>
        <w:numPr>
          <w:ilvl w:val="0"/>
          <w:numId w:val="48"/>
        </w:numPr>
        <w:tabs>
          <w:tab w:val="clear" w:pos="216"/>
          <w:tab w:val="num" w:pos="288"/>
        </w:tabs>
        <w:kinsoku w:val="0"/>
        <w:autoSpaceDE/>
        <w:autoSpaceDN/>
        <w:ind w:right="72"/>
        <w:jc w:val="both"/>
        <w:rPr>
          <w:rStyle w:val="CharacterStyle2"/>
          <w:rFonts w:ascii="Cambria" w:hAnsi="Cambria"/>
          <w:iCs/>
          <w:spacing w:val="-1"/>
          <w:sz w:val="24"/>
          <w:szCs w:val="24"/>
        </w:rPr>
      </w:pPr>
      <w:r w:rsidRPr="00A34D41">
        <w:rPr>
          <w:rStyle w:val="CharacterStyle2"/>
          <w:rFonts w:ascii="Cambria" w:hAnsi="Cambria"/>
          <w:iCs/>
          <w:spacing w:val="-4"/>
          <w:sz w:val="24"/>
          <w:szCs w:val="24"/>
        </w:rPr>
        <w:t xml:space="preserve">La selezione avviene previa pubblicazione di un avviso che dovrà contenere tutte le informazioni </w:t>
      </w:r>
      <w:r w:rsidRPr="00A34D41">
        <w:rPr>
          <w:rStyle w:val="CharacterStyle2"/>
          <w:rFonts w:ascii="Cambria" w:hAnsi="Cambria"/>
          <w:iCs/>
          <w:spacing w:val="-1"/>
          <w:sz w:val="24"/>
          <w:szCs w:val="24"/>
        </w:rPr>
        <w:t>relative al contratto da stipulare e i requisiti per la partecipazione alla selezione.</w:t>
      </w:r>
    </w:p>
    <w:p w:rsidR="008D163C" w:rsidRPr="00A34D41" w:rsidRDefault="008D163C" w:rsidP="00B83DA6">
      <w:pPr>
        <w:pStyle w:val="Style22"/>
        <w:numPr>
          <w:ilvl w:val="0"/>
          <w:numId w:val="48"/>
        </w:numPr>
        <w:tabs>
          <w:tab w:val="clear" w:pos="216"/>
          <w:tab w:val="num" w:pos="288"/>
        </w:tabs>
        <w:kinsoku w:val="0"/>
        <w:autoSpaceDE/>
        <w:autoSpaceDN/>
        <w:ind w:right="72"/>
        <w:jc w:val="both"/>
        <w:rPr>
          <w:rStyle w:val="CharacterStyle2"/>
          <w:rFonts w:ascii="Cambria" w:hAnsi="Cambria"/>
          <w:iCs/>
          <w:sz w:val="24"/>
          <w:szCs w:val="24"/>
        </w:rPr>
      </w:pPr>
      <w:r w:rsidRPr="00A34D41">
        <w:rPr>
          <w:rStyle w:val="CharacterStyle2"/>
          <w:rFonts w:ascii="Cambria" w:hAnsi="Cambria"/>
          <w:iCs/>
          <w:spacing w:val="1"/>
          <w:sz w:val="24"/>
          <w:szCs w:val="24"/>
        </w:rPr>
        <w:t xml:space="preserve">L'avviso di selezione viene pubblicato all'Albo pretorio telematico e sul sito internet dell'ente </w:t>
      </w:r>
      <w:r w:rsidRPr="00A34D41">
        <w:rPr>
          <w:rStyle w:val="CharacterStyle2"/>
          <w:rFonts w:ascii="Cambria" w:hAnsi="Cambria"/>
          <w:iCs/>
          <w:sz w:val="24"/>
          <w:szCs w:val="24"/>
        </w:rPr>
        <w:t xml:space="preserve">per almeno </w:t>
      </w:r>
      <w:r w:rsidR="00BA6045" w:rsidRPr="00A34D41">
        <w:rPr>
          <w:rStyle w:val="CharacterStyle2"/>
          <w:rFonts w:ascii="Cambria" w:hAnsi="Cambria"/>
          <w:iCs/>
          <w:sz w:val="24"/>
          <w:szCs w:val="24"/>
        </w:rPr>
        <w:t xml:space="preserve">20 </w:t>
      </w:r>
      <w:r w:rsidRPr="00A34D41">
        <w:rPr>
          <w:rStyle w:val="CharacterStyle2"/>
          <w:rFonts w:ascii="Cambria" w:hAnsi="Cambria"/>
          <w:iCs/>
          <w:sz w:val="24"/>
          <w:szCs w:val="24"/>
        </w:rPr>
        <w:t>giorni.</w:t>
      </w:r>
    </w:p>
    <w:p w:rsidR="008D163C" w:rsidRPr="00A34D41" w:rsidRDefault="008D163C" w:rsidP="00B83DA6">
      <w:pPr>
        <w:pStyle w:val="Style22"/>
        <w:numPr>
          <w:ilvl w:val="0"/>
          <w:numId w:val="48"/>
        </w:numPr>
        <w:tabs>
          <w:tab w:val="clear" w:pos="216"/>
          <w:tab w:val="num" w:pos="288"/>
        </w:tabs>
        <w:kinsoku w:val="0"/>
        <w:autoSpaceDE/>
        <w:autoSpaceDN/>
        <w:ind w:right="72"/>
        <w:jc w:val="both"/>
        <w:rPr>
          <w:rStyle w:val="CharacterStyle2"/>
          <w:rFonts w:ascii="Cambria" w:hAnsi="Cambria"/>
          <w:iCs/>
          <w:sz w:val="24"/>
          <w:szCs w:val="24"/>
        </w:rPr>
      </w:pPr>
      <w:r w:rsidRPr="00A34D41">
        <w:rPr>
          <w:rStyle w:val="CharacterStyle2"/>
          <w:rFonts w:ascii="Cambria" w:hAnsi="Cambria"/>
          <w:iCs/>
          <w:spacing w:val="2"/>
          <w:sz w:val="24"/>
          <w:szCs w:val="24"/>
        </w:rPr>
        <w:t xml:space="preserve">L'ufficio competente provvederà a individuare i candidati aventi i requisiti di ammissione </w:t>
      </w:r>
      <w:r w:rsidRPr="00A34D41">
        <w:rPr>
          <w:rStyle w:val="CharacterStyle2"/>
          <w:rFonts w:ascii="Cambria" w:hAnsi="Cambria"/>
          <w:iCs/>
          <w:sz w:val="24"/>
          <w:szCs w:val="24"/>
        </w:rPr>
        <w:t>previsti dall'avviso.</w:t>
      </w:r>
    </w:p>
    <w:p w:rsidR="008D163C" w:rsidRPr="00A34D41" w:rsidRDefault="00BA6045" w:rsidP="001263FB">
      <w:pPr>
        <w:pStyle w:val="Style22"/>
        <w:numPr>
          <w:ilvl w:val="0"/>
          <w:numId w:val="48"/>
        </w:numPr>
        <w:tabs>
          <w:tab w:val="clear" w:pos="216"/>
          <w:tab w:val="num" w:pos="288"/>
        </w:tabs>
        <w:kinsoku w:val="0"/>
        <w:autoSpaceDE/>
        <w:autoSpaceDN/>
        <w:spacing w:after="288"/>
        <w:ind w:right="72"/>
        <w:jc w:val="both"/>
        <w:rPr>
          <w:rStyle w:val="CharacterStyle17"/>
          <w:rFonts w:ascii="Cambria" w:hAnsi="Cambria"/>
          <w:i w:val="0"/>
          <w:iCs/>
          <w:spacing w:val="1"/>
          <w:sz w:val="24"/>
          <w:szCs w:val="24"/>
        </w:rPr>
      </w:pPr>
      <w:r w:rsidRPr="00A34D41">
        <w:rPr>
          <w:rStyle w:val="CharacterStyle2"/>
          <w:rFonts w:ascii="Cambria" w:hAnsi="Cambria"/>
          <w:iCs/>
          <w:spacing w:val="-4"/>
          <w:sz w:val="24"/>
          <w:szCs w:val="24"/>
        </w:rPr>
        <w:t xml:space="preserve">Apposita commissione </w:t>
      </w:r>
      <w:r w:rsidR="008D163C" w:rsidRPr="00A34D41">
        <w:rPr>
          <w:rStyle w:val="CharacterStyle2"/>
          <w:rFonts w:ascii="Cambria" w:hAnsi="Cambria"/>
          <w:iCs/>
          <w:spacing w:val="1"/>
          <w:sz w:val="24"/>
          <w:szCs w:val="24"/>
        </w:rPr>
        <w:t>esaminerà i curriculum per valutare l'idoneità dei candidati con riferimento</w:t>
      </w:r>
      <w:r w:rsidR="001263FB" w:rsidRPr="00A34D41">
        <w:rPr>
          <w:rStyle w:val="CharacterStyle2"/>
          <w:rFonts w:ascii="Cambria" w:hAnsi="Cambria"/>
          <w:iCs/>
          <w:spacing w:val="1"/>
          <w:sz w:val="24"/>
          <w:szCs w:val="24"/>
        </w:rPr>
        <w:t xml:space="preserve"> </w:t>
      </w:r>
      <w:r w:rsidR="008D163C" w:rsidRPr="00A34D41">
        <w:rPr>
          <w:rStyle w:val="CharacterStyle17"/>
          <w:rFonts w:ascii="Cambria" w:hAnsi="Cambria"/>
          <w:i w:val="0"/>
          <w:spacing w:val="10"/>
          <w:sz w:val="24"/>
          <w:szCs w:val="24"/>
        </w:rPr>
        <w:t xml:space="preserve">alle mansioni riferite al posto da ricoprire e nel rispetto delle norme del regolamento </w:t>
      </w:r>
      <w:r w:rsidR="008D163C" w:rsidRPr="00A34D41">
        <w:rPr>
          <w:rStyle w:val="CharacterStyle17"/>
          <w:rFonts w:ascii="Cambria" w:hAnsi="Cambria"/>
          <w:i w:val="0"/>
          <w:spacing w:val="-3"/>
          <w:sz w:val="24"/>
          <w:szCs w:val="24"/>
        </w:rPr>
        <w:t>sull 'ordinamento degli uffici e dei servizi.</w:t>
      </w:r>
    </w:p>
    <w:p w:rsidR="008D163C" w:rsidRPr="00A34D41" w:rsidRDefault="001263FB" w:rsidP="00B83DA6">
      <w:pPr>
        <w:pStyle w:val="Style11"/>
        <w:numPr>
          <w:ilvl w:val="0"/>
          <w:numId w:val="49"/>
        </w:numPr>
        <w:tabs>
          <w:tab w:val="clear" w:pos="216"/>
          <w:tab w:val="num" w:pos="288"/>
        </w:tabs>
        <w:kinsoku w:val="0"/>
        <w:autoSpaceDE/>
        <w:autoSpaceDN/>
        <w:rPr>
          <w:rStyle w:val="CharacterStyle2"/>
          <w:rFonts w:ascii="Cambria" w:hAnsi="Cambria" w:cs="Times New Roman"/>
          <w:i w:val="0"/>
          <w:spacing w:val="-4"/>
          <w:sz w:val="24"/>
          <w:szCs w:val="24"/>
        </w:rPr>
      </w:pPr>
      <w:r w:rsidRPr="00A34D41">
        <w:rPr>
          <w:rStyle w:val="CharacterStyle2"/>
          <w:rFonts w:ascii="Cambria" w:hAnsi="Cambria" w:cs="Times New Roman"/>
          <w:i w:val="0"/>
          <w:spacing w:val="-4"/>
          <w:sz w:val="24"/>
          <w:szCs w:val="24"/>
        </w:rPr>
        <w:t>A seguito</w:t>
      </w:r>
      <w:r w:rsidR="008D163C" w:rsidRPr="00A34D41">
        <w:rPr>
          <w:rStyle w:val="CharacterStyle2"/>
          <w:rFonts w:ascii="Cambria" w:hAnsi="Cambria" w:cs="Times New Roman"/>
          <w:i w:val="0"/>
          <w:spacing w:val="-4"/>
          <w:sz w:val="24"/>
          <w:szCs w:val="24"/>
        </w:rPr>
        <w:t xml:space="preserve"> della attività di valutazione viene formato una rosa ristretta di candidati potenzialmente idonei, che potranno essere saranno invitati ad un colloquio di approfondimento con il </w:t>
      </w:r>
      <w:r w:rsidR="00BA6045" w:rsidRPr="00A34D41">
        <w:rPr>
          <w:rStyle w:val="CharacterStyle2"/>
          <w:rFonts w:ascii="Cambria" w:hAnsi="Cambria" w:cs="Times New Roman"/>
          <w:i w:val="0"/>
          <w:spacing w:val="-4"/>
          <w:sz w:val="24"/>
          <w:szCs w:val="24"/>
        </w:rPr>
        <w:t>Sindaco/</w:t>
      </w:r>
      <w:r w:rsidR="008D163C" w:rsidRPr="00A34D41">
        <w:rPr>
          <w:rStyle w:val="CharacterStyle2"/>
          <w:rFonts w:ascii="Cambria" w:hAnsi="Cambria" w:cs="Times New Roman"/>
          <w:i w:val="0"/>
          <w:spacing w:val="-4"/>
          <w:sz w:val="24"/>
          <w:szCs w:val="24"/>
        </w:rPr>
        <w:t>Presidente.</w:t>
      </w:r>
    </w:p>
    <w:p w:rsidR="008D163C" w:rsidRPr="00A34D41" w:rsidRDefault="008D163C" w:rsidP="00B83DA6">
      <w:pPr>
        <w:pStyle w:val="Style11"/>
        <w:numPr>
          <w:ilvl w:val="0"/>
          <w:numId w:val="49"/>
        </w:numPr>
        <w:tabs>
          <w:tab w:val="clear" w:pos="216"/>
          <w:tab w:val="num" w:pos="288"/>
        </w:tabs>
        <w:kinsoku w:val="0"/>
        <w:autoSpaceDE/>
        <w:autoSpaceDN/>
        <w:spacing w:before="36" w:line="266" w:lineRule="auto"/>
        <w:rPr>
          <w:rStyle w:val="CharacterStyle2"/>
          <w:rFonts w:ascii="Cambria" w:hAnsi="Cambria" w:cs="Times New Roman"/>
          <w:i w:val="0"/>
          <w:spacing w:val="-4"/>
          <w:sz w:val="24"/>
          <w:szCs w:val="24"/>
        </w:rPr>
      </w:pPr>
      <w:r w:rsidRPr="00A34D41">
        <w:rPr>
          <w:rStyle w:val="CharacterStyle2"/>
          <w:rFonts w:ascii="Cambria" w:hAnsi="Cambria" w:cs="Times New Roman"/>
          <w:i w:val="0"/>
          <w:spacing w:val="-4"/>
          <w:sz w:val="24"/>
          <w:szCs w:val="24"/>
        </w:rPr>
        <w:t xml:space="preserve">In esito ai colloqui il </w:t>
      </w:r>
      <w:r w:rsidR="00BA6045" w:rsidRPr="00A34D41">
        <w:rPr>
          <w:rStyle w:val="CharacterStyle2"/>
          <w:rFonts w:ascii="Cambria" w:hAnsi="Cambria" w:cs="Times New Roman"/>
          <w:i w:val="0"/>
          <w:spacing w:val="-4"/>
          <w:sz w:val="24"/>
          <w:szCs w:val="24"/>
        </w:rPr>
        <w:t>Sindaco/</w:t>
      </w:r>
      <w:r w:rsidRPr="00A34D41">
        <w:rPr>
          <w:rStyle w:val="CharacterStyle2"/>
          <w:rFonts w:ascii="Cambria" w:hAnsi="Cambria" w:cs="Times New Roman"/>
          <w:i w:val="0"/>
          <w:spacing w:val="-4"/>
          <w:sz w:val="24"/>
          <w:szCs w:val="24"/>
        </w:rPr>
        <w:t>Presidente, con proprio atto, individua il personale da assumere.</w:t>
      </w:r>
    </w:p>
    <w:p w:rsidR="008D163C" w:rsidRPr="00A34D41" w:rsidRDefault="00BA6045">
      <w:pPr>
        <w:pStyle w:val="Style11"/>
        <w:kinsoku w:val="0"/>
        <w:autoSpaceDE/>
        <w:autoSpaceDN/>
        <w:spacing w:before="144" w:line="206" w:lineRule="auto"/>
        <w:ind w:firstLine="0"/>
        <w:jc w:val="center"/>
        <w:rPr>
          <w:rStyle w:val="CharacterStyle17"/>
          <w:rFonts w:ascii="Cambria" w:hAnsi="Cambria"/>
          <w:sz w:val="24"/>
          <w:szCs w:val="24"/>
        </w:rPr>
      </w:pPr>
      <w:r w:rsidRPr="00A34D41">
        <w:rPr>
          <w:rStyle w:val="CharacterStyle17"/>
          <w:rFonts w:ascii="Cambria" w:hAnsi="Cambria"/>
          <w:sz w:val="24"/>
          <w:szCs w:val="24"/>
        </w:rPr>
        <w:t>Art. 34</w:t>
      </w:r>
    </w:p>
    <w:p w:rsidR="008D163C" w:rsidRPr="00A34D41" w:rsidRDefault="008D163C">
      <w:pPr>
        <w:pStyle w:val="Style11"/>
        <w:kinsoku w:val="0"/>
        <w:autoSpaceDE/>
        <w:autoSpaceDN/>
        <w:spacing w:before="36"/>
        <w:ind w:firstLine="0"/>
        <w:jc w:val="center"/>
        <w:rPr>
          <w:rStyle w:val="CharacterStyle17"/>
          <w:rFonts w:ascii="Cambria" w:hAnsi="Cambria"/>
          <w:b/>
          <w:spacing w:val="1"/>
          <w:sz w:val="24"/>
          <w:szCs w:val="24"/>
        </w:rPr>
      </w:pPr>
      <w:r w:rsidRPr="00A34D41">
        <w:rPr>
          <w:rStyle w:val="CharacterStyle17"/>
          <w:rFonts w:ascii="Cambria" w:hAnsi="Cambria"/>
          <w:b/>
          <w:spacing w:val="1"/>
          <w:sz w:val="24"/>
          <w:szCs w:val="24"/>
        </w:rPr>
        <w:t>Selezione per incarichi di cui all'articolo 110, commi 1 e 2, del TUEL"</w:t>
      </w:r>
    </w:p>
    <w:p w:rsidR="008D163C" w:rsidRPr="00A34D41" w:rsidRDefault="008D163C" w:rsidP="00B83DA6">
      <w:pPr>
        <w:pStyle w:val="Style11"/>
        <w:numPr>
          <w:ilvl w:val="0"/>
          <w:numId w:val="50"/>
        </w:numPr>
        <w:tabs>
          <w:tab w:val="clear" w:pos="216"/>
          <w:tab w:val="num" w:pos="288"/>
        </w:tabs>
        <w:kinsoku w:val="0"/>
        <w:autoSpaceDE/>
        <w:autoSpaceDN/>
        <w:rPr>
          <w:rStyle w:val="CharacterStyle17"/>
          <w:rFonts w:ascii="Cambria" w:hAnsi="Cambria"/>
          <w:sz w:val="24"/>
          <w:szCs w:val="24"/>
        </w:rPr>
      </w:pPr>
      <w:r w:rsidRPr="00A34D41">
        <w:rPr>
          <w:rStyle w:val="CharacterStyle17"/>
          <w:rFonts w:ascii="Cambria" w:hAnsi="Cambria"/>
          <w:spacing w:val="7"/>
          <w:sz w:val="24"/>
          <w:szCs w:val="24"/>
        </w:rPr>
        <w:t xml:space="preserve">Gli incarichi di cui all'articolo 110, commi 1 e 2, del TUEL vengono conferiti previo </w:t>
      </w:r>
      <w:r w:rsidRPr="00A34D41">
        <w:rPr>
          <w:rStyle w:val="CharacterStyle17"/>
          <w:rFonts w:ascii="Cambria" w:hAnsi="Cambria"/>
          <w:sz w:val="24"/>
          <w:szCs w:val="24"/>
        </w:rPr>
        <w:t xml:space="preserve">espletamento di una selezione pubblica volta ad accertare, in capo ai soggetti interessati, il </w:t>
      </w:r>
      <w:r w:rsidRPr="00A34D41">
        <w:rPr>
          <w:rStyle w:val="CharacterStyle17"/>
          <w:rFonts w:ascii="Cambria" w:hAnsi="Cambria"/>
          <w:spacing w:val="-5"/>
          <w:sz w:val="24"/>
          <w:szCs w:val="24"/>
        </w:rPr>
        <w:lastRenderedPageBreak/>
        <w:t xml:space="preserve">possesso di comprovata esperienza pluriennale e specifica professionalità nelle materie oggetto </w:t>
      </w:r>
      <w:r w:rsidRPr="00A34D41">
        <w:rPr>
          <w:rStyle w:val="CharacterStyle17"/>
          <w:rFonts w:ascii="Cambria" w:hAnsi="Cambria"/>
          <w:sz w:val="24"/>
          <w:szCs w:val="24"/>
        </w:rPr>
        <w:t>dell'incarico.</w:t>
      </w:r>
    </w:p>
    <w:p w:rsidR="00BA6045" w:rsidRPr="00A34D41" w:rsidRDefault="008D163C" w:rsidP="00B83DA6">
      <w:pPr>
        <w:pStyle w:val="Style1"/>
        <w:numPr>
          <w:ilvl w:val="0"/>
          <w:numId w:val="50"/>
        </w:numPr>
        <w:tabs>
          <w:tab w:val="clear" w:pos="216"/>
          <w:tab w:val="num" w:pos="288"/>
        </w:tabs>
        <w:kinsoku w:val="0"/>
        <w:autoSpaceDE/>
        <w:autoSpaceDN/>
        <w:adjustRightInd/>
        <w:spacing w:line="271" w:lineRule="auto"/>
        <w:jc w:val="both"/>
        <w:rPr>
          <w:rStyle w:val="CharacterStyle1"/>
          <w:rFonts w:ascii="Cambria" w:hAnsi="Cambria" w:cs="Verdana"/>
          <w:iCs/>
          <w:sz w:val="24"/>
          <w:szCs w:val="24"/>
        </w:rPr>
      </w:pPr>
      <w:r w:rsidRPr="00A34D41">
        <w:rPr>
          <w:rStyle w:val="CharacterStyle1"/>
          <w:rFonts w:ascii="Cambria" w:hAnsi="Cambria" w:cs="Verdana"/>
          <w:iCs/>
          <w:spacing w:val="-5"/>
          <w:sz w:val="24"/>
          <w:szCs w:val="24"/>
        </w:rPr>
        <w:t xml:space="preserve">L'avviso di selezione, che definisce i requisiti minimi di accesso e individua le materie oggetto </w:t>
      </w:r>
      <w:r w:rsidRPr="00A34D41">
        <w:rPr>
          <w:rStyle w:val="CharacterStyle1"/>
          <w:rFonts w:ascii="Cambria" w:hAnsi="Cambria" w:cs="Verdana"/>
          <w:iCs/>
          <w:spacing w:val="-1"/>
          <w:sz w:val="24"/>
          <w:szCs w:val="24"/>
        </w:rPr>
        <w:t xml:space="preserve">dell'incarico, viene pubblicato all'Albo pretorio telematico e sul sito internet dell'ente per almeno </w:t>
      </w:r>
      <w:r w:rsidR="00BA6045" w:rsidRPr="00A34D41">
        <w:rPr>
          <w:rStyle w:val="CharacterStyle1"/>
          <w:rFonts w:ascii="Cambria" w:hAnsi="Cambria" w:cs="Verdana"/>
          <w:iCs/>
          <w:spacing w:val="3"/>
          <w:sz w:val="24"/>
          <w:szCs w:val="24"/>
        </w:rPr>
        <w:t>20</w:t>
      </w:r>
      <w:r w:rsidRPr="00A34D41">
        <w:rPr>
          <w:rStyle w:val="CharacterStyle1"/>
          <w:rFonts w:ascii="Cambria" w:hAnsi="Cambria" w:cs="Verdana"/>
          <w:iCs/>
          <w:spacing w:val="3"/>
          <w:sz w:val="24"/>
          <w:szCs w:val="24"/>
        </w:rPr>
        <w:t xml:space="preserve"> giorni. E' in facoltà dell'Amministrazione prevedere </w:t>
      </w:r>
      <w:r w:rsidR="001263FB" w:rsidRPr="00A34D41">
        <w:rPr>
          <w:rStyle w:val="CharacterStyle1"/>
          <w:rFonts w:ascii="Cambria" w:hAnsi="Cambria" w:cs="Verdana"/>
          <w:iCs/>
          <w:spacing w:val="3"/>
          <w:sz w:val="24"/>
          <w:szCs w:val="24"/>
        </w:rPr>
        <w:t>ulteriori fo</w:t>
      </w:r>
      <w:r w:rsidRPr="00A34D41">
        <w:rPr>
          <w:rStyle w:val="CharacterStyle1"/>
          <w:rFonts w:ascii="Cambria" w:hAnsi="Cambria" w:cs="Verdana"/>
          <w:iCs/>
          <w:spacing w:val="3"/>
          <w:sz w:val="24"/>
          <w:szCs w:val="24"/>
        </w:rPr>
        <w:t>rme di pubblicità.</w:t>
      </w:r>
    </w:p>
    <w:p w:rsidR="008D163C" w:rsidRPr="00A34D41" w:rsidRDefault="008D163C" w:rsidP="00B83DA6">
      <w:pPr>
        <w:pStyle w:val="Style1"/>
        <w:numPr>
          <w:ilvl w:val="0"/>
          <w:numId w:val="50"/>
        </w:numPr>
        <w:tabs>
          <w:tab w:val="clear" w:pos="216"/>
          <w:tab w:val="num" w:pos="288"/>
        </w:tabs>
        <w:kinsoku w:val="0"/>
        <w:autoSpaceDE/>
        <w:autoSpaceDN/>
        <w:adjustRightInd/>
        <w:spacing w:line="271" w:lineRule="auto"/>
        <w:jc w:val="both"/>
        <w:rPr>
          <w:rStyle w:val="CharacterStyle1"/>
          <w:rFonts w:ascii="Cambria" w:hAnsi="Cambria" w:cs="Verdana"/>
          <w:iCs/>
          <w:sz w:val="24"/>
          <w:szCs w:val="24"/>
        </w:rPr>
      </w:pPr>
      <w:r w:rsidRPr="00A34D41">
        <w:rPr>
          <w:rStyle w:val="CharacterStyle1"/>
          <w:rFonts w:ascii="Cambria" w:hAnsi="Cambria" w:cs="Verdana"/>
          <w:iCs/>
          <w:spacing w:val="3"/>
          <w:sz w:val="24"/>
          <w:szCs w:val="24"/>
        </w:rPr>
        <w:t xml:space="preserve"> </w:t>
      </w:r>
      <w:r w:rsidRPr="00A34D41">
        <w:rPr>
          <w:rStyle w:val="CharacterStyle1"/>
          <w:rFonts w:ascii="Cambria" w:hAnsi="Cambria" w:cs="Verdana"/>
          <w:iCs/>
          <w:spacing w:val="2"/>
          <w:sz w:val="24"/>
          <w:szCs w:val="24"/>
        </w:rPr>
        <w:t xml:space="preserve"> L'Ufficio competente provvederà a individuare i candidati aventi i requisiti di ammissione </w:t>
      </w:r>
      <w:r w:rsidRPr="00A34D41">
        <w:rPr>
          <w:rStyle w:val="CharacterStyle1"/>
          <w:rFonts w:ascii="Cambria" w:hAnsi="Cambria" w:cs="Verdana"/>
          <w:iCs/>
          <w:sz w:val="24"/>
          <w:szCs w:val="24"/>
        </w:rPr>
        <w:t>previsti dall'avviso.</w:t>
      </w:r>
    </w:p>
    <w:p w:rsidR="008D163C" w:rsidRPr="00A34D41" w:rsidRDefault="00BA6045" w:rsidP="00B83DA6">
      <w:pPr>
        <w:pStyle w:val="Style11"/>
        <w:numPr>
          <w:ilvl w:val="0"/>
          <w:numId w:val="51"/>
        </w:numPr>
        <w:tabs>
          <w:tab w:val="clear" w:pos="288"/>
          <w:tab w:val="num" w:pos="360"/>
        </w:tabs>
        <w:kinsoku w:val="0"/>
        <w:autoSpaceDE/>
        <w:autoSpaceDN/>
        <w:rPr>
          <w:rStyle w:val="CharacterStyle17"/>
          <w:rFonts w:ascii="Cambria" w:hAnsi="Cambria"/>
          <w:sz w:val="24"/>
          <w:szCs w:val="24"/>
        </w:rPr>
      </w:pPr>
      <w:r w:rsidRPr="00A34D41">
        <w:rPr>
          <w:rStyle w:val="CharacterStyle17"/>
          <w:rFonts w:ascii="Cambria" w:hAnsi="Cambria"/>
          <w:spacing w:val="2"/>
          <w:sz w:val="24"/>
          <w:szCs w:val="24"/>
        </w:rPr>
        <w:t>Apposita commissione</w:t>
      </w:r>
      <w:r w:rsidR="008D163C" w:rsidRPr="00A34D41">
        <w:rPr>
          <w:rStyle w:val="CharacterStyle17"/>
          <w:rFonts w:ascii="Cambria" w:hAnsi="Cambria"/>
          <w:spacing w:val="1"/>
          <w:sz w:val="24"/>
          <w:szCs w:val="24"/>
        </w:rPr>
        <w:t xml:space="preserve">, esaminerà i curriculum per </w:t>
      </w:r>
      <w:r w:rsidR="008D163C" w:rsidRPr="00A34D41">
        <w:rPr>
          <w:rStyle w:val="CharacterStyle17"/>
          <w:rFonts w:ascii="Cambria" w:hAnsi="Cambria"/>
          <w:spacing w:val="2"/>
          <w:sz w:val="24"/>
          <w:szCs w:val="24"/>
        </w:rPr>
        <w:t xml:space="preserve">verificare il possesso dei requisiti di esperienza e di specifica professionalità necessari per </w:t>
      </w:r>
      <w:r w:rsidR="008D163C" w:rsidRPr="00A34D41">
        <w:rPr>
          <w:rStyle w:val="CharacterStyle17"/>
          <w:rFonts w:ascii="Cambria" w:hAnsi="Cambria"/>
          <w:sz w:val="24"/>
          <w:szCs w:val="24"/>
        </w:rPr>
        <w:t>ricoprire l'incarico.</w:t>
      </w:r>
    </w:p>
    <w:p w:rsidR="008D163C" w:rsidRPr="00A34D41" w:rsidRDefault="008D163C" w:rsidP="00B83DA6">
      <w:pPr>
        <w:pStyle w:val="Style11"/>
        <w:numPr>
          <w:ilvl w:val="0"/>
          <w:numId w:val="51"/>
        </w:numPr>
        <w:tabs>
          <w:tab w:val="clear" w:pos="288"/>
          <w:tab w:val="num" w:pos="360"/>
        </w:tabs>
        <w:kinsoku w:val="0"/>
        <w:autoSpaceDE/>
        <w:autoSpaceDN/>
        <w:rPr>
          <w:rStyle w:val="CharacterStyle17"/>
          <w:rFonts w:ascii="Cambria" w:hAnsi="Cambria"/>
          <w:spacing w:val="-3"/>
          <w:sz w:val="24"/>
          <w:szCs w:val="24"/>
        </w:rPr>
      </w:pPr>
      <w:r w:rsidRPr="00A34D41">
        <w:rPr>
          <w:rStyle w:val="CharacterStyle17"/>
          <w:rFonts w:ascii="Cambria" w:hAnsi="Cambria"/>
          <w:spacing w:val="-3"/>
          <w:sz w:val="24"/>
          <w:szCs w:val="24"/>
        </w:rPr>
        <w:t xml:space="preserve">A seguito della attività di valutazione viene formato una rosa ristretta di candidati, comunque </w:t>
      </w:r>
      <w:r w:rsidRPr="00A34D41">
        <w:rPr>
          <w:rStyle w:val="CharacterStyle17"/>
          <w:rFonts w:ascii="Cambria" w:hAnsi="Cambria"/>
          <w:spacing w:val="-1"/>
          <w:sz w:val="24"/>
          <w:szCs w:val="24"/>
        </w:rPr>
        <w:t>non superiore a 5, che sarà trasmessa al</w:t>
      </w:r>
      <w:r w:rsidR="00BA6045" w:rsidRPr="00A34D41">
        <w:rPr>
          <w:rStyle w:val="CharacterStyle17"/>
          <w:rFonts w:ascii="Cambria" w:hAnsi="Cambria"/>
          <w:spacing w:val="-1"/>
          <w:sz w:val="24"/>
          <w:szCs w:val="24"/>
        </w:rPr>
        <w:t xml:space="preserve"> Sindaco/</w:t>
      </w:r>
      <w:r w:rsidRPr="00A34D41">
        <w:rPr>
          <w:rStyle w:val="CharacterStyle17"/>
          <w:rFonts w:ascii="Cambria" w:hAnsi="Cambria"/>
          <w:spacing w:val="-1"/>
          <w:sz w:val="24"/>
          <w:szCs w:val="24"/>
        </w:rPr>
        <w:t xml:space="preserve"> Presidente. Il </w:t>
      </w:r>
      <w:r w:rsidR="00BA6045" w:rsidRPr="00A34D41">
        <w:rPr>
          <w:rStyle w:val="CharacterStyle17"/>
          <w:rFonts w:ascii="Cambria" w:hAnsi="Cambria"/>
          <w:spacing w:val="-1"/>
          <w:sz w:val="24"/>
          <w:szCs w:val="24"/>
        </w:rPr>
        <w:t>Sindaco/</w:t>
      </w:r>
      <w:r w:rsidRPr="00A34D41">
        <w:rPr>
          <w:rStyle w:val="CharacterStyle17"/>
          <w:rFonts w:ascii="Cambria" w:hAnsi="Cambria"/>
          <w:spacing w:val="-1"/>
          <w:sz w:val="24"/>
          <w:szCs w:val="24"/>
        </w:rPr>
        <w:t xml:space="preserve">Presidente effettuerà con i candidati, o </w:t>
      </w:r>
      <w:r w:rsidRPr="00A34D41">
        <w:rPr>
          <w:rStyle w:val="CharacterStyle17"/>
          <w:rFonts w:ascii="Cambria" w:hAnsi="Cambria"/>
          <w:spacing w:val="-3"/>
          <w:sz w:val="24"/>
          <w:szCs w:val="24"/>
        </w:rPr>
        <w:t>parte di essi, un colloquio di approfondimento.</w:t>
      </w:r>
    </w:p>
    <w:p w:rsidR="008D163C" w:rsidRPr="00A34D41" w:rsidRDefault="008D163C" w:rsidP="00B83DA6">
      <w:pPr>
        <w:pStyle w:val="Style11"/>
        <w:numPr>
          <w:ilvl w:val="0"/>
          <w:numId w:val="51"/>
        </w:numPr>
        <w:tabs>
          <w:tab w:val="clear" w:pos="288"/>
          <w:tab w:val="num" w:pos="360"/>
        </w:tabs>
        <w:kinsoku w:val="0"/>
        <w:autoSpaceDE/>
        <w:autoSpaceDN/>
        <w:spacing w:line="240" w:lineRule="auto"/>
        <w:rPr>
          <w:rStyle w:val="CharacterStyle17"/>
          <w:rFonts w:ascii="Cambria" w:hAnsi="Cambria"/>
          <w:spacing w:val="-1"/>
          <w:sz w:val="24"/>
          <w:szCs w:val="24"/>
        </w:rPr>
      </w:pPr>
      <w:r w:rsidRPr="00A34D41">
        <w:rPr>
          <w:rStyle w:val="CharacterStyle17"/>
          <w:rFonts w:ascii="Cambria" w:hAnsi="Cambria"/>
          <w:spacing w:val="-1"/>
          <w:sz w:val="24"/>
          <w:szCs w:val="24"/>
        </w:rPr>
        <w:t>In esito ai colloqui il</w:t>
      </w:r>
      <w:r w:rsidR="000A5388" w:rsidRPr="00A34D41">
        <w:rPr>
          <w:rStyle w:val="CharacterStyle17"/>
          <w:rFonts w:ascii="Cambria" w:hAnsi="Cambria"/>
          <w:spacing w:val="-1"/>
          <w:sz w:val="24"/>
          <w:szCs w:val="24"/>
        </w:rPr>
        <w:t xml:space="preserve"> Sindaco/</w:t>
      </w:r>
      <w:r w:rsidRPr="00A34D41">
        <w:rPr>
          <w:rStyle w:val="CharacterStyle17"/>
          <w:rFonts w:ascii="Cambria" w:hAnsi="Cambria"/>
          <w:spacing w:val="-1"/>
          <w:sz w:val="24"/>
          <w:szCs w:val="24"/>
        </w:rPr>
        <w:t xml:space="preserve"> Presidente, con proprio atto, individua il personale da assumere.</w:t>
      </w:r>
    </w:p>
    <w:p w:rsidR="001263FB" w:rsidRPr="00A34D41" w:rsidRDefault="001263FB">
      <w:pPr>
        <w:pStyle w:val="Style1"/>
        <w:kinsoku w:val="0"/>
        <w:autoSpaceDE/>
        <w:autoSpaceDN/>
        <w:adjustRightInd/>
        <w:spacing w:before="252"/>
        <w:jc w:val="center"/>
        <w:rPr>
          <w:rStyle w:val="CharacterStyle1"/>
          <w:rFonts w:ascii="Cambria" w:hAnsi="Cambria"/>
          <w:b/>
          <w:bCs/>
          <w:sz w:val="24"/>
          <w:szCs w:val="24"/>
        </w:rPr>
      </w:pPr>
    </w:p>
    <w:p w:rsidR="001263FB" w:rsidRPr="00A34D41" w:rsidRDefault="001263FB" w:rsidP="007A5B27">
      <w:pPr>
        <w:pStyle w:val="Style1"/>
        <w:kinsoku w:val="0"/>
        <w:autoSpaceDE/>
        <w:autoSpaceDN/>
        <w:adjustRightInd/>
        <w:spacing w:before="252"/>
        <w:rPr>
          <w:rStyle w:val="CharacterStyle1"/>
          <w:rFonts w:ascii="Cambria" w:hAnsi="Cambria"/>
          <w:b/>
          <w:bCs/>
          <w:sz w:val="24"/>
          <w:szCs w:val="24"/>
        </w:rPr>
      </w:pPr>
    </w:p>
    <w:p w:rsidR="008D163C" w:rsidRPr="00A34D41" w:rsidRDefault="008D163C">
      <w:pPr>
        <w:pStyle w:val="Style1"/>
        <w:kinsoku w:val="0"/>
        <w:autoSpaceDE/>
        <w:autoSpaceDN/>
        <w:adjustRightInd/>
        <w:spacing w:before="252"/>
        <w:jc w:val="center"/>
        <w:rPr>
          <w:rStyle w:val="CharacterStyle1"/>
          <w:rFonts w:ascii="Cambria" w:hAnsi="Cambria"/>
          <w:b/>
          <w:bCs/>
          <w:spacing w:val="4"/>
          <w:sz w:val="24"/>
          <w:szCs w:val="24"/>
        </w:rPr>
      </w:pPr>
      <w:r w:rsidRPr="00A34D41">
        <w:rPr>
          <w:rStyle w:val="CharacterStyle1"/>
          <w:rFonts w:ascii="Cambria" w:hAnsi="Cambria"/>
          <w:b/>
          <w:bCs/>
          <w:sz w:val="24"/>
          <w:szCs w:val="24"/>
        </w:rPr>
        <w:t>TITOLO IV</w:t>
      </w:r>
      <w:r w:rsidRPr="00A34D41">
        <w:rPr>
          <w:rStyle w:val="CharacterStyle1"/>
          <w:rFonts w:ascii="Cambria" w:hAnsi="Cambria"/>
          <w:b/>
          <w:bCs/>
          <w:sz w:val="24"/>
          <w:szCs w:val="24"/>
        </w:rPr>
        <w:br/>
      </w:r>
      <w:r w:rsidRPr="00A34D41">
        <w:rPr>
          <w:rStyle w:val="CharacterStyle1"/>
          <w:rFonts w:ascii="Cambria" w:hAnsi="Cambria"/>
          <w:b/>
          <w:bCs/>
          <w:spacing w:val="4"/>
          <w:sz w:val="24"/>
          <w:szCs w:val="24"/>
        </w:rPr>
        <w:t>NORME GENERALI SULLE PROCEDURE CONCORSUALI E SELETTIVE</w:t>
      </w:r>
    </w:p>
    <w:p w:rsidR="008D163C" w:rsidRPr="00A34D41" w:rsidRDefault="008D163C">
      <w:pPr>
        <w:pStyle w:val="Style1"/>
        <w:kinsoku w:val="0"/>
        <w:autoSpaceDE/>
        <w:autoSpaceDN/>
        <w:adjustRightInd/>
        <w:spacing w:before="180"/>
        <w:jc w:val="center"/>
        <w:rPr>
          <w:rStyle w:val="CharacterStyle1"/>
          <w:rFonts w:ascii="Cambria" w:hAnsi="Cambria"/>
          <w:sz w:val="24"/>
          <w:szCs w:val="24"/>
        </w:rPr>
      </w:pPr>
      <w:r w:rsidRPr="00A34D41">
        <w:rPr>
          <w:rStyle w:val="CharacterStyle1"/>
          <w:rFonts w:ascii="Cambria" w:hAnsi="Cambria"/>
          <w:sz w:val="24"/>
          <w:szCs w:val="24"/>
        </w:rPr>
        <w:t>CAPO I</w:t>
      </w:r>
    </w:p>
    <w:p w:rsidR="008D163C" w:rsidRPr="00A34D41" w:rsidRDefault="008D163C">
      <w:pPr>
        <w:pStyle w:val="Style1"/>
        <w:kinsoku w:val="0"/>
        <w:autoSpaceDE/>
        <w:autoSpaceDN/>
        <w:adjustRightInd/>
        <w:spacing w:before="36"/>
        <w:ind w:left="1944"/>
        <w:rPr>
          <w:rStyle w:val="CharacterStyle1"/>
          <w:rFonts w:ascii="Cambria" w:hAnsi="Cambria"/>
          <w:spacing w:val="-1"/>
          <w:sz w:val="24"/>
          <w:szCs w:val="24"/>
        </w:rPr>
      </w:pPr>
      <w:r w:rsidRPr="00A34D41">
        <w:rPr>
          <w:rStyle w:val="CharacterStyle1"/>
          <w:rFonts w:ascii="Cambria" w:hAnsi="Cambria"/>
          <w:spacing w:val="-1"/>
          <w:sz w:val="24"/>
          <w:szCs w:val="24"/>
        </w:rPr>
        <w:t>• PRESENTAZIONE DELLE DOMANDE E COMUNICAZIONI</w:t>
      </w:r>
    </w:p>
    <w:p w:rsidR="008D163C" w:rsidRPr="00A34D41" w:rsidRDefault="008D163C">
      <w:pPr>
        <w:pStyle w:val="Style1"/>
        <w:kinsoku w:val="0"/>
        <w:autoSpaceDE/>
        <w:autoSpaceDN/>
        <w:adjustRightInd/>
        <w:spacing w:before="144" w:line="199" w:lineRule="auto"/>
        <w:jc w:val="center"/>
        <w:rPr>
          <w:rStyle w:val="CharacterStyle1"/>
          <w:rFonts w:ascii="Cambria" w:hAnsi="Cambria"/>
          <w:b/>
          <w:bCs/>
          <w:sz w:val="24"/>
          <w:szCs w:val="24"/>
        </w:rPr>
      </w:pPr>
      <w:r w:rsidRPr="00A34D41">
        <w:rPr>
          <w:rStyle w:val="CharacterStyle1"/>
          <w:rFonts w:ascii="Cambria" w:hAnsi="Cambria"/>
          <w:b/>
          <w:bCs/>
          <w:sz w:val="24"/>
          <w:szCs w:val="24"/>
        </w:rPr>
        <w:t>Art. 35</w:t>
      </w:r>
    </w:p>
    <w:p w:rsidR="008D163C" w:rsidRPr="00A34D41" w:rsidRDefault="008D163C">
      <w:pPr>
        <w:pStyle w:val="Style1"/>
        <w:kinsoku w:val="0"/>
        <w:autoSpaceDE/>
        <w:autoSpaceDN/>
        <w:adjustRightInd/>
        <w:spacing w:before="36"/>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Domanda e documenti per l'ammissione</w:t>
      </w:r>
    </w:p>
    <w:p w:rsidR="008D163C" w:rsidRPr="00A34D41" w:rsidRDefault="008D163C" w:rsidP="00B83DA6">
      <w:pPr>
        <w:pStyle w:val="Style1"/>
        <w:numPr>
          <w:ilvl w:val="0"/>
          <w:numId w:val="52"/>
        </w:numPr>
        <w:tabs>
          <w:tab w:val="clear" w:pos="288"/>
          <w:tab w:val="num" w:pos="360"/>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2"/>
          <w:sz w:val="24"/>
          <w:szCs w:val="24"/>
        </w:rPr>
        <w:t xml:space="preserve">Per l'ammissione i concorrenti devono presentare domanda, preferibilmente utilizzando lo </w:t>
      </w:r>
      <w:r w:rsidRPr="00A34D41">
        <w:rPr>
          <w:rStyle w:val="CharacterStyle1"/>
          <w:rFonts w:ascii="Cambria" w:hAnsi="Cambria"/>
          <w:spacing w:val="9"/>
          <w:sz w:val="24"/>
          <w:szCs w:val="24"/>
        </w:rPr>
        <w:t xml:space="preserve">schema fornito dall'Amministrazione, </w:t>
      </w:r>
      <w:r w:rsidRPr="00A34D41">
        <w:rPr>
          <w:rStyle w:val="CharacterStyle1"/>
          <w:rFonts w:ascii="Cambria" w:hAnsi="Cambria"/>
          <w:bCs/>
          <w:spacing w:val="9"/>
          <w:sz w:val="24"/>
          <w:szCs w:val="24"/>
        </w:rPr>
        <w:t xml:space="preserve">nella </w:t>
      </w:r>
      <w:r w:rsidRPr="00A34D41">
        <w:rPr>
          <w:rStyle w:val="CharacterStyle1"/>
          <w:rFonts w:ascii="Cambria" w:hAnsi="Cambria"/>
          <w:spacing w:val="9"/>
          <w:sz w:val="24"/>
          <w:szCs w:val="24"/>
        </w:rPr>
        <w:t xml:space="preserve">quale sono tenuti a dichiarare sotto la loro </w:t>
      </w:r>
      <w:r w:rsidRPr="00A34D41">
        <w:rPr>
          <w:rStyle w:val="CharacterStyle1"/>
          <w:rFonts w:ascii="Cambria" w:hAnsi="Cambria"/>
          <w:spacing w:val="-1"/>
          <w:sz w:val="24"/>
          <w:szCs w:val="24"/>
        </w:rPr>
        <w:t>responsabilità il possesso di tutti i requisiti previsti dal bando.</w:t>
      </w:r>
    </w:p>
    <w:p w:rsidR="008D163C" w:rsidRPr="00A34D41" w:rsidRDefault="008D163C" w:rsidP="00B83DA6">
      <w:pPr>
        <w:pStyle w:val="Style1"/>
        <w:numPr>
          <w:ilvl w:val="0"/>
          <w:numId w:val="52"/>
        </w:numPr>
        <w:tabs>
          <w:tab w:val="clear" w:pos="288"/>
          <w:tab w:val="num" w:pos="360"/>
        </w:tabs>
        <w:kinsoku w:val="0"/>
        <w:autoSpaceDE/>
        <w:autoSpaceDN/>
        <w:adjustRightInd/>
        <w:jc w:val="both"/>
        <w:rPr>
          <w:rStyle w:val="CharacterStyle1"/>
          <w:rFonts w:ascii="Cambria" w:hAnsi="Cambria" w:cs="Verdana"/>
          <w:iCs/>
          <w:spacing w:val="-2"/>
          <w:sz w:val="24"/>
          <w:szCs w:val="24"/>
        </w:rPr>
      </w:pPr>
      <w:r w:rsidRPr="00A34D41">
        <w:rPr>
          <w:rStyle w:val="CharacterStyle1"/>
          <w:rFonts w:ascii="Cambria" w:hAnsi="Cambria"/>
          <w:spacing w:val="-2"/>
          <w:sz w:val="24"/>
          <w:szCs w:val="24"/>
        </w:rPr>
        <w:t xml:space="preserve">A corredo della domanda i concorrenti devono produrre, in conformità alle prescrizioni contenute </w:t>
      </w:r>
      <w:r w:rsidRPr="00A34D41">
        <w:rPr>
          <w:rStyle w:val="CharacterStyle1"/>
          <w:rFonts w:ascii="Cambria" w:hAnsi="Cambria"/>
          <w:spacing w:val="-1"/>
          <w:sz w:val="24"/>
          <w:szCs w:val="24"/>
        </w:rPr>
        <w:t xml:space="preserve">nel bando ed entro il termine </w:t>
      </w:r>
      <w:r w:rsidR="000A5388" w:rsidRPr="00A34D41">
        <w:rPr>
          <w:rStyle w:val="CharacterStyle1"/>
          <w:rFonts w:ascii="Cambria" w:hAnsi="Cambria"/>
          <w:spacing w:val="-1"/>
          <w:sz w:val="24"/>
          <w:szCs w:val="24"/>
        </w:rPr>
        <w:t>dallo stesso indicato, la ricevu</w:t>
      </w:r>
      <w:r w:rsidRPr="00A34D41">
        <w:rPr>
          <w:rStyle w:val="CharacterStyle1"/>
          <w:rFonts w:ascii="Cambria" w:hAnsi="Cambria"/>
          <w:spacing w:val="-1"/>
          <w:sz w:val="24"/>
          <w:szCs w:val="24"/>
        </w:rPr>
        <w:t xml:space="preserve">ta del versamento della tassa di concorso </w:t>
      </w:r>
      <w:r w:rsidRPr="00A34D41">
        <w:rPr>
          <w:rStyle w:val="CharacterStyle1"/>
          <w:rFonts w:ascii="Cambria" w:hAnsi="Cambria"/>
          <w:spacing w:val="-2"/>
          <w:sz w:val="24"/>
          <w:szCs w:val="24"/>
        </w:rPr>
        <w:t xml:space="preserve">ed il </w:t>
      </w:r>
      <w:r w:rsidRPr="00A34D41">
        <w:rPr>
          <w:rStyle w:val="CharacterStyle1"/>
          <w:rFonts w:ascii="Cambria" w:hAnsi="Cambria" w:cs="Verdana"/>
          <w:iCs/>
          <w:spacing w:val="-2"/>
          <w:sz w:val="24"/>
          <w:szCs w:val="24"/>
        </w:rPr>
        <w:t>curriculum vitae.</w:t>
      </w:r>
    </w:p>
    <w:p w:rsidR="008D163C" w:rsidRPr="00A34D41" w:rsidRDefault="001263FB" w:rsidP="00B83DA6">
      <w:pPr>
        <w:pStyle w:val="Style1"/>
        <w:numPr>
          <w:ilvl w:val="0"/>
          <w:numId w:val="52"/>
        </w:numPr>
        <w:tabs>
          <w:tab w:val="clear" w:pos="288"/>
          <w:tab w:val="num" w:pos="360"/>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1"/>
          <w:sz w:val="24"/>
          <w:szCs w:val="24"/>
        </w:rPr>
        <w:t>Il</w:t>
      </w:r>
      <w:r w:rsidR="008D163C" w:rsidRPr="00A34D41">
        <w:rPr>
          <w:rStyle w:val="CharacterStyle1"/>
          <w:rFonts w:ascii="Cambria" w:hAnsi="Cambria"/>
          <w:spacing w:val="1"/>
          <w:sz w:val="24"/>
          <w:szCs w:val="24"/>
        </w:rPr>
        <w:t xml:space="preserve"> candidato che intenda beneficiare di riserve o preferenze deve dichiarare il possesso dei </w:t>
      </w:r>
      <w:r w:rsidR="008D163C" w:rsidRPr="00A34D41">
        <w:rPr>
          <w:rStyle w:val="CharacterStyle1"/>
          <w:rFonts w:ascii="Cambria" w:hAnsi="Cambria"/>
          <w:spacing w:val="-1"/>
          <w:sz w:val="24"/>
          <w:szCs w:val="24"/>
        </w:rPr>
        <w:t xml:space="preserve">requisiti che danno diritto </w:t>
      </w:r>
      <w:r w:rsidR="008D163C" w:rsidRPr="00A34D41">
        <w:rPr>
          <w:rStyle w:val="CharacterStyle1"/>
          <w:rFonts w:ascii="Cambria" w:hAnsi="Cambria"/>
          <w:bCs/>
          <w:spacing w:val="-1"/>
          <w:sz w:val="24"/>
          <w:szCs w:val="24"/>
        </w:rPr>
        <w:t xml:space="preserve">alla </w:t>
      </w:r>
      <w:r w:rsidR="008D163C" w:rsidRPr="00A34D41">
        <w:rPr>
          <w:rStyle w:val="CharacterStyle1"/>
          <w:rFonts w:ascii="Cambria" w:hAnsi="Cambria"/>
          <w:spacing w:val="-1"/>
          <w:sz w:val="24"/>
          <w:szCs w:val="24"/>
        </w:rPr>
        <w:t>riserva o preferenza.</w:t>
      </w:r>
    </w:p>
    <w:p w:rsidR="008D163C" w:rsidRPr="00A34D41" w:rsidRDefault="008D163C" w:rsidP="00B83DA6">
      <w:pPr>
        <w:pStyle w:val="Style1"/>
        <w:numPr>
          <w:ilvl w:val="0"/>
          <w:numId w:val="52"/>
        </w:numPr>
        <w:tabs>
          <w:tab w:val="clear" w:pos="288"/>
          <w:tab w:val="num" w:pos="360"/>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4"/>
          <w:sz w:val="24"/>
          <w:szCs w:val="24"/>
        </w:rPr>
        <w:t xml:space="preserve">Nel caso di concorsi per titoli ed esami i candidati dovranno autocertificare il possesso dei titoli </w:t>
      </w:r>
      <w:r w:rsidRPr="00A34D41">
        <w:rPr>
          <w:rStyle w:val="CharacterStyle1"/>
          <w:rFonts w:ascii="Cambria" w:hAnsi="Cambria"/>
          <w:spacing w:val="-1"/>
          <w:sz w:val="24"/>
          <w:szCs w:val="24"/>
        </w:rPr>
        <w:t>valutabili, ed eventualmente allegare ogni documento ritenuto utile e valutabile.</w:t>
      </w:r>
    </w:p>
    <w:p w:rsidR="000A5388" w:rsidRPr="00A34D41" w:rsidRDefault="000A5388" w:rsidP="000A5388">
      <w:pPr>
        <w:pStyle w:val="Style1"/>
        <w:kinsoku w:val="0"/>
        <w:autoSpaceDE/>
        <w:autoSpaceDN/>
        <w:adjustRightInd/>
        <w:ind w:left="72"/>
        <w:jc w:val="both"/>
        <w:rPr>
          <w:rStyle w:val="CharacterStyle1"/>
          <w:rFonts w:ascii="Cambria" w:hAnsi="Cambria"/>
          <w:spacing w:val="-1"/>
          <w:sz w:val="24"/>
          <w:szCs w:val="24"/>
        </w:rPr>
      </w:pPr>
    </w:p>
    <w:p w:rsidR="000A5388" w:rsidRPr="00A34D41" w:rsidRDefault="000A5388" w:rsidP="000A5388">
      <w:pPr>
        <w:pStyle w:val="Style1"/>
        <w:kinsoku w:val="0"/>
        <w:autoSpaceDE/>
        <w:autoSpaceDN/>
        <w:adjustRightInd/>
        <w:ind w:left="72"/>
        <w:jc w:val="both"/>
        <w:rPr>
          <w:rStyle w:val="CharacterStyle1"/>
          <w:rFonts w:ascii="Cambria" w:hAnsi="Cambria"/>
          <w:spacing w:val="-1"/>
          <w:sz w:val="24"/>
          <w:szCs w:val="24"/>
        </w:rPr>
      </w:pPr>
    </w:p>
    <w:p w:rsidR="000A5388" w:rsidRPr="00A34D41" w:rsidRDefault="000A5388" w:rsidP="000A5388">
      <w:pPr>
        <w:pStyle w:val="Style1"/>
        <w:kinsoku w:val="0"/>
        <w:autoSpaceDE/>
        <w:autoSpaceDN/>
        <w:adjustRightInd/>
        <w:ind w:left="72"/>
        <w:jc w:val="both"/>
        <w:rPr>
          <w:rStyle w:val="CharacterStyle1"/>
          <w:rFonts w:ascii="Cambria" w:hAnsi="Cambria"/>
          <w:spacing w:val="-1"/>
          <w:sz w:val="24"/>
          <w:szCs w:val="24"/>
        </w:rPr>
      </w:pPr>
    </w:p>
    <w:p w:rsidR="008D163C" w:rsidRPr="00A34D41" w:rsidRDefault="008D163C">
      <w:pPr>
        <w:pStyle w:val="Style1"/>
        <w:kinsoku w:val="0"/>
        <w:autoSpaceDE/>
        <w:autoSpaceDN/>
        <w:adjustRightInd/>
        <w:spacing w:before="144" w:line="204" w:lineRule="auto"/>
        <w:jc w:val="center"/>
        <w:rPr>
          <w:rStyle w:val="CharacterStyle1"/>
          <w:rFonts w:ascii="Cambria" w:hAnsi="Cambria"/>
          <w:b/>
          <w:bCs/>
          <w:sz w:val="24"/>
          <w:szCs w:val="24"/>
        </w:rPr>
      </w:pPr>
      <w:r w:rsidRPr="00A34D41">
        <w:rPr>
          <w:rStyle w:val="CharacterStyle1"/>
          <w:rFonts w:ascii="Cambria" w:hAnsi="Cambria"/>
          <w:b/>
          <w:bCs/>
          <w:sz w:val="24"/>
          <w:szCs w:val="24"/>
        </w:rPr>
        <w:t>Art. 36</w:t>
      </w:r>
    </w:p>
    <w:p w:rsidR="008D163C" w:rsidRPr="00A34D41" w:rsidRDefault="008D163C">
      <w:pPr>
        <w:pStyle w:val="Style1"/>
        <w:kinsoku w:val="0"/>
        <w:autoSpaceDE/>
        <w:autoSpaceDN/>
        <w:adjustRightInd/>
        <w:jc w:val="center"/>
        <w:rPr>
          <w:rStyle w:val="CharacterStyle1"/>
          <w:rFonts w:ascii="Cambria" w:hAnsi="Cambria"/>
          <w:b/>
          <w:bCs/>
          <w:spacing w:val="3"/>
          <w:sz w:val="24"/>
          <w:szCs w:val="24"/>
        </w:rPr>
      </w:pPr>
      <w:r w:rsidRPr="00A34D41">
        <w:rPr>
          <w:rStyle w:val="CharacterStyle1"/>
          <w:rFonts w:ascii="Cambria" w:hAnsi="Cambria"/>
          <w:b/>
          <w:bCs/>
          <w:spacing w:val="3"/>
          <w:sz w:val="24"/>
          <w:szCs w:val="24"/>
        </w:rPr>
        <w:t>Modalità di presentazione della domanda</w:t>
      </w:r>
    </w:p>
    <w:p w:rsidR="008D163C" w:rsidRPr="00A34D41" w:rsidRDefault="008D163C" w:rsidP="00B83DA6">
      <w:pPr>
        <w:pStyle w:val="Style1"/>
        <w:numPr>
          <w:ilvl w:val="0"/>
          <w:numId w:val="53"/>
        </w:numPr>
        <w:tabs>
          <w:tab w:val="clear" w:pos="288"/>
          <w:tab w:val="num" w:pos="360"/>
        </w:tabs>
        <w:kinsoku w:val="0"/>
        <w:autoSpaceDE/>
        <w:autoSpaceDN/>
        <w:adjustRightInd/>
        <w:jc w:val="both"/>
        <w:rPr>
          <w:rStyle w:val="CharacterStyle1"/>
          <w:rFonts w:ascii="Cambria" w:hAnsi="Cambria"/>
          <w:sz w:val="24"/>
          <w:szCs w:val="24"/>
        </w:rPr>
      </w:pPr>
      <w:r w:rsidRPr="00A34D41">
        <w:rPr>
          <w:rStyle w:val="CharacterStyle1"/>
          <w:rFonts w:ascii="Cambria" w:hAnsi="Cambria"/>
          <w:spacing w:val="7"/>
          <w:sz w:val="24"/>
          <w:szCs w:val="24"/>
        </w:rPr>
        <w:t xml:space="preserve">La domanda di ammissione al concorso pubblico deve essere indirizzata e presentata </w:t>
      </w:r>
      <w:r w:rsidRPr="00A34D41">
        <w:rPr>
          <w:rStyle w:val="CharacterStyle1"/>
          <w:rFonts w:ascii="Cambria" w:hAnsi="Cambria"/>
          <w:spacing w:val="-4"/>
          <w:sz w:val="24"/>
          <w:szCs w:val="24"/>
        </w:rPr>
        <w:t xml:space="preserve">direttamente, o a mezzo </w:t>
      </w:r>
      <w:r w:rsidRPr="00A34D41">
        <w:rPr>
          <w:rStyle w:val="CharacterStyle1"/>
          <w:rFonts w:ascii="Cambria" w:hAnsi="Cambria"/>
          <w:bCs/>
          <w:spacing w:val="-4"/>
          <w:sz w:val="24"/>
          <w:szCs w:val="24"/>
        </w:rPr>
        <w:t>del</w:t>
      </w:r>
      <w:r w:rsidRPr="00A34D41">
        <w:rPr>
          <w:rStyle w:val="CharacterStyle1"/>
          <w:rFonts w:ascii="Cambria" w:hAnsi="Cambria"/>
          <w:b/>
          <w:bCs/>
          <w:spacing w:val="-4"/>
          <w:sz w:val="24"/>
          <w:szCs w:val="24"/>
        </w:rPr>
        <w:t xml:space="preserve"> </w:t>
      </w:r>
      <w:r w:rsidRPr="00A34D41">
        <w:rPr>
          <w:rStyle w:val="CharacterStyle1"/>
          <w:rFonts w:ascii="Cambria" w:hAnsi="Cambria"/>
          <w:spacing w:val="-4"/>
          <w:sz w:val="24"/>
          <w:szCs w:val="24"/>
        </w:rPr>
        <w:t xml:space="preserve">servizio postale, o </w:t>
      </w:r>
      <w:r w:rsidR="000A5388" w:rsidRPr="00A34D41">
        <w:rPr>
          <w:rStyle w:val="CharacterStyle1"/>
          <w:rFonts w:ascii="Cambria" w:hAnsi="Cambria"/>
          <w:spacing w:val="-4"/>
          <w:sz w:val="24"/>
          <w:szCs w:val="24"/>
        </w:rPr>
        <w:t>corriere privato</w:t>
      </w:r>
      <w:r w:rsidRPr="00A34D41">
        <w:rPr>
          <w:rStyle w:val="CharacterStyle1"/>
          <w:rFonts w:ascii="Cambria" w:hAnsi="Cambria"/>
          <w:spacing w:val="-4"/>
          <w:sz w:val="24"/>
          <w:szCs w:val="24"/>
        </w:rPr>
        <w:t xml:space="preserve">, o posta elettronica certificata, nei termini </w:t>
      </w:r>
      <w:r w:rsidRPr="00A34D41">
        <w:rPr>
          <w:rStyle w:val="CharacterStyle1"/>
          <w:rFonts w:ascii="Cambria" w:hAnsi="Cambria"/>
          <w:sz w:val="24"/>
          <w:szCs w:val="24"/>
        </w:rPr>
        <w:t xml:space="preserve">perentori </w:t>
      </w:r>
      <w:r w:rsidRPr="00A34D41">
        <w:rPr>
          <w:rStyle w:val="CharacterStyle1"/>
          <w:rFonts w:ascii="Cambria" w:hAnsi="Cambria"/>
          <w:bCs/>
          <w:sz w:val="24"/>
          <w:szCs w:val="24"/>
        </w:rPr>
        <w:t>fissati</w:t>
      </w:r>
      <w:r w:rsidRPr="00A34D41">
        <w:rPr>
          <w:rStyle w:val="CharacterStyle1"/>
          <w:rFonts w:ascii="Cambria" w:hAnsi="Cambria"/>
          <w:b/>
          <w:bCs/>
          <w:sz w:val="24"/>
          <w:szCs w:val="24"/>
        </w:rPr>
        <w:t xml:space="preserve"> </w:t>
      </w:r>
      <w:r w:rsidRPr="00A34D41">
        <w:rPr>
          <w:rStyle w:val="CharacterStyle1"/>
          <w:rFonts w:ascii="Cambria" w:hAnsi="Cambria"/>
          <w:sz w:val="24"/>
          <w:szCs w:val="24"/>
        </w:rPr>
        <w:t>dal bando.</w:t>
      </w:r>
    </w:p>
    <w:p w:rsidR="008D163C" w:rsidRPr="00A34D41" w:rsidRDefault="008D163C" w:rsidP="00B83DA6">
      <w:pPr>
        <w:pStyle w:val="Style1"/>
        <w:numPr>
          <w:ilvl w:val="0"/>
          <w:numId w:val="53"/>
        </w:numPr>
        <w:tabs>
          <w:tab w:val="clear" w:pos="288"/>
          <w:tab w:val="num" w:pos="360"/>
        </w:tabs>
        <w:kinsoku w:val="0"/>
        <w:autoSpaceDE/>
        <w:autoSpaceDN/>
        <w:adjustRightInd/>
        <w:spacing w:after="252"/>
        <w:jc w:val="both"/>
        <w:rPr>
          <w:rStyle w:val="CharacterStyle2"/>
          <w:rFonts w:ascii="Cambria" w:hAnsi="Cambria"/>
          <w:spacing w:val="13"/>
          <w:sz w:val="24"/>
          <w:szCs w:val="24"/>
        </w:rPr>
      </w:pPr>
      <w:r w:rsidRPr="00A34D41">
        <w:rPr>
          <w:rStyle w:val="CharacterStyle1"/>
          <w:rFonts w:ascii="Cambria" w:hAnsi="Cambria"/>
          <w:spacing w:val="-4"/>
          <w:sz w:val="24"/>
          <w:szCs w:val="24"/>
        </w:rPr>
        <w:t xml:space="preserve">L'Amministrazione non assume responsabilità per la dispersione di comunicazioni </w:t>
      </w:r>
      <w:r w:rsidRPr="00A34D41">
        <w:rPr>
          <w:rStyle w:val="CharacterStyle1"/>
          <w:rFonts w:ascii="Cambria" w:hAnsi="Cambria"/>
          <w:spacing w:val="-4"/>
          <w:sz w:val="24"/>
          <w:szCs w:val="24"/>
        </w:rPr>
        <w:lastRenderedPageBreak/>
        <w:t xml:space="preserve">dipendente da </w:t>
      </w:r>
      <w:r w:rsidRPr="00A34D41">
        <w:rPr>
          <w:rStyle w:val="CharacterStyle1"/>
          <w:rFonts w:ascii="Cambria" w:hAnsi="Cambria"/>
          <w:spacing w:val="13"/>
          <w:sz w:val="24"/>
          <w:szCs w:val="24"/>
        </w:rPr>
        <w:t>inesatte indicazioni del recapito da parte del concorrente oppure da mancata o tardiva</w:t>
      </w:r>
      <w:r w:rsidR="000A5388" w:rsidRPr="00A34D41">
        <w:rPr>
          <w:rStyle w:val="CharacterStyle1"/>
          <w:rFonts w:ascii="Cambria" w:hAnsi="Cambria"/>
          <w:spacing w:val="13"/>
          <w:sz w:val="24"/>
          <w:szCs w:val="24"/>
        </w:rPr>
        <w:t xml:space="preserve"> </w:t>
      </w:r>
      <w:r w:rsidRPr="00A34D41">
        <w:rPr>
          <w:rStyle w:val="CharacterStyle2"/>
          <w:rFonts w:ascii="Cambria" w:hAnsi="Cambria"/>
          <w:spacing w:val="1"/>
          <w:sz w:val="24"/>
          <w:szCs w:val="24"/>
        </w:rPr>
        <w:t xml:space="preserve">comunicazione del cambiamento di indirizzo indicato nella domanda, né per eventuali disguidi </w:t>
      </w:r>
      <w:r w:rsidRPr="00A34D41">
        <w:rPr>
          <w:rStyle w:val="CharacterStyle2"/>
          <w:rFonts w:ascii="Cambria" w:hAnsi="Cambria"/>
          <w:spacing w:val="-1"/>
          <w:sz w:val="24"/>
          <w:szCs w:val="24"/>
        </w:rPr>
        <w:t>postali o telegrafici o comunque imputabili a fatto di terzi, a caso fortuito o forza maggiore.</w:t>
      </w:r>
    </w:p>
    <w:p w:rsidR="008D163C" w:rsidRPr="00A34D41" w:rsidRDefault="008D163C" w:rsidP="00B83DA6">
      <w:pPr>
        <w:pStyle w:val="Style1"/>
        <w:numPr>
          <w:ilvl w:val="0"/>
          <w:numId w:val="53"/>
        </w:numPr>
        <w:tabs>
          <w:tab w:val="clear" w:pos="288"/>
          <w:tab w:val="num" w:pos="360"/>
        </w:tabs>
        <w:kinsoku w:val="0"/>
        <w:autoSpaceDE/>
        <w:autoSpaceDN/>
        <w:adjustRightInd/>
        <w:spacing w:after="252"/>
        <w:rPr>
          <w:rStyle w:val="CharacterStyle2"/>
          <w:rFonts w:ascii="Cambria" w:hAnsi="Cambria"/>
          <w:spacing w:val="13"/>
          <w:sz w:val="24"/>
          <w:szCs w:val="24"/>
        </w:rPr>
      </w:pPr>
      <w:r w:rsidRPr="00A34D41">
        <w:rPr>
          <w:rStyle w:val="CharacterStyle2"/>
          <w:rFonts w:ascii="Cambria" w:hAnsi="Cambria"/>
          <w:sz w:val="24"/>
          <w:szCs w:val="24"/>
        </w:rPr>
        <w:t>Nel caso in cui il termine ultimo cada in giorno festivo o di ch</w:t>
      </w:r>
      <w:r w:rsidR="000A5388" w:rsidRPr="00A34D41">
        <w:rPr>
          <w:rStyle w:val="CharacterStyle2"/>
          <w:rFonts w:ascii="Cambria" w:hAnsi="Cambria"/>
          <w:sz w:val="24"/>
          <w:szCs w:val="24"/>
        </w:rPr>
        <w:t>iusura per qualsiasi ragione</w:t>
      </w:r>
      <w:r w:rsidRPr="00A34D41">
        <w:rPr>
          <w:rStyle w:val="CharacterStyle2"/>
          <w:rFonts w:ascii="Cambria" w:hAnsi="Cambria"/>
          <w:sz w:val="24"/>
          <w:szCs w:val="24"/>
        </w:rPr>
        <w:t xml:space="preserve"> degli</w:t>
      </w:r>
      <w:r w:rsidR="000A5388" w:rsidRPr="00A34D41">
        <w:rPr>
          <w:rStyle w:val="CharacterStyle2"/>
          <w:rFonts w:ascii="Cambria" w:hAnsi="Cambria"/>
          <w:spacing w:val="-1"/>
          <w:sz w:val="24"/>
          <w:szCs w:val="24"/>
        </w:rPr>
        <w:t xml:space="preserve"> uffici riceventi, il termine stesso deve intendersi prorogato alla prima giornata lavorativa successiva.</w:t>
      </w:r>
      <w:r w:rsidRPr="00A34D41">
        <w:rPr>
          <w:rStyle w:val="CharacterStyle2"/>
          <w:rFonts w:ascii="Cambria" w:hAnsi="Cambria"/>
          <w:sz w:val="24"/>
          <w:szCs w:val="24"/>
        </w:rPr>
        <w:br/>
      </w:r>
    </w:p>
    <w:p w:rsidR="008D163C" w:rsidRPr="00A34D41" w:rsidRDefault="008D163C">
      <w:pPr>
        <w:pStyle w:val="Style22"/>
        <w:kinsoku w:val="0"/>
        <w:autoSpaceDE/>
        <w:autoSpaceDN/>
        <w:spacing w:before="180" w:line="196" w:lineRule="auto"/>
        <w:ind w:firstLine="0"/>
        <w:jc w:val="center"/>
        <w:rPr>
          <w:rStyle w:val="CharacterStyle2"/>
          <w:rFonts w:ascii="Cambria" w:hAnsi="Cambria"/>
          <w:b/>
          <w:bCs/>
          <w:iCs/>
          <w:sz w:val="24"/>
          <w:szCs w:val="24"/>
        </w:rPr>
      </w:pPr>
      <w:r w:rsidRPr="00A34D41">
        <w:rPr>
          <w:rStyle w:val="CharacterStyle2"/>
          <w:rFonts w:ascii="Cambria" w:hAnsi="Cambria"/>
          <w:b/>
          <w:bCs/>
          <w:iCs/>
          <w:sz w:val="24"/>
          <w:szCs w:val="24"/>
        </w:rPr>
        <w:t>Art. 37</w:t>
      </w:r>
    </w:p>
    <w:p w:rsidR="008D163C" w:rsidRPr="00A34D41" w:rsidRDefault="008D163C">
      <w:pPr>
        <w:pStyle w:val="Style22"/>
        <w:kinsoku w:val="0"/>
        <w:autoSpaceDE/>
        <w:autoSpaceDN/>
        <w:ind w:firstLine="0"/>
        <w:jc w:val="center"/>
        <w:rPr>
          <w:rStyle w:val="CharacterStyle2"/>
          <w:rFonts w:ascii="Cambria" w:hAnsi="Cambria"/>
          <w:b/>
          <w:bCs/>
          <w:iCs/>
          <w:sz w:val="24"/>
          <w:szCs w:val="24"/>
        </w:rPr>
      </w:pPr>
      <w:r w:rsidRPr="00A34D41">
        <w:rPr>
          <w:rStyle w:val="CharacterStyle2"/>
          <w:rFonts w:ascii="Cambria" w:hAnsi="Cambria"/>
          <w:b/>
          <w:bCs/>
          <w:iCs/>
          <w:sz w:val="24"/>
          <w:szCs w:val="24"/>
        </w:rPr>
        <w:t>Comunicazione ai candidati'</w:t>
      </w:r>
    </w:p>
    <w:p w:rsidR="008D163C" w:rsidRPr="00A34D41" w:rsidRDefault="008D163C">
      <w:pPr>
        <w:pStyle w:val="Style22"/>
        <w:kinsoku w:val="0"/>
        <w:autoSpaceDE/>
        <w:autoSpaceDN/>
        <w:ind w:right="72" w:firstLine="0"/>
        <w:rPr>
          <w:rStyle w:val="CharacterStyle2"/>
          <w:rFonts w:ascii="Cambria" w:hAnsi="Cambria"/>
          <w:iCs/>
          <w:spacing w:val="-6"/>
          <w:sz w:val="24"/>
          <w:szCs w:val="24"/>
        </w:rPr>
      </w:pPr>
      <w:r w:rsidRPr="00A34D41">
        <w:rPr>
          <w:rStyle w:val="CharacterStyle2"/>
          <w:rFonts w:ascii="Cambria" w:hAnsi="Cambria"/>
          <w:iCs/>
          <w:spacing w:val="4"/>
          <w:sz w:val="24"/>
          <w:szCs w:val="24"/>
        </w:rPr>
        <w:t xml:space="preserve">1. Le comunicazioni ai candidati di </w:t>
      </w:r>
      <w:r w:rsidRPr="00A34D41">
        <w:rPr>
          <w:rStyle w:val="CharacterStyle2"/>
          <w:rFonts w:ascii="Cambria" w:hAnsi="Cambria" w:cs="Bookman Old Style"/>
          <w:iCs/>
          <w:spacing w:val="4"/>
          <w:w w:val="105"/>
          <w:sz w:val="24"/>
          <w:szCs w:val="24"/>
        </w:rPr>
        <w:t xml:space="preserve">tipo </w:t>
      </w:r>
      <w:r w:rsidRPr="00A34D41">
        <w:rPr>
          <w:rStyle w:val="CharacterStyle2"/>
          <w:rFonts w:ascii="Cambria" w:hAnsi="Cambria"/>
          <w:iCs/>
          <w:spacing w:val="4"/>
          <w:sz w:val="24"/>
          <w:szCs w:val="24"/>
        </w:rPr>
        <w:t xml:space="preserve">generale sono assolte mediante pubblicazioni da </w:t>
      </w:r>
      <w:r w:rsidRPr="00A34D41">
        <w:rPr>
          <w:rStyle w:val="CharacterStyle2"/>
          <w:rFonts w:ascii="Cambria" w:hAnsi="Cambria"/>
          <w:iCs/>
          <w:spacing w:val="-6"/>
          <w:sz w:val="24"/>
          <w:szCs w:val="24"/>
        </w:rPr>
        <w:t>effettuarsi..</w:t>
      </w:r>
    </w:p>
    <w:p w:rsidR="008D163C" w:rsidRPr="00A34D41" w:rsidRDefault="008D163C" w:rsidP="00B83DA6">
      <w:pPr>
        <w:pStyle w:val="Style22"/>
        <w:numPr>
          <w:ilvl w:val="0"/>
          <w:numId w:val="54"/>
        </w:numPr>
        <w:tabs>
          <w:tab w:val="clear" w:pos="288"/>
          <w:tab w:val="num" w:pos="360"/>
        </w:tabs>
        <w:kinsoku w:val="0"/>
        <w:autoSpaceDE/>
        <w:autoSpaceDN/>
        <w:ind w:firstLine="0"/>
        <w:rPr>
          <w:rStyle w:val="CharacterStyle2"/>
          <w:rFonts w:ascii="Cambria" w:hAnsi="Cambria"/>
          <w:iCs/>
          <w:spacing w:val="8"/>
          <w:sz w:val="24"/>
          <w:szCs w:val="24"/>
        </w:rPr>
      </w:pPr>
      <w:r w:rsidRPr="00A34D41">
        <w:rPr>
          <w:rStyle w:val="CharacterStyle2"/>
          <w:rFonts w:ascii="Cambria" w:hAnsi="Cambria"/>
          <w:iCs/>
          <w:spacing w:val="8"/>
          <w:sz w:val="24"/>
          <w:szCs w:val="24"/>
        </w:rPr>
        <w:t>all'Albo pretorio on-line;</w:t>
      </w:r>
    </w:p>
    <w:p w:rsidR="008D163C" w:rsidRPr="00A34D41" w:rsidRDefault="008D163C" w:rsidP="00B83DA6">
      <w:pPr>
        <w:pStyle w:val="Style22"/>
        <w:numPr>
          <w:ilvl w:val="0"/>
          <w:numId w:val="54"/>
        </w:numPr>
        <w:tabs>
          <w:tab w:val="clear" w:pos="288"/>
          <w:tab w:val="num" w:pos="360"/>
        </w:tabs>
        <w:kinsoku w:val="0"/>
        <w:autoSpaceDE/>
        <w:autoSpaceDN/>
        <w:spacing w:line="213" w:lineRule="auto"/>
        <w:ind w:firstLine="0"/>
        <w:rPr>
          <w:rStyle w:val="CharacterStyle2"/>
          <w:rFonts w:ascii="Cambria" w:hAnsi="Cambria"/>
          <w:iCs/>
          <w:spacing w:val="2"/>
          <w:sz w:val="24"/>
          <w:szCs w:val="24"/>
        </w:rPr>
      </w:pPr>
      <w:r w:rsidRPr="00A34D41">
        <w:rPr>
          <w:rStyle w:val="CharacterStyle2"/>
          <w:rFonts w:ascii="Cambria" w:hAnsi="Cambria"/>
          <w:iCs/>
          <w:spacing w:val="2"/>
          <w:sz w:val="24"/>
          <w:szCs w:val="24"/>
        </w:rPr>
        <w:t>sul sito internet nella sezione "Amministrazione trasparente.</w:t>
      </w:r>
    </w:p>
    <w:p w:rsidR="008D163C" w:rsidRPr="00A34D41" w:rsidRDefault="008D163C" w:rsidP="001263FB">
      <w:pPr>
        <w:pStyle w:val="Style1"/>
        <w:numPr>
          <w:ilvl w:val="0"/>
          <w:numId w:val="47"/>
        </w:numPr>
        <w:kinsoku w:val="0"/>
        <w:autoSpaceDE/>
        <w:autoSpaceDN/>
        <w:adjustRightInd/>
        <w:spacing w:before="36"/>
        <w:ind w:right="72"/>
        <w:rPr>
          <w:rStyle w:val="CharacterStyle1"/>
          <w:rFonts w:ascii="Cambria" w:hAnsi="Cambria"/>
          <w:iCs/>
          <w:spacing w:val="-2"/>
          <w:sz w:val="24"/>
          <w:szCs w:val="24"/>
        </w:rPr>
      </w:pPr>
      <w:r w:rsidRPr="00A34D41">
        <w:rPr>
          <w:rStyle w:val="CharacterStyle1"/>
          <w:rFonts w:ascii="Cambria" w:hAnsi="Cambria"/>
          <w:iCs/>
          <w:spacing w:val="-6"/>
          <w:sz w:val="24"/>
          <w:szCs w:val="24"/>
        </w:rPr>
        <w:t xml:space="preserve">Le comunicazioni </w:t>
      </w:r>
      <w:r w:rsidRPr="00A34D41">
        <w:rPr>
          <w:rStyle w:val="CharacterStyle1"/>
          <w:rFonts w:ascii="Cambria" w:hAnsi="Cambria" w:cs="Bookman Old Style"/>
          <w:iCs/>
          <w:spacing w:val="-6"/>
          <w:sz w:val="24"/>
          <w:szCs w:val="24"/>
        </w:rPr>
        <w:t xml:space="preserve">di </w:t>
      </w:r>
      <w:r w:rsidRPr="00A34D41">
        <w:rPr>
          <w:rStyle w:val="CharacterStyle1"/>
          <w:rFonts w:ascii="Cambria" w:hAnsi="Cambria" w:cs="Bookman Old Style"/>
          <w:iCs/>
          <w:spacing w:val="-6"/>
          <w:w w:val="105"/>
          <w:sz w:val="24"/>
          <w:szCs w:val="24"/>
        </w:rPr>
        <w:t xml:space="preserve">tipo </w:t>
      </w:r>
      <w:r w:rsidRPr="00A34D41">
        <w:rPr>
          <w:rStyle w:val="CharacterStyle1"/>
          <w:rFonts w:ascii="Cambria" w:hAnsi="Cambria" w:cs="Bookman Old Style"/>
          <w:iCs/>
          <w:spacing w:val="-6"/>
          <w:sz w:val="24"/>
          <w:szCs w:val="24"/>
        </w:rPr>
        <w:t xml:space="preserve">personale sono inviate tramite Posta elettronica certificata o con altro </w:t>
      </w:r>
      <w:r w:rsidRPr="00A34D41">
        <w:rPr>
          <w:rStyle w:val="CharacterStyle1"/>
          <w:rFonts w:ascii="Cambria" w:hAnsi="Cambria"/>
          <w:iCs/>
          <w:spacing w:val="-2"/>
          <w:sz w:val="24"/>
          <w:szCs w:val="24"/>
        </w:rPr>
        <w:t>mezzo idoneo ad assicurarne la ricezione.</w:t>
      </w:r>
    </w:p>
    <w:p w:rsidR="001263FB" w:rsidRPr="00A34D41" w:rsidRDefault="001263FB" w:rsidP="001263FB">
      <w:pPr>
        <w:pStyle w:val="Style1"/>
        <w:kinsoku w:val="0"/>
        <w:autoSpaceDE/>
        <w:autoSpaceDN/>
        <w:adjustRightInd/>
        <w:spacing w:before="36"/>
        <w:ind w:right="72"/>
        <w:rPr>
          <w:rStyle w:val="CharacterStyle1"/>
          <w:rFonts w:ascii="Cambria" w:hAnsi="Cambria"/>
          <w:iCs/>
          <w:spacing w:val="-2"/>
          <w:sz w:val="24"/>
          <w:szCs w:val="24"/>
        </w:rPr>
      </w:pPr>
    </w:p>
    <w:p w:rsidR="001263FB" w:rsidRPr="00A34D41" w:rsidRDefault="001263FB" w:rsidP="001263FB">
      <w:pPr>
        <w:pStyle w:val="Style1"/>
        <w:kinsoku w:val="0"/>
        <w:autoSpaceDE/>
        <w:autoSpaceDN/>
        <w:adjustRightInd/>
        <w:spacing w:before="36"/>
        <w:ind w:right="72"/>
        <w:rPr>
          <w:rStyle w:val="CharacterStyle1"/>
          <w:rFonts w:ascii="Cambria" w:hAnsi="Cambria"/>
          <w:iCs/>
          <w:spacing w:val="-2"/>
          <w:sz w:val="24"/>
          <w:szCs w:val="24"/>
        </w:rPr>
      </w:pPr>
    </w:p>
    <w:p w:rsidR="001263FB" w:rsidRPr="00A34D41" w:rsidRDefault="001263FB" w:rsidP="001263FB">
      <w:pPr>
        <w:pStyle w:val="Style1"/>
        <w:kinsoku w:val="0"/>
        <w:autoSpaceDE/>
        <w:autoSpaceDN/>
        <w:adjustRightInd/>
        <w:spacing w:before="36"/>
        <w:ind w:right="72"/>
        <w:rPr>
          <w:rStyle w:val="CharacterStyle1"/>
          <w:rFonts w:ascii="Cambria" w:hAnsi="Cambria"/>
          <w:iCs/>
          <w:spacing w:val="-2"/>
          <w:sz w:val="24"/>
          <w:szCs w:val="24"/>
        </w:rPr>
      </w:pPr>
    </w:p>
    <w:p w:rsidR="008D163C" w:rsidRPr="00A34D41" w:rsidRDefault="008D163C">
      <w:pPr>
        <w:pStyle w:val="Style22"/>
        <w:kinsoku w:val="0"/>
        <w:autoSpaceDE/>
        <w:autoSpaceDN/>
        <w:spacing w:before="108"/>
        <w:ind w:firstLine="0"/>
        <w:jc w:val="center"/>
        <w:rPr>
          <w:rStyle w:val="CharacterStyle2"/>
          <w:rFonts w:ascii="Cambria" w:hAnsi="Cambria"/>
          <w:spacing w:val="-26"/>
          <w:sz w:val="24"/>
          <w:szCs w:val="24"/>
        </w:rPr>
      </w:pPr>
      <w:r w:rsidRPr="00A34D41">
        <w:rPr>
          <w:rStyle w:val="CharacterStyle2"/>
          <w:rFonts w:ascii="Cambria" w:hAnsi="Cambria"/>
          <w:sz w:val="24"/>
          <w:szCs w:val="24"/>
        </w:rPr>
        <w:t>CAPO II</w:t>
      </w:r>
      <w:r w:rsidRPr="00A34D41">
        <w:rPr>
          <w:rStyle w:val="CharacterStyle2"/>
          <w:rFonts w:ascii="Cambria" w:hAnsi="Cambria"/>
          <w:sz w:val="24"/>
          <w:szCs w:val="24"/>
        </w:rPr>
        <w:br/>
      </w:r>
      <w:r w:rsidRPr="00A34D41">
        <w:rPr>
          <w:rStyle w:val="CharacterStyle2"/>
          <w:rFonts w:ascii="Cambria" w:hAnsi="Cambria"/>
          <w:spacing w:val="-26"/>
          <w:sz w:val="24"/>
          <w:szCs w:val="24"/>
        </w:rPr>
        <w:t>AMMISSIONE DEI CANDIDATI</w:t>
      </w:r>
    </w:p>
    <w:p w:rsidR="008D163C" w:rsidRPr="00A34D41" w:rsidRDefault="008D163C">
      <w:pPr>
        <w:pStyle w:val="Style22"/>
        <w:kinsoku w:val="0"/>
        <w:autoSpaceDE/>
        <w:autoSpaceDN/>
        <w:spacing w:before="144" w:line="204" w:lineRule="auto"/>
        <w:ind w:firstLine="0"/>
        <w:jc w:val="center"/>
        <w:rPr>
          <w:rStyle w:val="CharacterStyle2"/>
          <w:rFonts w:ascii="Cambria" w:hAnsi="Cambria"/>
          <w:b/>
          <w:bCs/>
          <w:sz w:val="24"/>
          <w:szCs w:val="24"/>
        </w:rPr>
      </w:pPr>
      <w:r w:rsidRPr="00A34D41">
        <w:rPr>
          <w:rStyle w:val="CharacterStyle2"/>
          <w:rFonts w:ascii="Cambria" w:hAnsi="Cambria"/>
          <w:b/>
          <w:bCs/>
          <w:sz w:val="24"/>
          <w:szCs w:val="24"/>
        </w:rPr>
        <w:t>Art. 38</w:t>
      </w:r>
    </w:p>
    <w:p w:rsidR="008D163C" w:rsidRPr="00A34D41" w:rsidRDefault="008D163C">
      <w:pPr>
        <w:pStyle w:val="Style22"/>
        <w:kinsoku w:val="0"/>
        <w:autoSpaceDE/>
        <w:autoSpaceDN/>
        <w:ind w:firstLine="0"/>
        <w:jc w:val="center"/>
        <w:rPr>
          <w:rStyle w:val="CharacterStyle2"/>
          <w:rFonts w:ascii="Cambria" w:hAnsi="Cambria"/>
          <w:b/>
          <w:bCs/>
          <w:spacing w:val="2"/>
          <w:sz w:val="24"/>
          <w:szCs w:val="24"/>
        </w:rPr>
      </w:pPr>
      <w:r w:rsidRPr="00A34D41">
        <w:rPr>
          <w:rStyle w:val="CharacterStyle2"/>
          <w:rFonts w:ascii="Cambria" w:hAnsi="Cambria"/>
          <w:b/>
          <w:bCs/>
          <w:spacing w:val="2"/>
          <w:sz w:val="24"/>
          <w:szCs w:val="24"/>
        </w:rPr>
        <w:t>Verifiche per l'ammissione</w:t>
      </w:r>
    </w:p>
    <w:p w:rsidR="008D163C" w:rsidRPr="00A34D41" w:rsidRDefault="008D163C">
      <w:pPr>
        <w:pStyle w:val="Style22"/>
        <w:kinsoku w:val="0"/>
        <w:autoSpaceDE/>
        <w:autoSpaceDN/>
        <w:ind w:right="72" w:firstLine="0"/>
        <w:jc w:val="both"/>
        <w:rPr>
          <w:rStyle w:val="CharacterStyle2"/>
          <w:rFonts w:ascii="Cambria" w:hAnsi="Cambria" w:cs="Bookman Old Style"/>
          <w:spacing w:val="-8"/>
          <w:sz w:val="24"/>
          <w:szCs w:val="24"/>
        </w:rPr>
      </w:pPr>
      <w:r w:rsidRPr="00A34D41">
        <w:rPr>
          <w:rStyle w:val="CharacterStyle2"/>
          <w:rFonts w:ascii="Cambria" w:hAnsi="Cambria"/>
          <w:b/>
          <w:bCs/>
          <w:iCs/>
          <w:spacing w:val="-4"/>
          <w:sz w:val="24"/>
          <w:szCs w:val="24"/>
        </w:rPr>
        <w:t xml:space="preserve">1. </w:t>
      </w:r>
      <w:r w:rsidRPr="00A34D41">
        <w:rPr>
          <w:rStyle w:val="CharacterStyle2"/>
          <w:rFonts w:ascii="Cambria" w:hAnsi="Cambria"/>
          <w:bCs/>
          <w:iCs/>
          <w:spacing w:val="-4"/>
          <w:sz w:val="24"/>
          <w:szCs w:val="24"/>
        </w:rPr>
        <w:t>Il</w:t>
      </w:r>
      <w:r w:rsidRPr="00A34D41">
        <w:rPr>
          <w:rStyle w:val="CharacterStyle2"/>
          <w:rFonts w:ascii="Cambria" w:hAnsi="Cambria"/>
          <w:b/>
          <w:bCs/>
          <w:iCs/>
          <w:spacing w:val="-4"/>
          <w:sz w:val="24"/>
          <w:szCs w:val="24"/>
        </w:rPr>
        <w:t xml:space="preserve"> </w:t>
      </w:r>
      <w:r w:rsidRPr="00A34D41">
        <w:rPr>
          <w:rStyle w:val="CharacterStyle2"/>
          <w:rFonts w:ascii="Cambria" w:hAnsi="Cambria"/>
          <w:iCs/>
          <w:spacing w:val="-4"/>
          <w:sz w:val="24"/>
          <w:szCs w:val="24"/>
        </w:rPr>
        <w:t xml:space="preserve">competente ufficio dell'Amministrazione procederà </w:t>
      </w:r>
      <w:r w:rsidRPr="00A34D41">
        <w:rPr>
          <w:rStyle w:val="CharacterStyle2"/>
          <w:rFonts w:ascii="Cambria" w:hAnsi="Cambria" w:cs="Bookman Old Style"/>
          <w:iCs/>
          <w:spacing w:val="-4"/>
          <w:sz w:val="24"/>
          <w:szCs w:val="24"/>
        </w:rPr>
        <w:t xml:space="preserve">a riscontrare le domande di partecipazione </w:t>
      </w:r>
      <w:r w:rsidRPr="00A34D41">
        <w:rPr>
          <w:rStyle w:val="CharacterStyle2"/>
          <w:rFonts w:ascii="Cambria" w:hAnsi="Cambria"/>
          <w:iCs/>
          <w:spacing w:val="8"/>
          <w:sz w:val="24"/>
          <w:szCs w:val="24"/>
        </w:rPr>
        <w:t xml:space="preserve">ai fini della loro ammissibilità, provvedendo, se necessario, a promuovere le eventuali </w:t>
      </w:r>
      <w:r w:rsidRPr="00A34D41">
        <w:rPr>
          <w:rStyle w:val="CharacterStyle2"/>
          <w:rFonts w:ascii="Cambria" w:hAnsi="Cambria"/>
          <w:iCs/>
          <w:spacing w:val="-8"/>
          <w:sz w:val="24"/>
          <w:szCs w:val="24"/>
        </w:rPr>
        <w:t xml:space="preserve">regolarizzazioni. </w:t>
      </w:r>
    </w:p>
    <w:p w:rsidR="008D163C" w:rsidRPr="00A34D41" w:rsidRDefault="008D163C">
      <w:pPr>
        <w:pStyle w:val="Style22"/>
        <w:kinsoku w:val="0"/>
        <w:autoSpaceDE/>
        <w:autoSpaceDN/>
        <w:ind w:firstLine="0"/>
        <w:rPr>
          <w:rStyle w:val="CharacterStyle2"/>
          <w:rFonts w:ascii="Cambria" w:hAnsi="Cambria"/>
          <w:spacing w:val="-1"/>
          <w:sz w:val="24"/>
          <w:szCs w:val="24"/>
        </w:rPr>
      </w:pPr>
      <w:r w:rsidRPr="00A34D41">
        <w:rPr>
          <w:rStyle w:val="CharacterStyle2"/>
          <w:rFonts w:ascii="Cambria" w:hAnsi="Cambria"/>
          <w:spacing w:val="-1"/>
          <w:sz w:val="24"/>
          <w:szCs w:val="24"/>
        </w:rPr>
        <w:t>2. Al termine di tali operazioni l'ufficio addetto redige apposita proposta nella quale indica:</w:t>
      </w:r>
    </w:p>
    <w:p w:rsidR="008D163C" w:rsidRPr="00A34D41" w:rsidRDefault="008D163C" w:rsidP="00B83DA6">
      <w:pPr>
        <w:pStyle w:val="Style22"/>
        <w:numPr>
          <w:ilvl w:val="0"/>
          <w:numId w:val="55"/>
        </w:numPr>
        <w:kinsoku w:val="0"/>
        <w:autoSpaceDE/>
        <w:autoSpaceDN/>
        <w:rPr>
          <w:rStyle w:val="CharacterStyle2"/>
          <w:rFonts w:ascii="Cambria" w:hAnsi="Cambria"/>
          <w:spacing w:val="6"/>
          <w:sz w:val="24"/>
          <w:szCs w:val="24"/>
        </w:rPr>
      </w:pPr>
      <w:r w:rsidRPr="00A34D41">
        <w:rPr>
          <w:rStyle w:val="CharacterStyle2"/>
          <w:rFonts w:ascii="Cambria" w:hAnsi="Cambria"/>
          <w:spacing w:val="6"/>
          <w:sz w:val="24"/>
          <w:szCs w:val="24"/>
        </w:rPr>
        <w:t>l'elenco delle domande ricevute;</w:t>
      </w:r>
    </w:p>
    <w:p w:rsidR="008D163C" w:rsidRPr="00A34D41" w:rsidRDefault="008D163C" w:rsidP="00B83DA6">
      <w:pPr>
        <w:pStyle w:val="Style22"/>
        <w:numPr>
          <w:ilvl w:val="0"/>
          <w:numId w:val="55"/>
        </w:numPr>
        <w:kinsoku w:val="0"/>
        <w:autoSpaceDE/>
        <w:autoSpaceDN/>
        <w:ind w:right="72"/>
        <w:rPr>
          <w:rStyle w:val="CharacterStyle2"/>
          <w:rFonts w:ascii="Cambria" w:hAnsi="Cambria"/>
          <w:spacing w:val="-2"/>
          <w:sz w:val="24"/>
          <w:szCs w:val="24"/>
        </w:rPr>
      </w:pPr>
      <w:r w:rsidRPr="00A34D41">
        <w:rPr>
          <w:rStyle w:val="CharacterStyle2"/>
          <w:rFonts w:ascii="Cambria" w:hAnsi="Cambria"/>
          <w:spacing w:val="-5"/>
          <w:sz w:val="24"/>
          <w:szCs w:val="24"/>
        </w:rPr>
        <w:t xml:space="preserve">il numero delle domande per le quali si è proceduto a richiedere la regolarizzazione indicando per </w:t>
      </w:r>
      <w:r w:rsidRPr="00A34D41">
        <w:rPr>
          <w:rStyle w:val="CharacterStyle2"/>
          <w:rFonts w:ascii="Cambria" w:hAnsi="Cambria"/>
          <w:spacing w:val="-2"/>
          <w:sz w:val="24"/>
          <w:szCs w:val="24"/>
        </w:rPr>
        <w:t>ognuna la causa della richiesta;</w:t>
      </w:r>
    </w:p>
    <w:p w:rsidR="008D163C" w:rsidRPr="00A34D41" w:rsidRDefault="008D163C" w:rsidP="00B83DA6">
      <w:pPr>
        <w:pStyle w:val="Style22"/>
        <w:numPr>
          <w:ilvl w:val="0"/>
          <w:numId w:val="55"/>
        </w:numPr>
        <w:kinsoku w:val="0"/>
        <w:autoSpaceDE/>
        <w:autoSpaceDN/>
        <w:rPr>
          <w:rStyle w:val="CharacterStyle2"/>
          <w:rFonts w:ascii="Cambria" w:hAnsi="Cambria"/>
          <w:spacing w:val="1"/>
          <w:sz w:val="24"/>
          <w:szCs w:val="24"/>
        </w:rPr>
      </w:pPr>
      <w:r w:rsidRPr="00A34D41">
        <w:rPr>
          <w:rStyle w:val="CharacterStyle2"/>
          <w:rFonts w:ascii="Cambria" w:hAnsi="Cambria"/>
          <w:spacing w:val="1"/>
          <w:sz w:val="24"/>
          <w:szCs w:val="24"/>
        </w:rPr>
        <w:t>il numero delle domande che nei termini fissati sono state regolarizzate;</w:t>
      </w:r>
    </w:p>
    <w:p w:rsidR="008D163C" w:rsidRPr="00A34D41" w:rsidRDefault="008D163C" w:rsidP="00B83DA6">
      <w:pPr>
        <w:pStyle w:val="Style22"/>
        <w:numPr>
          <w:ilvl w:val="0"/>
          <w:numId w:val="55"/>
        </w:numPr>
        <w:kinsoku w:val="0"/>
        <w:autoSpaceDE/>
        <w:autoSpaceDN/>
        <w:ind w:right="72"/>
        <w:jc w:val="both"/>
        <w:rPr>
          <w:rStyle w:val="CharacterStyle2"/>
          <w:rFonts w:ascii="Cambria" w:hAnsi="Cambria"/>
          <w:b/>
          <w:bCs/>
          <w:spacing w:val="-4"/>
          <w:sz w:val="24"/>
          <w:szCs w:val="24"/>
        </w:rPr>
      </w:pPr>
      <w:r w:rsidRPr="00A34D41">
        <w:rPr>
          <w:rStyle w:val="CharacterStyle2"/>
          <w:rFonts w:ascii="Cambria" w:hAnsi="Cambria"/>
          <w:spacing w:val="-1"/>
          <w:sz w:val="24"/>
          <w:szCs w:val="24"/>
        </w:rPr>
        <w:t xml:space="preserve">il numero e i soggetti relativi alle domande per le quali non esistono gli estremi per la loro </w:t>
      </w:r>
      <w:r w:rsidRPr="00A34D41">
        <w:rPr>
          <w:rStyle w:val="CharacterStyle2"/>
          <w:rFonts w:ascii="Cambria" w:hAnsi="Cambria"/>
          <w:sz w:val="24"/>
          <w:szCs w:val="24"/>
        </w:rPr>
        <w:t xml:space="preserve">ammissibilità al concorso, indicando per ognuno le motivazioni di esclusione con riferimento al </w:t>
      </w:r>
      <w:r w:rsidRPr="00A34D41">
        <w:rPr>
          <w:rStyle w:val="CharacterStyle2"/>
          <w:rFonts w:ascii="Cambria" w:hAnsi="Cambria"/>
          <w:bCs/>
          <w:spacing w:val="-4"/>
          <w:sz w:val="24"/>
          <w:szCs w:val="24"/>
        </w:rPr>
        <w:t>bando o al presente regolamento.</w:t>
      </w:r>
    </w:p>
    <w:p w:rsidR="008D163C" w:rsidRPr="00A34D41" w:rsidRDefault="008D163C" w:rsidP="000A5388">
      <w:pPr>
        <w:pStyle w:val="Style22"/>
        <w:kinsoku w:val="0"/>
        <w:autoSpaceDE/>
        <w:autoSpaceDN/>
        <w:ind w:firstLine="0"/>
        <w:jc w:val="both"/>
        <w:rPr>
          <w:rStyle w:val="CharacterStyle2"/>
          <w:rFonts w:ascii="Cambria" w:hAnsi="Cambria"/>
          <w:iCs/>
          <w:spacing w:val="-1"/>
          <w:sz w:val="24"/>
          <w:szCs w:val="24"/>
        </w:rPr>
      </w:pPr>
      <w:r w:rsidRPr="00A34D41">
        <w:rPr>
          <w:rStyle w:val="CharacterStyle2"/>
          <w:rFonts w:ascii="Cambria" w:hAnsi="Cambria"/>
          <w:iCs/>
          <w:spacing w:val="10"/>
          <w:sz w:val="24"/>
          <w:szCs w:val="24"/>
        </w:rPr>
        <w:t xml:space="preserve">3. Il </w:t>
      </w:r>
      <w:r w:rsidR="001263FB" w:rsidRPr="00A34D41">
        <w:rPr>
          <w:rStyle w:val="CharacterStyle2"/>
          <w:rFonts w:ascii="Cambria" w:hAnsi="Cambria"/>
          <w:iCs/>
          <w:spacing w:val="10"/>
          <w:sz w:val="24"/>
          <w:szCs w:val="24"/>
        </w:rPr>
        <w:t>Responsabile</w:t>
      </w:r>
      <w:r w:rsidRPr="00A34D41">
        <w:rPr>
          <w:rStyle w:val="CharacterStyle2"/>
          <w:rFonts w:ascii="Cambria" w:hAnsi="Cambria"/>
          <w:iCs/>
          <w:spacing w:val="10"/>
          <w:sz w:val="24"/>
          <w:szCs w:val="24"/>
        </w:rPr>
        <w:t xml:space="preserve"> del Personale, dopo aver provveduto alla </w:t>
      </w:r>
      <w:r w:rsidR="000A5388" w:rsidRPr="00A34D41">
        <w:rPr>
          <w:rStyle w:val="CharacterStyle2"/>
          <w:rFonts w:ascii="Cambria" w:hAnsi="Cambria"/>
          <w:iCs/>
          <w:spacing w:val="10"/>
          <w:sz w:val="24"/>
          <w:szCs w:val="24"/>
        </w:rPr>
        <w:t xml:space="preserve">verifica del materiale, dispone </w:t>
      </w:r>
      <w:r w:rsidRPr="00A34D41">
        <w:rPr>
          <w:rStyle w:val="CharacterStyle2"/>
          <w:rFonts w:ascii="Cambria" w:hAnsi="Cambria"/>
          <w:iCs/>
          <w:spacing w:val="7"/>
          <w:sz w:val="24"/>
          <w:szCs w:val="24"/>
        </w:rPr>
        <w:t>l'ammissione dei Candidati le cui domande sono regolari o r</w:t>
      </w:r>
      <w:r w:rsidR="000A5388" w:rsidRPr="00A34D41">
        <w:rPr>
          <w:rStyle w:val="CharacterStyle2"/>
          <w:rFonts w:ascii="Cambria" w:hAnsi="Cambria"/>
          <w:iCs/>
          <w:spacing w:val="7"/>
          <w:sz w:val="24"/>
          <w:szCs w:val="24"/>
        </w:rPr>
        <w:t xml:space="preserve">egolarizzate e l'esclusione dei </w:t>
      </w:r>
      <w:r w:rsidRPr="00A34D41">
        <w:rPr>
          <w:rStyle w:val="CharacterStyle2"/>
          <w:rFonts w:ascii="Cambria" w:hAnsi="Cambria"/>
          <w:iCs/>
          <w:spacing w:val="-1"/>
          <w:sz w:val="24"/>
          <w:szCs w:val="24"/>
        </w:rPr>
        <w:t xml:space="preserve">candidati le cui domande </w:t>
      </w:r>
      <w:r w:rsidRPr="00A34D41">
        <w:rPr>
          <w:rStyle w:val="CharacterStyle2"/>
          <w:rFonts w:ascii="Cambria" w:hAnsi="Cambria"/>
          <w:bCs/>
          <w:iCs/>
          <w:spacing w:val="-1"/>
          <w:sz w:val="24"/>
          <w:szCs w:val="24"/>
        </w:rPr>
        <w:t>non erano sanabili o non sono</w:t>
      </w:r>
      <w:r w:rsidRPr="00A34D41">
        <w:rPr>
          <w:rStyle w:val="CharacterStyle2"/>
          <w:rFonts w:ascii="Cambria" w:hAnsi="Cambria"/>
          <w:b/>
          <w:bCs/>
          <w:iCs/>
          <w:spacing w:val="-1"/>
          <w:sz w:val="24"/>
          <w:szCs w:val="24"/>
        </w:rPr>
        <w:t xml:space="preserve"> </w:t>
      </w:r>
      <w:r w:rsidRPr="00A34D41">
        <w:rPr>
          <w:rStyle w:val="CharacterStyle2"/>
          <w:rFonts w:ascii="Cambria" w:hAnsi="Cambria"/>
          <w:iCs/>
          <w:spacing w:val="-1"/>
          <w:sz w:val="24"/>
          <w:szCs w:val="24"/>
        </w:rPr>
        <w:t>state regolarizzate nel termine assegnato.'</w:t>
      </w:r>
    </w:p>
    <w:p w:rsidR="008D163C" w:rsidRPr="00A34D41" w:rsidRDefault="008D163C" w:rsidP="000A5388">
      <w:pPr>
        <w:pStyle w:val="Style22"/>
        <w:kinsoku w:val="0"/>
        <w:autoSpaceDE/>
        <w:autoSpaceDN/>
        <w:ind w:right="72" w:firstLine="0"/>
        <w:jc w:val="both"/>
        <w:rPr>
          <w:rStyle w:val="CharacterStyle2"/>
          <w:rFonts w:ascii="Cambria" w:hAnsi="Cambria"/>
          <w:spacing w:val="-2"/>
          <w:sz w:val="24"/>
          <w:szCs w:val="24"/>
        </w:rPr>
      </w:pPr>
      <w:r w:rsidRPr="00A34D41">
        <w:rPr>
          <w:rStyle w:val="CharacterStyle2"/>
          <w:rFonts w:ascii="Cambria" w:hAnsi="Cambria"/>
          <w:b/>
          <w:bCs/>
          <w:spacing w:val="-3"/>
          <w:sz w:val="24"/>
          <w:szCs w:val="24"/>
        </w:rPr>
        <w:t xml:space="preserve">4. </w:t>
      </w:r>
      <w:r w:rsidRPr="00A34D41">
        <w:rPr>
          <w:rStyle w:val="CharacterStyle2"/>
          <w:rFonts w:ascii="Cambria" w:hAnsi="Cambria"/>
          <w:spacing w:val="-3"/>
          <w:sz w:val="24"/>
          <w:szCs w:val="24"/>
        </w:rPr>
        <w:t>La completa documentazione inerente il concorso verrà</w:t>
      </w:r>
      <w:r w:rsidR="000A5388" w:rsidRPr="00A34D41">
        <w:rPr>
          <w:rStyle w:val="CharacterStyle2"/>
          <w:rFonts w:ascii="Cambria" w:hAnsi="Cambria"/>
          <w:spacing w:val="-3"/>
          <w:sz w:val="24"/>
          <w:szCs w:val="24"/>
        </w:rPr>
        <w:t xml:space="preserve"> trasmessa alla Commissione </w:t>
      </w:r>
      <w:r w:rsidRPr="00A34D41">
        <w:rPr>
          <w:rStyle w:val="CharacterStyle2"/>
          <w:rFonts w:ascii="Cambria" w:hAnsi="Cambria"/>
          <w:spacing w:val="-3"/>
          <w:sz w:val="24"/>
          <w:szCs w:val="24"/>
        </w:rPr>
        <w:t xml:space="preserve">unitamente a </w:t>
      </w:r>
      <w:r w:rsidRPr="00A34D41">
        <w:rPr>
          <w:rStyle w:val="CharacterStyle2"/>
          <w:rFonts w:ascii="Cambria" w:hAnsi="Cambria"/>
          <w:spacing w:val="-2"/>
          <w:sz w:val="24"/>
          <w:szCs w:val="24"/>
        </w:rPr>
        <w:t>tutte le domande.</w:t>
      </w:r>
    </w:p>
    <w:p w:rsidR="008D163C" w:rsidRPr="00A34D41" w:rsidRDefault="008D163C">
      <w:pPr>
        <w:pStyle w:val="Style22"/>
        <w:kinsoku w:val="0"/>
        <w:autoSpaceDE/>
        <w:autoSpaceDN/>
        <w:spacing w:before="108" w:line="216" w:lineRule="auto"/>
        <w:ind w:firstLine="0"/>
        <w:jc w:val="center"/>
        <w:rPr>
          <w:rStyle w:val="CharacterStyle2"/>
          <w:rFonts w:ascii="Cambria" w:hAnsi="Cambria"/>
          <w:b/>
          <w:bCs/>
          <w:sz w:val="24"/>
          <w:szCs w:val="24"/>
        </w:rPr>
      </w:pPr>
      <w:r w:rsidRPr="00A34D41">
        <w:rPr>
          <w:rStyle w:val="CharacterStyle2"/>
          <w:rFonts w:ascii="Cambria" w:hAnsi="Cambria" w:cs="Bookman Old Style"/>
          <w:b/>
          <w:bCs/>
          <w:sz w:val="24"/>
          <w:szCs w:val="24"/>
        </w:rPr>
        <w:t xml:space="preserve">Ad. </w:t>
      </w:r>
      <w:r w:rsidRPr="00A34D41">
        <w:rPr>
          <w:rStyle w:val="CharacterStyle2"/>
          <w:rFonts w:ascii="Cambria" w:hAnsi="Cambria"/>
          <w:b/>
          <w:bCs/>
          <w:sz w:val="24"/>
          <w:szCs w:val="24"/>
        </w:rPr>
        <w:t>39</w:t>
      </w:r>
    </w:p>
    <w:p w:rsidR="008D163C" w:rsidRPr="00A34D41" w:rsidRDefault="008D163C">
      <w:pPr>
        <w:pStyle w:val="Style1"/>
        <w:kinsoku w:val="0"/>
        <w:autoSpaceDE/>
        <w:autoSpaceDN/>
        <w:adjustRightInd/>
        <w:jc w:val="center"/>
        <w:rPr>
          <w:rStyle w:val="CharacterStyle1"/>
          <w:rFonts w:ascii="Cambria" w:hAnsi="Cambria"/>
          <w:b/>
          <w:bCs/>
          <w:spacing w:val="1"/>
          <w:sz w:val="24"/>
          <w:szCs w:val="24"/>
        </w:rPr>
      </w:pPr>
      <w:r w:rsidRPr="00A34D41">
        <w:rPr>
          <w:rStyle w:val="CharacterStyle1"/>
          <w:rFonts w:ascii="Cambria" w:hAnsi="Cambria"/>
          <w:b/>
          <w:bCs/>
          <w:spacing w:val="1"/>
          <w:sz w:val="24"/>
          <w:szCs w:val="24"/>
        </w:rPr>
        <w:t xml:space="preserve">Cause </w:t>
      </w:r>
      <w:r w:rsidRPr="00A34D41">
        <w:rPr>
          <w:rStyle w:val="CharacterStyle1"/>
          <w:rFonts w:ascii="Cambria" w:hAnsi="Cambria" w:cs="Bookman Old Style"/>
          <w:b/>
          <w:bCs/>
          <w:spacing w:val="1"/>
          <w:sz w:val="24"/>
          <w:szCs w:val="24"/>
        </w:rPr>
        <w:t xml:space="preserve">di </w:t>
      </w:r>
      <w:r w:rsidRPr="00A34D41">
        <w:rPr>
          <w:rStyle w:val="CharacterStyle1"/>
          <w:rFonts w:ascii="Cambria" w:hAnsi="Cambria"/>
          <w:b/>
          <w:bCs/>
          <w:spacing w:val="1"/>
          <w:sz w:val="24"/>
          <w:szCs w:val="24"/>
        </w:rPr>
        <w:t>esclusione e irregolarità sanabili</w:t>
      </w:r>
    </w:p>
    <w:p w:rsidR="008D163C" w:rsidRPr="00A34D41" w:rsidRDefault="008D163C">
      <w:pPr>
        <w:pStyle w:val="Style22"/>
        <w:kinsoku w:val="0"/>
        <w:autoSpaceDE/>
        <w:autoSpaceDN/>
        <w:ind w:firstLine="0"/>
        <w:rPr>
          <w:rStyle w:val="CharacterStyle2"/>
          <w:rFonts w:ascii="Cambria" w:hAnsi="Cambria"/>
          <w:spacing w:val="-2"/>
          <w:sz w:val="24"/>
          <w:szCs w:val="24"/>
        </w:rPr>
      </w:pPr>
      <w:r w:rsidRPr="00A34D41">
        <w:rPr>
          <w:rStyle w:val="CharacterStyle2"/>
          <w:rFonts w:ascii="Cambria" w:hAnsi="Cambria"/>
          <w:b/>
          <w:bCs/>
          <w:spacing w:val="-2"/>
          <w:sz w:val="24"/>
          <w:szCs w:val="24"/>
        </w:rPr>
        <w:t xml:space="preserve">1. </w:t>
      </w:r>
      <w:r w:rsidRPr="00A34D41">
        <w:rPr>
          <w:rStyle w:val="CharacterStyle2"/>
          <w:rFonts w:ascii="Cambria" w:hAnsi="Cambria"/>
          <w:spacing w:val="-2"/>
          <w:sz w:val="24"/>
          <w:szCs w:val="24"/>
        </w:rPr>
        <w:t>In sede di esame delle domande di partecipazione sono causa di esclusione:</w:t>
      </w:r>
    </w:p>
    <w:p w:rsidR="008D163C" w:rsidRPr="00A34D41" w:rsidRDefault="008D163C">
      <w:pPr>
        <w:pStyle w:val="Style22"/>
        <w:kinsoku w:val="0"/>
        <w:autoSpaceDE/>
        <w:autoSpaceDN/>
        <w:ind w:firstLine="0"/>
        <w:rPr>
          <w:rStyle w:val="CharacterStyle2"/>
          <w:rFonts w:ascii="Cambria" w:hAnsi="Cambria"/>
          <w:spacing w:val="-2"/>
          <w:sz w:val="24"/>
          <w:szCs w:val="24"/>
        </w:rPr>
      </w:pPr>
      <w:r w:rsidRPr="00A34D41">
        <w:rPr>
          <w:rStyle w:val="CharacterStyle2"/>
          <w:rFonts w:ascii="Cambria" w:hAnsi="Cambria"/>
          <w:spacing w:val="-2"/>
          <w:sz w:val="24"/>
          <w:szCs w:val="24"/>
        </w:rPr>
        <w:t>a) la mancanza della firma sulla domanda;</w:t>
      </w:r>
    </w:p>
    <w:p w:rsidR="008D163C" w:rsidRPr="00A34D41" w:rsidRDefault="008D163C">
      <w:pPr>
        <w:pStyle w:val="Style22"/>
        <w:kinsoku w:val="0"/>
        <w:autoSpaceDE/>
        <w:autoSpaceDN/>
        <w:ind w:right="72" w:firstLine="0"/>
        <w:rPr>
          <w:rStyle w:val="CharacterStyle2"/>
          <w:rFonts w:ascii="Cambria" w:hAnsi="Cambria"/>
          <w:spacing w:val="-2"/>
          <w:sz w:val="24"/>
          <w:szCs w:val="24"/>
        </w:rPr>
      </w:pPr>
      <w:r w:rsidRPr="00A34D41">
        <w:rPr>
          <w:rStyle w:val="CharacterStyle2"/>
          <w:rFonts w:ascii="Cambria" w:hAnsi="Cambria"/>
          <w:spacing w:val="3"/>
          <w:sz w:val="24"/>
          <w:szCs w:val="24"/>
        </w:rPr>
        <w:t xml:space="preserve">b) la mancanza della copia del documento di identità del partecipante, per le domande non </w:t>
      </w:r>
      <w:r w:rsidRPr="00A34D41">
        <w:rPr>
          <w:rStyle w:val="CharacterStyle2"/>
          <w:rFonts w:ascii="Cambria" w:hAnsi="Cambria"/>
          <w:spacing w:val="-2"/>
          <w:sz w:val="24"/>
          <w:szCs w:val="24"/>
        </w:rPr>
        <w:t>sottoscritte davanti al funzionario competente alla ricezione della documentazione;</w:t>
      </w:r>
    </w:p>
    <w:p w:rsidR="008D163C" w:rsidRPr="00A34D41" w:rsidRDefault="008D163C">
      <w:pPr>
        <w:pStyle w:val="Style22"/>
        <w:kinsoku w:val="0"/>
        <w:autoSpaceDE/>
        <w:autoSpaceDN/>
        <w:ind w:right="72" w:firstLine="0"/>
        <w:rPr>
          <w:rStyle w:val="CharacterStyle2"/>
          <w:rFonts w:ascii="Cambria" w:hAnsi="Cambria"/>
          <w:spacing w:val="-2"/>
          <w:sz w:val="24"/>
          <w:szCs w:val="24"/>
        </w:rPr>
      </w:pPr>
      <w:r w:rsidRPr="00A34D41">
        <w:rPr>
          <w:rStyle w:val="CharacterStyle2"/>
          <w:rFonts w:ascii="Cambria" w:hAnsi="Cambria"/>
          <w:spacing w:val="-4"/>
          <w:sz w:val="24"/>
          <w:szCs w:val="24"/>
        </w:rPr>
        <w:t xml:space="preserve">e) la mancata allegazione di documenti richiesti come obbligatori a pena di esclusione del </w:t>
      </w:r>
      <w:r w:rsidRPr="00A34D41">
        <w:rPr>
          <w:rStyle w:val="CharacterStyle2"/>
          <w:rFonts w:ascii="Cambria" w:hAnsi="Cambria"/>
          <w:spacing w:val="-4"/>
          <w:sz w:val="24"/>
          <w:szCs w:val="24"/>
        </w:rPr>
        <w:lastRenderedPageBreak/>
        <w:t xml:space="preserve">bando di </w:t>
      </w:r>
      <w:r w:rsidRPr="00A34D41">
        <w:rPr>
          <w:rStyle w:val="CharacterStyle2"/>
          <w:rFonts w:ascii="Cambria" w:hAnsi="Cambria"/>
          <w:spacing w:val="-2"/>
          <w:sz w:val="24"/>
          <w:szCs w:val="24"/>
        </w:rPr>
        <w:t>concorso o selezione;</w:t>
      </w:r>
    </w:p>
    <w:p w:rsidR="008D163C" w:rsidRPr="00A34D41" w:rsidRDefault="008D163C">
      <w:pPr>
        <w:pStyle w:val="Style22"/>
        <w:kinsoku w:val="0"/>
        <w:autoSpaceDE/>
        <w:autoSpaceDN/>
        <w:ind w:firstLine="0"/>
        <w:rPr>
          <w:rStyle w:val="CharacterStyle2"/>
          <w:rFonts w:ascii="Cambria" w:hAnsi="Cambria"/>
          <w:spacing w:val="-1"/>
          <w:sz w:val="24"/>
          <w:szCs w:val="24"/>
        </w:rPr>
      </w:pPr>
      <w:r w:rsidRPr="00A34D41">
        <w:rPr>
          <w:rStyle w:val="CharacterStyle2"/>
          <w:rFonts w:ascii="Cambria" w:hAnsi="Cambria"/>
          <w:spacing w:val="-1"/>
          <w:sz w:val="24"/>
          <w:szCs w:val="24"/>
        </w:rPr>
        <w:t>c) la mancanza di generalità del candidato tali da rendere impossibile la compiuta identificazione.</w:t>
      </w:r>
    </w:p>
    <w:p w:rsidR="008D163C" w:rsidRPr="00A34D41" w:rsidRDefault="008D163C">
      <w:pPr>
        <w:pStyle w:val="Style1"/>
        <w:kinsoku w:val="0"/>
        <w:autoSpaceDE/>
        <w:autoSpaceDN/>
        <w:adjustRightInd/>
        <w:spacing w:after="1080"/>
        <w:ind w:right="72"/>
        <w:jc w:val="both"/>
        <w:rPr>
          <w:rStyle w:val="CharacterStyle1"/>
          <w:rFonts w:ascii="Cambria" w:hAnsi="Cambria"/>
          <w:spacing w:val="-2"/>
          <w:sz w:val="24"/>
          <w:szCs w:val="24"/>
        </w:rPr>
      </w:pPr>
      <w:r w:rsidRPr="00A34D41">
        <w:rPr>
          <w:rStyle w:val="CharacterStyle1"/>
          <w:rFonts w:ascii="Cambria" w:hAnsi="Cambria"/>
          <w:sz w:val="24"/>
          <w:szCs w:val="24"/>
        </w:rPr>
        <w:t xml:space="preserve">2. Le altre mancanze rispetto a quanto richiesto dal bando sono soggette a regolarizzazione, a pena di esclusione, entro il termine fissato dall'Amministrazione, di norma non inferiore a sette giorni </w:t>
      </w:r>
      <w:r w:rsidRPr="00A34D41">
        <w:rPr>
          <w:rStyle w:val="CharacterStyle1"/>
          <w:rFonts w:ascii="Cambria" w:hAnsi="Cambria"/>
          <w:spacing w:val="-2"/>
          <w:sz w:val="24"/>
          <w:szCs w:val="24"/>
        </w:rPr>
        <w:t>dalla ricezione della richiesta.</w:t>
      </w:r>
    </w:p>
    <w:p w:rsidR="008D163C" w:rsidRPr="00A34D41" w:rsidRDefault="008D163C">
      <w:pPr>
        <w:pStyle w:val="Style8"/>
        <w:kinsoku w:val="0"/>
        <w:autoSpaceDE/>
        <w:autoSpaceDN/>
        <w:spacing w:before="72"/>
        <w:jc w:val="center"/>
        <w:rPr>
          <w:rStyle w:val="CharacterStyle12"/>
          <w:rFonts w:ascii="Cambria" w:hAnsi="Cambria"/>
          <w:spacing w:val="-20"/>
          <w:sz w:val="24"/>
          <w:szCs w:val="24"/>
        </w:rPr>
      </w:pPr>
      <w:r w:rsidRPr="00A34D41">
        <w:rPr>
          <w:rStyle w:val="CharacterStyle12"/>
          <w:rFonts w:ascii="Cambria" w:hAnsi="Cambria"/>
          <w:sz w:val="24"/>
          <w:szCs w:val="24"/>
        </w:rPr>
        <w:t>CAPO III</w:t>
      </w:r>
      <w:r w:rsidRPr="00A34D41">
        <w:rPr>
          <w:rStyle w:val="CharacterStyle12"/>
          <w:rFonts w:ascii="Cambria" w:hAnsi="Cambria"/>
          <w:sz w:val="24"/>
          <w:szCs w:val="24"/>
        </w:rPr>
        <w:br/>
      </w:r>
      <w:r w:rsidRPr="00A34D41">
        <w:rPr>
          <w:rStyle w:val="CharacterStyle12"/>
          <w:rFonts w:ascii="Cambria" w:hAnsi="Cambria"/>
          <w:spacing w:val="-20"/>
          <w:sz w:val="24"/>
          <w:szCs w:val="24"/>
        </w:rPr>
        <w:t>COMMISSIONI ESAMINATRICI</w:t>
      </w:r>
    </w:p>
    <w:p w:rsidR="008D163C" w:rsidRPr="00A34D41" w:rsidRDefault="008D163C">
      <w:pPr>
        <w:pStyle w:val="Style8"/>
        <w:kinsoku w:val="0"/>
        <w:autoSpaceDE/>
        <w:autoSpaceDN/>
        <w:spacing w:before="144" w:line="204" w:lineRule="auto"/>
        <w:jc w:val="center"/>
        <w:rPr>
          <w:rStyle w:val="CharacterStyle12"/>
          <w:rFonts w:ascii="Cambria" w:hAnsi="Cambria"/>
          <w:b/>
          <w:sz w:val="24"/>
          <w:szCs w:val="24"/>
        </w:rPr>
      </w:pPr>
      <w:r w:rsidRPr="00A34D41">
        <w:rPr>
          <w:rStyle w:val="CharacterStyle12"/>
          <w:rFonts w:ascii="Cambria" w:hAnsi="Cambria"/>
          <w:b/>
          <w:sz w:val="24"/>
          <w:szCs w:val="24"/>
        </w:rPr>
        <w:t>Art. 40</w:t>
      </w:r>
    </w:p>
    <w:p w:rsidR="008D163C" w:rsidRPr="00A34D41" w:rsidRDefault="008D163C">
      <w:pPr>
        <w:pStyle w:val="Style8"/>
        <w:kinsoku w:val="0"/>
        <w:autoSpaceDE/>
        <w:autoSpaceDN/>
        <w:spacing w:before="72"/>
        <w:jc w:val="center"/>
        <w:rPr>
          <w:rStyle w:val="CharacterStyle12"/>
          <w:rFonts w:ascii="Cambria" w:hAnsi="Cambria"/>
          <w:b/>
          <w:sz w:val="24"/>
          <w:szCs w:val="24"/>
        </w:rPr>
      </w:pPr>
      <w:r w:rsidRPr="00A34D41">
        <w:rPr>
          <w:rStyle w:val="CharacterStyle12"/>
          <w:rFonts w:ascii="Cambria" w:hAnsi="Cambria"/>
          <w:b/>
          <w:sz w:val="24"/>
          <w:szCs w:val="24"/>
        </w:rPr>
        <w:t>Composizione</w:t>
      </w:r>
    </w:p>
    <w:p w:rsidR="008D163C" w:rsidRPr="00A34D41" w:rsidRDefault="008D163C">
      <w:pPr>
        <w:pStyle w:val="Style8"/>
        <w:kinsoku w:val="0"/>
        <w:autoSpaceDE/>
        <w:autoSpaceDN/>
        <w:spacing w:before="0"/>
        <w:rPr>
          <w:rStyle w:val="CharacterStyle12"/>
          <w:rFonts w:ascii="Cambria" w:hAnsi="Cambria"/>
          <w:sz w:val="24"/>
          <w:szCs w:val="24"/>
        </w:rPr>
      </w:pPr>
      <w:r w:rsidRPr="00A34D41">
        <w:rPr>
          <w:rStyle w:val="CharacterStyle12"/>
          <w:rFonts w:ascii="Cambria" w:hAnsi="Cambria"/>
          <w:spacing w:val="7"/>
          <w:sz w:val="24"/>
          <w:szCs w:val="24"/>
        </w:rPr>
        <w:t xml:space="preserve">1, Le Commissioni esaminatrici delle procedure concorsuali e selettive sono composte da tre </w:t>
      </w:r>
      <w:r w:rsidR="001263FB" w:rsidRPr="00A34D41">
        <w:rPr>
          <w:rStyle w:val="CharacterStyle12"/>
          <w:rFonts w:ascii="Cambria" w:hAnsi="Cambria"/>
          <w:spacing w:val="6"/>
          <w:sz w:val="24"/>
          <w:szCs w:val="24"/>
        </w:rPr>
        <w:t>membri</w:t>
      </w:r>
      <w:r w:rsidRPr="00A34D41">
        <w:rPr>
          <w:rStyle w:val="CharacterStyle12"/>
          <w:rFonts w:ascii="Cambria" w:hAnsi="Cambria"/>
          <w:spacing w:val="6"/>
          <w:sz w:val="24"/>
          <w:szCs w:val="24"/>
        </w:rPr>
        <w:t>,</w:t>
      </w:r>
      <w:r w:rsidR="001263FB" w:rsidRPr="00A34D41">
        <w:rPr>
          <w:rStyle w:val="CharacterStyle12"/>
          <w:rFonts w:ascii="Cambria" w:hAnsi="Cambria"/>
          <w:spacing w:val="6"/>
          <w:sz w:val="24"/>
          <w:szCs w:val="24"/>
        </w:rPr>
        <w:t xml:space="preserve"> </w:t>
      </w:r>
      <w:r w:rsidRPr="00A34D41">
        <w:rPr>
          <w:rStyle w:val="CharacterStyle12"/>
          <w:rFonts w:ascii="Cambria" w:hAnsi="Cambria"/>
          <w:spacing w:val="6"/>
          <w:sz w:val="24"/>
          <w:szCs w:val="24"/>
        </w:rPr>
        <w:t xml:space="preserve">di cui uno con le funzioni di Presidente, anche non dipendenti dell'Amministrazione, </w:t>
      </w:r>
      <w:r w:rsidRPr="00A34D41">
        <w:rPr>
          <w:rStyle w:val="CharacterStyle12"/>
          <w:rFonts w:ascii="Cambria" w:hAnsi="Cambria"/>
          <w:spacing w:val="4"/>
          <w:sz w:val="24"/>
          <w:szCs w:val="24"/>
        </w:rPr>
        <w:t xml:space="preserve">esperti nelle materie di concorso, in possesso del titolo di studio almeno pari a quello richiesto per </w:t>
      </w:r>
      <w:r w:rsidRPr="00A34D41">
        <w:rPr>
          <w:rStyle w:val="CharacterStyle12"/>
          <w:rFonts w:ascii="Cambria" w:hAnsi="Cambria"/>
          <w:sz w:val="24"/>
          <w:szCs w:val="24"/>
        </w:rPr>
        <w:t>la partecipazione al concorso.</w:t>
      </w:r>
    </w:p>
    <w:p w:rsidR="008D163C" w:rsidRPr="00A34D41" w:rsidRDefault="008D163C">
      <w:pPr>
        <w:pStyle w:val="Style8"/>
        <w:kinsoku w:val="0"/>
        <w:autoSpaceDE/>
        <w:autoSpaceDN/>
        <w:rPr>
          <w:rStyle w:val="CharacterStyle12"/>
          <w:rFonts w:ascii="Cambria" w:hAnsi="Cambria"/>
          <w:spacing w:val="2"/>
          <w:sz w:val="24"/>
          <w:szCs w:val="24"/>
        </w:rPr>
      </w:pPr>
      <w:r w:rsidRPr="00A34D41">
        <w:rPr>
          <w:rStyle w:val="CharacterStyle12"/>
          <w:rFonts w:ascii="Cambria" w:hAnsi="Cambria"/>
          <w:spacing w:val="5"/>
          <w:sz w:val="24"/>
          <w:szCs w:val="24"/>
        </w:rPr>
        <w:t xml:space="preserve">2. Di norma il Presidente della Commissione è il </w:t>
      </w:r>
      <w:r w:rsidR="0051589B" w:rsidRPr="00A34D41">
        <w:rPr>
          <w:rStyle w:val="CharacterStyle12"/>
          <w:rFonts w:ascii="Cambria" w:hAnsi="Cambria"/>
          <w:spacing w:val="5"/>
          <w:sz w:val="24"/>
          <w:szCs w:val="24"/>
        </w:rPr>
        <w:t>Responsa</w:t>
      </w:r>
      <w:r w:rsidR="001263FB" w:rsidRPr="00A34D41">
        <w:rPr>
          <w:rStyle w:val="CharacterStyle12"/>
          <w:rFonts w:ascii="Cambria" w:hAnsi="Cambria"/>
          <w:spacing w:val="5"/>
          <w:sz w:val="24"/>
          <w:szCs w:val="24"/>
        </w:rPr>
        <w:t>b</w:t>
      </w:r>
      <w:r w:rsidR="0051589B" w:rsidRPr="00A34D41">
        <w:rPr>
          <w:rStyle w:val="CharacterStyle12"/>
          <w:rFonts w:ascii="Cambria" w:hAnsi="Cambria"/>
          <w:spacing w:val="5"/>
          <w:sz w:val="24"/>
          <w:szCs w:val="24"/>
        </w:rPr>
        <w:t xml:space="preserve">ile </w:t>
      </w:r>
      <w:r w:rsidRPr="00A34D41">
        <w:rPr>
          <w:rStyle w:val="CharacterStyle12"/>
          <w:rFonts w:ascii="Cambria" w:hAnsi="Cambria"/>
          <w:spacing w:val="5"/>
          <w:sz w:val="24"/>
          <w:szCs w:val="24"/>
        </w:rPr>
        <w:t xml:space="preserve">del Settore all'interno del quale si </w:t>
      </w:r>
      <w:r w:rsidRPr="00A34D41">
        <w:rPr>
          <w:rStyle w:val="CharacterStyle12"/>
          <w:rFonts w:ascii="Cambria" w:hAnsi="Cambria"/>
          <w:spacing w:val="9"/>
          <w:sz w:val="24"/>
          <w:szCs w:val="24"/>
        </w:rPr>
        <w:t xml:space="preserve">collocano i posti da ricoprire. Per specifiche ragioni, da indicare nell'atto di nomina della </w:t>
      </w:r>
      <w:r w:rsidRPr="00A34D41">
        <w:rPr>
          <w:rStyle w:val="CharacterStyle12"/>
          <w:rFonts w:ascii="Cambria" w:hAnsi="Cambria"/>
          <w:spacing w:val="13"/>
          <w:sz w:val="24"/>
          <w:szCs w:val="24"/>
        </w:rPr>
        <w:t xml:space="preserve">Commissione, può essere individuato come Presidente un altro soggetto, anche esterno </w:t>
      </w:r>
      <w:r w:rsidRPr="00A34D41">
        <w:rPr>
          <w:rStyle w:val="CharacterStyle12"/>
          <w:rFonts w:ascii="Cambria" w:hAnsi="Cambria"/>
          <w:spacing w:val="2"/>
          <w:sz w:val="24"/>
          <w:szCs w:val="24"/>
        </w:rPr>
        <w:t>all'Amministrazione.</w:t>
      </w:r>
    </w:p>
    <w:p w:rsidR="008D163C" w:rsidRPr="00A34D41" w:rsidRDefault="008D163C">
      <w:pPr>
        <w:pStyle w:val="Style1"/>
        <w:kinsoku w:val="0"/>
        <w:autoSpaceDE/>
        <w:autoSpaceDN/>
        <w:adjustRightInd/>
        <w:spacing w:before="36"/>
        <w:rPr>
          <w:rStyle w:val="CharacterStyle1"/>
          <w:rFonts w:ascii="Cambria" w:hAnsi="Cambria"/>
          <w:iCs/>
          <w:spacing w:val="2"/>
          <w:sz w:val="24"/>
          <w:szCs w:val="24"/>
        </w:rPr>
      </w:pPr>
      <w:r w:rsidRPr="00A34D41">
        <w:rPr>
          <w:rStyle w:val="CharacterStyle1"/>
          <w:rFonts w:ascii="Cambria" w:hAnsi="Cambria"/>
          <w:iCs/>
          <w:spacing w:val="2"/>
          <w:sz w:val="24"/>
          <w:szCs w:val="24"/>
        </w:rPr>
        <w:t>3. Non possono essere nominati Commissari:</w:t>
      </w:r>
    </w:p>
    <w:p w:rsidR="008D163C" w:rsidRPr="00A34D41" w:rsidRDefault="008D163C" w:rsidP="00B83DA6">
      <w:pPr>
        <w:pStyle w:val="Style1"/>
        <w:numPr>
          <w:ilvl w:val="0"/>
          <w:numId w:val="56"/>
        </w:numPr>
        <w:tabs>
          <w:tab w:val="clear" w:pos="288"/>
          <w:tab w:val="num" w:pos="360"/>
        </w:tabs>
        <w:kinsoku w:val="0"/>
        <w:autoSpaceDE/>
        <w:autoSpaceDN/>
        <w:adjustRightInd/>
        <w:rPr>
          <w:rStyle w:val="CharacterStyle1"/>
          <w:rFonts w:ascii="Cambria" w:hAnsi="Cambria"/>
          <w:iCs/>
          <w:spacing w:val="6"/>
          <w:sz w:val="24"/>
          <w:szCs w:val="24"/>
        </w:rPr>
      </w:pPr>
      <w:r w:rsidRPr="00A34D41">
        <w:rPr>
          <w:rStyle w:val="CharacterStyle1"/>
          <w:rFonts w:ascii="Cambria" w:hAnsi="Cambria"/>
          <w:iCs/>
          <w:spacing w:val="6"/>
          <w:sz w:val="24"/>
          <w:szCs w:val="24"/>
        </w:rPr>
        <w:t>i componenti dell'organo di direzione politica dell'Amministrazione,.</w:t>
      </w:r>
    </w:p>
    <w:p w:rsidR="008D163C" w:rsidRPr="00A34D41" w:rsidRDefault="008D163C" w:rsidP="00B83DA6">
      <w:pPr>
        <w:pStyle w:val="Style1"/>
        <w:numPr>
          <w:ilvl w:val="0"/>
          <w:numId w:val="56"/>
        </w:numPr>
        <w:tabs>
          <w:tab w:val="clear" w:pos="288"/>
          <w:tab w:val="num" w:pos="360"/>
        </w:tabs>
        <w:kinsoku w:val="0"/>
        <w:autoSpaceDE/>
        <w:autoSpaceDN/>
        <w:adjustRightInd/>
        <w:rPr>
          <w:rStyle w:val="CharacterStyle1"/>
          <w:rFonts w:ascii="Cambria" w:hAnsi="Cambria"/>
          <w:iCs/>
          <w:spacing w:val="8"/>
          <w:sz w:val="24"/>
          <w:szCs w:val="24"/>
        </w:rPr>
      </w:pPr>
      <w:r w:rsidRPr="00A34D41">
        <w:rPr>
          <w:rStyle w:val="CharacterStyle1"/>
          <w:rFonts w:ascii="Cambria" w:hAnsi="Cambria"/>
          <w:iCs/>
          <w:spacing w:val="8"/>
          <w:sz w:val="24"/>
          <w:szCs w:val="24"/>
        </w:rPr>
        <w:t>coloro che ricoprono cariche politiche;</w:t>
      </w:r>
    </w:p>
    <w:p w:rsidR="008D163C" w:rsidRPr="00A34D41" w:rsidRDefault="008D163C" w:rsidP="00B83DA6">
      <w:pPr>
        <w:pStyle w:val="Style1"/>
        <w:numPr>
          <w:ilvl w:val="0"/>
          <w:numId w:val="56"/>
        </w:numPr>
        <w:tabs>
          <w:tab w:val="clear" w:pos="288"/>
          <w:tab w:val="num" w:pos="360"/>
        </w:tabs>
        <w:kinsoku w:val="0"/>
        <w:autoSpaceDE/>
        <w:autoSpaceDN/>
        <w:adjustRightInd/>
        <w:spacing w:before="36"/>
        <w:rPr>
          <w:rStyle w:val="CharacterStyle1"/>
          <w:rFonts w:ascii="Cambria" w:hAnsi="Cambria"/>
          <w:iCs/>
          <w:spacing w:val="2"/>
          <w:sz w:val="24"/>
          <w:szCs w:val="24"/>
        </w:rPr>
      </w:pPr>
      <w:r w:rsidRPr="00A34D41">
        <w:rPr>
          <w:rStyle w:val="CharacterStyle1"/>
          <w:rFonts w:ascii="Cambria" w:hAnsi="Cambria"/>
          <w:iCs/>
          <w:spacing w:val="2"/>
          <w:sz w:val="24"/>
          <w:szCs w:val="24"/>
        </w:rPr>
        <w:t>i rappresentanti sindacali o soggetti designati dalle confederazioni ed organizzazioni sindacali;</w:t>
      </w:r>
    </w:p>
    <w:p w:rsidR="008D163C" w:rsidRPr="00A34D41" w:rsidRDefault="008D163C" w:rsidP="00B83DA6">
      <w:pPr>
        <w:pStyle w:val="Style1"/>
        <w:numPr>
          <w:ilvl w:val="0"/>
          <w:numId w:val="56"/>
        </w:numPr>
        <w:tabs>
          <w:tab w:val="clear" w:pos="288"/>
          <w:tab w:val="num" w:pos="360"/>
        </w:tabs>
        <w:kinsoku w:val="0"/>
        <w:autoSpaceDE/>
        <w:autoSpaceDN/>
        <w:adjustRightInd/>
        <w:rPr>
          <w:rStyle w:val="CharacterStyle1"/>
          <w:rFonts w:ascii="Cambria" w:hAnsi="Cambria"/>
          <w:iCs/>
          <w:spacing w:val="6"/>
          <w:sz w:val="24"/>
          <w:szCs w:val="24"/>
        </w:rPr>
      </w:pPr>
      <w:r w:rsidRPr="00A34D41">
        <w:rPr>
          <w:rStyle w:val="CharacterStyle1"/>
          <w:rFonts w:ascii="Cambria" w:hAnsi="Cambria"/>
          <w:iCs/>
          <w:spacing w:val="6"/>
          <w:sz w:val="24"/>
          <w:szCs w:val="24"/>
        </w:rPr>
        <w:t>i soggetti indicati nell'articolo 35-bis del d.lgs. 165/2001.</w:t>
      </w:r>
      <w:r w:rsidRPr="00A34D41">
        <w:rPr>
          <w:rStyle w:val="CharacterStyle1"/>
          <w:rFonts w:ascii="Cambria" w:hAnsi="Cambria"/>
          <w:iCs/>
          <w:spacing w:val="6"/>
          <w:sz w:val="24"/>
          <w:szCs w:val="24"/>
          <w:vertAlign w:val="superscript"/>
        </w:rPr>
        <w:t>2</w:t>
      </w:r>
      <w:r w:rsidRPr="00A34D41">
        <w:rPr>
          <w:rStyle w:val="CharacterStyle1"/>
          <w:rFonts w:ascii="Cambria" w:hAnsi="Cambria"/>
          <w:iCs/>
          <w:spacing w:val="6"/>
          <w:sz w:val="24"/>
          <w:szCs w:val="24"/>
        </w:rPr>
        <w:t>'</w:t>
      </w:r>
    </w:p>
    <w:p w:rsidR="008D163C" w:rsidRPr="00A34D41" w:rsidRDefault="008D163C">
      <w:pPr>
        <w:pStyle w:val="Style8"/>
        <w:kinsoku w:val="0"/>
        <w:autoSpaceDE/>
        <w:autoSpaceDN/>
        <w:spacing w:before="0"/>
        <w:rPr>
          <w:rStyle w:val="CharacterStyle12"/>
          <w:rFonts w:ascii="Cambria" w:hAnsi="Cambria"/>
          <w:spacing w:val="2"/>
          <w:sz w:val="24"/>
          <w:szCs w:val="24"/>
        </w:rPr>
      </w:pPr>
      <w:r w:rsidRPr="00A34D41">
        <w:rPr>
          <w:rStyle w:val="CharacterStyle12"/>
          <w:rFonts w:ascii="Cambria" w:hAnsi="Cambria"/>
          <w:spacing w:val="1"/>
          <w:sz w:val="24"/>
          <w:szCs w:val="24"/>
        </w:rPr>
        <w:t xml:space="preserve">4. Almeno un terzo dei posti di componente delle Commissioni esaminatrici sono riservati a donne, </w:t>
      </w:r>
      <w:r w:rsidRPr="00A34D41">
        <w:rPr>
          <w:rStyle w:val="CharacterStyle12"/>
          <w:rFonts w:ascii="Cambria" w:hAnsi="Cambria"/>
          <w:sz w:val="24"/>
          <w:szCs w:val="24"/>
        </w:rPr>
        <w:t xml:space="preserve">fermo restando il possesso dei requisiti generali di cui sopra. Nel caso risultasse impossibile reperire </w:t>
      </w:r>
      <w:r w:rsidRPr="00A34D41">
        <w:rPr>
          <w:rStyle w:val="CharacterStyle12"/>
          <w:rFonts w:ascii="Cambria" w:hAnsi="Cambria"/>
          <w:spacing w:val="2"/>
          <w:sz w:val="24"/>
          <w:szCs w:val="24"/>
        </w:rPr>
        <w:t>esperti di sesso femminile ne sarà dato atto nel provvedimento di nomina della Commissione.</w:t>
      </w:r>
    </w:p>
    <w:p w:rsidR="008D163C" w:rsidRPr="00A34D41" w:rsidRDefault="008D163C">
      <w:pPr>
        <w:pStyle w:val="Style1"/>
        <w:kinsoku w:val="0"/>
        <w:autoSpaceDE/>
        <w:autoSpaceDN/>
        <w:adjustRightInd/>
        <w:spacing w:before="36"/>
        <w:jc w:val="both"/>
        <w:rPr>
          <w:rStyle w:val="CharacterStyle1"/>
          <w:rFonts w:ascii="Cambria" w:hAnsi="Cambria"/>
          <w:iCs/>
          <w:spacing w:val="1"/>
          <w:sz w:val="24"/>
          <w:szCs w:val="24"/>
        </w:rPr>
      </w:pPr>
      <w:r w:rsidRPr="00A34D41">
        <w:rPr>
          <w:rStyle w:val="CharacterStyle1"/>
          <w:rFonts w:ascii="Cambria" w:hAnsi="Cambria"/>
          <w:iCs/>
          <w:spacing w:val="5"/>
          <w:sz w:val="24"/>
          <w:szCs w:val="24"/>
        </w:rPr>
        <w:t xml:space="preserve">5. Le funzioni di segretario della Commissione sono svolte da un dipendente di categoria C o </w:t>
      </w:r>
      <w:r w:rsidRPr="00A34D41">
        <w:rPr>
          <w:rStyle w:val="CharacterStyle1"/>
          <w:rFonts w:ascii="Cambria" w:hAnsi="Cambria"/>
          <w:iCs/>
          <w:spacing w:val="1"/>
          <w:sz w:val="24"/>
          <w:szCs w:val="24"/>
        </w:rPr>
        <w:t>superiore che non ricada tra i soggetti indicati nell'articolo 35-bis del d.lgs. 165/2001.</w:t>
      </w:r>
    </w:p>
    <w:p w:rsidR="008D163C" w:rsidRPr="00A34D41" w:rsidRDefault="008D163C">
      <w:pPr>
        <w:pStyle w:val="Style8"/>
        <w:kinsoku w:val="0"/>
        <w:autoSpaceDE/>
        <w:autoSpaceDN/>
        <w:rPr>
          <w:rStyle w:val="CharacterStyle12"/>
          <w:rFonts w:ascii="Cambria" w:hAnsi="Cambria"/>
          <w:sz w:val="24"/>
          <w:szCs w:val="24"/>
        </w:rPr>
      </w:pPr>
      <w:r w:rsidRPr="00A34D41">
        <w:rPr>
          <w:rStyle w:val="CharacterStyle12"/>
          <w:rFonts w:ascii="Cambria" w:hAnsi="Cambria"/>
          <w:spacing w:val="6"/>
          <w:sz w:val="24"/>
          <w:szCs w:val="24"/>
        </w:rPr>
        <w:t>6.</w:t>
      </w:r>
      <w:r w:rsidR="0051589B" w:rsidRPr="00A34D41">
        <w:rPr>
          <w:rStyle w:val="CharacterStyle12"/>
          <w:rFonts w:ascii="Cambria" w:hAnsi="Cambria"/>
          <w:spacing w:val="6"/>
          <w:sz w:val="24"/>
          <w:szCs w:val="24"/>
        </w:rPr>
        <w:t>Il</w:t>
      </w:r>
      <w:r w:rsidRPr="00A34D41">
        <w:rPr>
          <w:rStyle w:val="CharacterStyle12"/>
          <w:rFonts w:ascii="Cambria" w:hAnsi="Cambria"/>
          <w:spacing w:val="6"/>
          <w:sz w:val="24"/>
          <w:szCs w:val="24"/>
        </w:rPr>
        <w:t xml:space="preserve"> presidente e i membri delle Commissioni possono essere scelti anche tra il personale in </w:t>
      </w:r>
      <w:r w:rsidRPr="00A34D41">
        <w:rPr>
          <w:rStyle w:val="CharacterStyle12"/>
          <w:rFonts w:ascii="Cambria" w:hAnsi="Cambria"/>
          <w:spacing w:val="1"/>
          <w:sz w:val="24"/>
          <w:szCs w:val="24"/>
        </w:rPr>
        <w:t xml:space="preserve">quiescenza che abbia posseduto, durante il servizio attivo, la qualifica richiesta per i concorsi sopra </w:t>
      </w:r>
      <w:r w:rsidRPr="00A34D41">
        <w:rPr>
          <w:rStyle w:val="CharacterStyle12"/>
          <w:rFonts w:ascii="Cambria" w:hAnsi="Cambria"/>
          <w:sz w:val="24"/>
          <w:szCs w:val="24"/>
        </w:rPr>
        <w:t>indicati.</w:t>
      </w:r>
    </w:p>
    <w:p w:rsidR="008D163C" w:rsidRPr="00A34D41" w:rsidRDefault="008D163C" w:rsidP="00B83DA6">
      <w:pPr>
        <w:pStyle w:val="Style8"/>
        <w:numPr>
          <w:ilvl w:val="0"/>
          <w:numId w:val="57"/>
        </w:numPr>
        <w:tabs>
          <w:tab w:val="clear" w:pos="216"/>
          <w:tab w:val="num" w:pos="288"/>
        </w:tabs>
        <w:kinsoku w:val="0"/>
        <w:autoSpaceDE/>
        <w:autoSpaceDN/>
        <w:spacing w:before="0"/>
        <w:rPr>
          <w:rStyle w:val="CharacterStyle12"/>
          <w:rFonts w:ascii="Cambria" w:hAnsi="Cambria"/>
          <w:spacing w:val="2"/>
          <w:sz w:val="24"/>
          <w:szCs w:val="24"/>
        </w:rPr>
      </w:pPr>
      <w:r w:rsidRPr="00A34D41">
        <w:rPr>
          <w:rStyle w:val="CharacterStyle12"/>
          <w:rFonts w:ascii="Cambria" w:hAnsi="Cambria"/>
          <w:spacing w:val="3"/>
          <w:sz w:val="24"/>
          <w:szCs w:val="24"/>
        </w:rPr>
        <w:t xml:space="preserve">L'utilizzazione del personale in quiescenza non è consentita se il rapporto di servizio sia stato </w:t>
      </w:r>
      <w:r w:rsidRPr="00A34D41">
        <w:rPr>
          <w:rStyle w:val="CharacterStyle12"/>
          <w:rFonts w:ascii="Cambria" w:hAnsi="Cambria"/>
          <w:spacing w:val="7"/>
          <w:sz w:val="24"/>
          <w:szCs w:val="24"/>
        </w:rPr>
        <w:t xml:space="preserve">risolto per motivi disciplinari, per ragioni di salute o per decadenza dall'impiego comunque </w:t>
      </w:r>
      <w:r w:rsidRPr="00A34D41">
        <w:rPr>
          <w:rStyle w:val="CharacterStyle12"/>
          <w:rFonts w:ascii="Cambria" w:hAnsi="Cambria"/>
          <w:spacing w:val="4"/>
          <w:sz w:val="24"/>
          <w:szCs w:val="24"/>
        </w:rPr>
        <w:t xml:space="preserve">determinata e, in ogni caso, qualora la decorrenza del collocamento a riposo risalga ad oltre un </w:t>
      </w:r>
      <w:r w:rsidRPr="00A34D41">
        <w:rPr>
          <w:rStyle w:val="CharacterStyle12"/>
          <w:rFonts w:ascii="Cambria" w:hAnsi="Cambria"/>
          <w:spacing w:val="2"/>
          <w:sz w:val="24"/>
          <w:szCs w:val="24"/>
        </w:rPr>
        <w:t>triennio dalla data di pubblicazione del bando di concorso.</w:t>
      </w:r>
    </w:p>
    <w:p w:rsidR="008D163C" w:rsidRPr="00A34D41" w:rsidRDefault="008D163C" w:rsidP="00B83DA6">
      <w:pPr>
        <w:pStyle w:val="Style8"/>
        <w:numPr>
          <w:ilvl w:val="0"/>
          <w:numId w:val="57"/>
        </w:numPr>
        <w:tabs>
          <w:tab w:val="clear" w:pos="216"/>
          <w:tab w:val="num" w:pos="288"/>
        </w:tabs>
        <w:kinsoku w:val="0"/>
        <w:autoSpaceDE/>
        <w:autoSpaceDN/>
        <w:rPr>
          <w:rStyle w:val="CharacterStyle12"/>
          <w:rFonts w:ascii="Cambria" w:hAnsi="Cambria"/>
          <w:spacing w:val="2"/>
          <w:sz w:val="24"/>
          <w:szCs w:val="24"/>
        </w:rPr>
      </w:pPr>
      <w:r w:rsidRPr="00A34D41">
        <w:rPr>
          <w:rStyle w:val="CharacterStyle12"/>
          <w:rFonts w:ascii="Cambria" w:hAnsi="Cambria"/>
          <w:sz w:val="24"/>
          <w:szCs w:val="24"/>
        </w:rPr>
        <w:t xml:space="preserve">Possono essere nominati in via definitiva i supplenti, tanto per il Presidente quanto per i singoli </w:t>
      </w:r>
      <w:r w:rsidRPr="00A34D41">
        <w:rPr>
          <w:rStyle w:val="CharacterStyle12"/>
          <w:rFonts w:ascii="Cambria" w:hAnsi="Cambria"/>
          <w:spacing w:val="4"/>
          <w:sz w:val="24"/>
          <w:szCs w:val="24"/>
        </w:rPr>
        <w:t xml:space="preserve">componenti la Commissione. </w:t>
      </w:r>
      <w:r w:rsidR="0051589B" w:rsidRPr="00A34D41">
        <w:rPr>
          <w:rStyle w:val="CharacterStyle12"/>
          <w:rFonts w:ascii="Cambria" w:hAnsi="Cambria"/>
          <w:spacing w:val="4"/>
          <w:sz w:val="24"/>
          <w:szCs w:val="24"/>
        </w:rPr>
        <w:t>I</w:t>
      </w:r>
      <w:r w:rsidRPr="00A34D41">
        <w:rPr>
          <w:rStyle w:val="CharacterStyle12"/>
          <w:rFonts w:ascii="Cambria" w:hAnsi="Cambria"/>
          <w:spacing w:val="4"/>
          <w:sz w:val="24"/>
          <w:szCs w:val="24"/>
        </w:rPr>
        <w:t xml:space="preserve"> supplenti intervengono alle sedute della Commissione nelle ipotesi </w:t>
      </w:r>
      <w:r w:rsidRPr="00A34D41">
        <w:rPr>
          <w:rStyle w:val="CharacterStyle12"/>
          <w:rFonts w:ascii="Cambria" w:hAnsi="Cambria"/>
          <w:spacing w:val="2"/>
          <w:sz w:val="24"/>
          <w:szCs w:val="24"/>
        </w:rPr>
        <w:t>di impedimento grave e documentato dei membri effettivi.</w:t>
      </w:r>
    </w:p>
    <w:p w:rsidR="008D163C" w:rsidRPr="00A34D41" w:rsidRDefault="008D163C" w:rsidP="00B83DA6">
      <w:pPr>
        <w:pStyle w:val="Style8"/>
        <w:numPr>
          <w:ilvl w:val="0"/>
          <w:numId w:val="57"/>
        </w:numPr>
        <w:tabs>
          <w:tab w:val="clear" w:pos="216"/>
          <w:tab w:val="num" w:pos="288"/>
        </w:tabs>
        <w:kinsoku w:val="0"/>
        <w:autoSpaceDE/>
        <w:autoSpaceDN/>
        <w:rPr>
          <w:rStyle w:val="CharacterStyle12"/>
          <w:rFonts w:ascii="Cambria" w:hAnsi="Cambria"/>
          <w:sz w:val="24"/>
          <w:szCs w:val="24"/>
        </w:rPr>
      </w:pPr>
      <w:r w:rsidRPr="00A34D41">
        <w:rPr>
          <w:rStyle w:val="CharacterStyle12"/>
          <w:rFonts w:ascii="Cambria" w:hAnsi="Cambria"/>
          <w:sz w:val="24"/>
          <w:szCs w:val="24"/>
        </w:rPr>
        <w:t xml:space="preserve">Alle Commissioni preposte all'espletamento di concorsi per profili professionali per i quali siano </w:t>
      </w:r>
      <w:r w:rsidRPr="00A34D41">
        <w:rPr>
          <w:rStyle w:val="CharacterStyle12"/>
          <w:rFonts w:ascii="Cambria" w:hAnsi="Cambria"/>
          <w:spacing w:val="6"/>
          <w:sz w:val="24"/>
          <w:szCs w:val="24"/>
        </w:rPr>
        <w:t xml:space="preserve">richieste prove particolari, possono essere aggregati membri, aggiunti per </w:t>
      </w:r>
      <w:r w:rsidRPr="00A34D41">
        <w:rPr>
          <w:rStyle w:val="CharacterStyle12"/>
          <w:rFonts w:ascii="Cambria" w:hAnsi="Cambria"/>
          <w:spacing w:val="6"/>
          <w:sz w:val="24"/>
          <w:szCs w:val="24"/>
        </w:rPr>
        <w:lastRenderedPageBreak/>
        <w:t xml:space="preserve">gli esami di lingua </w:t>
      </w:r>
      <w:r w:rsidRPr="00A34D41">
        <w:rPr>
          <w:rStyle w:val="CharacterStyle12"/>
          <w:rFonts w:ascii="Cambria" w:hAnsi="Cambria"/>
          <w:spacing w:val="3"/>
          <w:sz w:val="24"/>
          <w:szCs w:val="24"/>
        </w:rPr>
        <w:t xml:space="preserve">straniera e per materie speciali. Per i concorsi relativi a profili appartenenti alla polizia municipale </w:t>
      </w:r>
      <w:r w:rsidRPr="00A34D41">
        <w:rPr>
          <w:rStyle w:val="CharacterStyle12"/>
          <w:rFonts w:ascii="Cambria" w:hAnsi="Cambria"/>
          <w:spacing w:val="7"/>
          <w:sz w:val="24"/>
          <w:szCs w:val="24"/>
        </w:rPr>
        <w:t xml:space="preserve">alla Commissione viene aggregato uno psicologo del lavoro, come previsto dalle normative </w:t>
      </w:r>
      <w:r w:rsidRPr="00A34D41">
        <w:rPr>
          <w:rStyle w:val="CharacterStyle12"/>
          <w:rFonts w:ascii="Cambria" w:hAnsi="Cambria"/>
          <w:sz w:val="24"/>
          <w:szCs w:val="24"/>
        </w:rPr>
        <w:t>regionali.</w:t>
      </w:r>
    </w:p>
    <w:p w:rsidR="008D163C" w:rsidRPr="00A34D41" w:rsidRDefault="008D163C" w:rsidP="00B83DA6">
      <w:pPr>
        <w:pStyle w:val="Style8"/>
        <w:numPr>
          <w:ilvl w:val="0"/>
          <w:numId w:val="58"/>
        </w:numPr>
        <w:tabs>
          <w:tab w:val="clear" w:pos="360"/>
          <w:tab w:val="num" w:pos="432"/>
        </w:tabs>
        <w:kinsoku w:val="0"/>
        <w:autoSpaceDE/>
        <w:autoSpaceDN/>
        <w:spacing w:before="72"/>
        <w:rPr>
          <w:rStyle w:val="CharacterStyle12"/>
          <w:rFonts w:ascii="Cambria" w:hAnsi="Cambria"/>
          <w:spacing w:val="2"/>
          <w:sz w:val="24"/>
          <w:szCs w:val="24"/>
        </w:rPr>
      </w:pPr>
      <w:r w:rsidRPr="00A34D41">
        <w:rPr>
          <w:rStyle w:val="CharacterStyle12"/>
          <w:rFonts w:ascii="Cambria" w:hAnsi="Cambria"/>
          <w:spacing w:val="-1"/>
          <w:sz w:val="24"/>
          <w:szCs w:val="24"/>
        </w:rPr>
        <w:t xml:space="preserve">Quando le prove scritte abbiano luogo in più sedi, si costituisce in ciascuna sede un comitato di </w:t>
      </w:r>
      <w:r w:rsidRPr="00A34D41">
        <w:rPr>
          <w:rStyle w:val="CharacterStyle12"/>
          <w:rFonts w:ascii="Cambria" w:hAnsi="Cambria"/>
          <w:spacing w:val="15"/>
          <w:sz w:val="24"/>
          <w:szCs w:val="24"/>
        </w:rPr>
        <w:t xml:space="preserve">vigilanza, presieduto da un membro della Commissione ovvero da un impiegato della </w:t>
      </w:r>
      <w:r w:rsidRPr="00A34D41">
        <w:rPr>
          <w:rStyle w:val="CharacterStyle12"/>
          <w:rFonts w:ascii="Cambria" w:hAnsi="Cambria"/>
          <w:spacing w:val="7"/>
          <w:sz w:val="24"/>
          <w:szCs w:val="24"/>
        </w:rPr>
        <w:t xml:space="preserve">Amministrazione di qualifica non inferiore alla Cat. D e costituita da due impiegati e da un </w:t>
      </w:r>
      <w:r w:rsidRPr="00A34D41">
        <w:rPr>
          <w:rStyle w:val="CharacterStyle12"/>
          <w:rFonts w:ascii="Cambria" w:hAnsi="Cambria"/>
          <w:spacing w:val="2"/>
          <w:sz w:val="24"/>
          <w:szCs w:val="24"/>
        </w:rPr>
        <w:t>segretario scelto tra gli impiegati di Cat. C o D.</w:t>
      </w:r>
    </w:p>
    <w:p w:rsidR="008D163C" w:rsidRPr="00A34D41" w:rsidRDefault="008D163C" w:rsidP="00B83DA6">
      <w:pPr>
        <w:pStyle w:val="Style8"/>
        <w:numPr>
          <w:ilvl w:val="0"/>
          <w:numId w:val="58"/>
        </w:numPr>
        <w:tabs>
          <w:tab w:val="clear" w:pos="360"/>
          <w:tab w:val="num" w:pos="432"/>
        </w:tabs>
        <w:kinsoku w:val="0"/>
        <w:autoSpaceDE/>
        <w:autoSpaceDN/>
        <w:rPr>
          <w:rStyle w:val="CharacterStyle12"/>
          <w:rFonts w:ascii="Cambria" w:hAnsi="Cambria"/>
          <w:spacing w:val="2"/>
          <w:sz w:val="24"/>
          <w:szCs w:val="24"/>
        </w:rPr>
      </w:pPr>
      <w:r w:rsidRPr="00A34D41">
        <w:rPr>
          <w:rStyle w:val="CharacterStyle12"/>
          <w:rFonts w:ascii="Cambria" w:hAnsi="Cambria"/>
          <w:spacing w:val="-2"/>
          <w:sz w:val="24"/>
          <w:szCs w:val="24"/>
        </w:rPr>
        <w:t xml:space="preserve">Qualora, in relazione all'elevato numero di candidati al concorso o selezione, il Presidente della </w:t>
      </w:r>
      <w:r w:rsidRPr="00A34D41">
        <w:rPr>
          <w:rStyle w:val="CharacterStyle12"/>
          <w:rFonts w:ascii="Cambria" w:hAnsi="Cambria"/>
          <w:spacing w:val="2"/>
          <w:sz w:val="24"/>
          <w:szCs w:val="24"/>
        </w:rPr>
        <w:t>Commissione esaminatrice ne faccia esplicita richiesta, la Commissione stessa potrà essere integrata da personale addetto all'identificazione dei candidati, preventivamente all'esperimento delle prove, nonché alla vigilanza durante le stesse.</w:t>
      </w:r>
    </w:p>
    <w:p w:rsidR="008D163C" w:rsidRPr="00A34D41" w:rsidRDefault="008D163C" w:rsidP="00B83DA6">
      <w:pPr>
        <w:pStyle w:val="Style1"/>
        <w:numPr>
          <w:ilvl w:val="0"/>
          <w:numId w:val="58"/>
        </w:numPr>
        <w:tabs>
          <w:tab w:val="clear" w:pos="360"/>
          <w:tab w:val="num" w:pos="432"/>
        </w:tabs>
        <w:kinsoku w:val="0"/>
        <w:autoSpaceDE/>
        <w:autoSpaceDN/>
        <w:adjustRightInd/>
        <w:spacing w:before="36"/>
        <w:rPr>
          <w:rStyle w:val="CharacterStyle1"/>
          <w:rFonts w:ascii="Cambria" w:hAnsi="Cambria"/>
          <w:sz w:val="24"/>
          <w:szCs w:val="24"/>
        </w:rPr>
      </w:pPr>
      <w:r w:rsidRPr="00A34D41">
        <w:rPr>
          <w:rStyle w:val="CharacterStyle1"/>
          <w:rFonts w:ascii="Cambria" w:hAnsi="Cambria"/>
          <w:spacing w:val="2"/>
          <w:sz w:val="24"/>
          <w:szCs w:val="24"/>
        </w:rPr>
        <w:t xml:space="preserve">Gli impiegati nominati presidente e membri dei comitati di vigilanza sono scelti fra quelli in </w:t>
      </w:r>
      <w:r w:rsidRPr="00A34D41">
        <w:rPr>
          <w:rStyle w:val="CharacterStyle1"/>
          <w:rFonts w:ascii="Cambria" w:hAnsi="Cambria"/>
          <w:sz w:val="24"/>
          <w:szCs w:val="24"/>
        </w:rPr>
        <w:t>servizio.</w:t>
      </w:r>
    </w:p>
    <w:p w:rsidR="008D163C" w:rsidRPr="00A34D41" w:rsidRDefault="008D163C">
      <w:pPr>
        <w:pStyle w:val="Style8"/>
        <w:kinsoku w:val="0"/>
        <w:autoSpaceDE/>
        <w:autoSpaceDN/>
        <w:spacing w:before="0" w:after="144"/>
        <w:rPr>
          <w:rStyle w:val="CharacterStyle12"/>
          <w:rFonts w:ascii="Cambria" w:hAnsi="Cambria"/>
          <w:sz w:val="24"/>
          <w:szCs w:val="24"/>
        </w:rPr>
      </w:pPr>
      <w:r w:rsidRPr="00A34D41">
        <w:rPr>
          <w:rStyle w:val="CharacterStyle12"/>
          <w:rFonts w:ascii="Cambria" w:hAnsi="Cambria"/>
          <w:spacing w:val="7"/>
          <w:sz w:val="24"/>
          <w:szCs w:val="24"/>
        </w:rPr>
        <w:t>13.</w:t>
      </w:r>
      <w:r w:rsidR="0051589B" w:rsidRPr="00A34D41">
        <w:rPr>
          <w:rStyle w:val="CharacterStyle12"/>
          <w:rFonts w:ascii="Cambria" w:hAnsi="Cambria"/>
          <w:spacing w:val="7"/>
          <w:sz w:val="24"/>
          <w:szCs w:val="24"/>
        </w:rPr>
        <w:t>I</w:t>
      </w:r>
      <w:r w:rsidRPr="00A34D41">
        <w:rPr>
          <w:rStyle w:val="CharacterStyle12"/>
          <w:rFonts w:ascii="Cambria" w:hAnsi="Cambria"/>
          <w:spacing w:val="7"/>
          <w:sz w:val="24"/>
          <w:szCs w:val="24"/>
        </w:rPr>
        <w:t xml:space="preserve"> componenti delle Commissioni, il cui rapporto di impiego si risolva per qualsiasi causa </w:t>
      </w:r>
      <w:r w:rsidRPr="00A34D41">
        <w:rPr>
          <w:rStyle w:val="CharacterStyle12"/>
          <w:rFonts w:ascii="Cambria" w:hAnsi="Cambria"/>
          <w:spacing w:val="-1"/>
          <w:sz w:val="24"/>
          <w:szCs w:val="24"/>
        </w:rPr>
        <w:t xml:space="preserve">durante l'espletamento dei lavori della Commissione, cessano dall'incarico salvo conferma da parte </w:t>
      </w:r>
      <w:r w:rsidRPr="00A34D41">
        <w:rPr>
          <w:rStyle w:val="CharacterStyle12"/>
          <w:rFonts w:ascii="Cambria" w:hAnsi="Cambria"/>
          <w:sz w:val="24"/>
          <w:szCs w:val="24"/>
        </w:rPr>
        <w:t>dell'Unione.</w:t>
      </w:r>
    </w:p>
    <w:p w:rsidR="008D163C" w:rsidRPr="00A34D41" w:rsidRDefault="008D163C">
      <w:pPr>
        <w:pStyle w:val="Style1"/>
        <w:kinsoku w:val="0"/>
        <w:autoSpaceDE/>
        <w:autoSpaceDN/>
        <w:adjustRightInd/>
        <w:spacing w:before="144" w:line="201" w:lineRule="auto"/>
        <w:jc w:val="center"/>
        <w:rPr>
          <w:rStyle w:val="CharacterStyle1"/>
          <w:rFonts w:ascii="Cambria" w:hAnsi="Cambria"/>
          <w:b/>
          <w:sz w:val="24"/>
          <w:szCs w:val="24"/>
        </w:rPr>
      </w:pPr>
      <w:r w:rsidRPr="00A34D41">
        <w:rPr>
          <w:rStyle w:val="CharacterStyle1"/>
          <w:rFonts w:ascii="Cambria" w:hAnsi="Cambria"/>
          <w:b/>
          <w:sz w:val="24"/>
          <w:szCs w:val="24"/>
        </w:rPr>
        <w:t>Art. 41</w:t>
      </w:r>
    </w:p>
    <w:p w:rsidR="008D163C" w:rsidRPr="00A34D41" w:rsidRDefault="008D163C">
      <w:pPr>
        <w:pStyle w:val="Style1"/>
        <w:kinsoku w:val="0"/>
        <w:autoSpaceDE/>
        <w:autoSpaceDN/>
        <w:adjustRightInd/>
        <w:jc w:val="center"/>
        <w:rPr>
          <w:rStyle w:val="CharacterStyle1"/>
          <w:rFonts w:ascii="Cambria" w:hAnsi="Cambria"/>
          <w:b/>
          <w:spacing w:val="4"/>
          <w:sz w:val="24"/>
          <w:szCs w:val="24"/>
        </w:rPr>
      </w:pPr>
      <w:r w:rsidRPr="00A34D41">
        <w:rPr>
          <w:rStyle w:val="CharacterStyle1"/>
          <w:rFonts w:ascii="Cambria" w:hAnsi="Cambria"/>
          <w:b/>
          <w:spacing w:val="4"/>
          <w:sz w:val="24"/>
          <w:szCs w:val="24"/>
        </w:rPr>
        <w:t>Incompatibilità</w:t>
      </w:r>
    </w:p>
    <w:p w:rsidR="008D163C" w:rsidRPr="00A34D41" w:rsidRDefault="008D163C">
      <w:pPr>
        <w:pStyle w:val="Style22"/>
        <w:kinsoku w:val="0"/>
        <w:autoSpaceDE/>
        <w:autoSpaceDN/>
        <w:ind w:right="72" w:firstLine="0"/>
        <w:jc w:val="both"/>
        <w:rPr>
          <w:rStyle w:val="CharacterStyle2"/>
          <w:rFonts w:ascii="Cambria" w:hAnsi="Cambria"/>
          <w:spacing w:val="-1"/>
          <w:sz w:val="24"/>
          <w:szCs w:val="24"/>
        </w:rPr>
      </w:pPr>
      <w:r w:rsidRPr="00A34D41">
        <w:rPr>
          <w:rStyle w:val="CharacterStyle2"/>
          <w:rFonts w:ascii="Cambria" w:hAnsi="Cambria"/>
          <w:b/>
          <w:bCs/>
          <w:spacing w:val="-2"/>
          <w:sz w:val="24"/>
          <w:szCs w:val="24"/>
        </w:rPr>
        <w:t xml:space="preserve">I. </w:t>
      </w:r>
      <w:r w:rsidRPr="00A34D41">
        <w:rPr>
          <w:rStyle w:val="CharacterStyle2"/>
          <w:rFonts w:ascii="Cambria" w:hAnsi="Cambria"/>
          <w:spacing w:val="-2"/>
          <w:sz w:val="24"/>
          <w:szCs w:val="24"/>
        </w:rPr>
        <w:t xml:space="preserve">Non possono far parte della stessa Commissione di concorso, in qualità di Componente, né di Segretario, né di membro di vigilanza, coloro che si trovino in situazione di grave inimicizia, o che siano uniti da vincolo di matrimonio o convivenza, ovvero da vincolo di parentela o affinità fino al </w:t>
      </w:r>
      <w:r w:rsidRPr="00A34D41">
        <w:rPr>
          <w:rStyle w:val="CharacterStyle2"/>
          <w:rFonts w:ascii="Cambria" w:hAnsi="Cambria"/>
          <w:spacing w:val="-1"/>
          <w:sz w:val="24"/>
          <w:szCs w:val="24"/>
        </w:rPr>
        <w:t>quarto grado compreso, con altro componente o con uno dei candidati partecipanti al concorso.</w:t>
      </w:r>
    </w:p>
    <w:p w:rsidR="008D163C" w:rsidRPr="00A34D41" w:rsidRDefault="008D163C" w:rsidP="00B83DA6">
      <w:pPr>
        <w:pStyle w:val="Style22"/>
        <w:numPr>
          <w:ilvl w:val="0"/>
          <w:numId w:val="59"/>
        </w:numPr>
        <w:tabs>
          <w:tab w:val="clear" w:pos="288"/>
          <w:tab w:val="num" w:pos="360"/>
        </w:tabs>
        <w:kinsoku w:val="0"/>
        <w:autoSpaceDE/>
        <w:autoSpaceDN/>
        <w:ind w:right="72"/>
        <w:rPr>
          <w:rStyle w:val="CharacterStyle2"/>
          <w:rFonts w:ascii="Cambria" w:hAnsi="Cambria"/>
          <w:sz w:val="24"/>
          <w:szCs w:val="24"/>
        </w:rPr>
      </w:pPr>
      <w:r w:rsidRPr="00A34D41">
        <w:rPr>
          <w:rStyle w:val="CharacterStyle2"/>
          <w:rFonts w:ascii="Cambria" w:hAnsi="Cambria"/>
          <w:spacing w:val="-2"/>
          <w:sz w:val="24"/>
          <w:szCs w:val="24"/>
        </w:rPr>
        <w:t xml:space="preserve">La verifica dell'esistenza di eventuali incompatibilità per i Commissari e tra questi e i candidati, </w:t>
      </w:r>
      <w:r w:rsidRPr="00A34D41">
        <w:rPr>
          <w:rStyle w:val="CharacterStyle2"/>
          <w:rFonts w:ascii="Cambria" w:hAnsi="Cambria"/>
          <w:sz w:val="24"/>
          <w:szCs w:val="24"/>
        </w:rPr>
        <w:t>viene effettuata all'atto dell'insediamento della Commissione, prima dell'inizio dei lavori,</w:t>
      </w:r>
    </w:p>
    <w:p w:rsidR="008D163C" w:rsidRPr="00A34D41" w:rsidRDefault="008D163C" w:rsidP="00B83DA6">
      <w:pPr>
        <w:pStyle w:val="Style22"/>
        <w:numPr>
          <w:ilvl w:val="0"/>
          <w:numId w:val="59"/>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4"/>
          <w:sz w:val="24"/>
          <w:szCs w:val="24"/>
        </w:rPr>
        <w:t xml:space="preserve">Esplicita dichiarazione di assenza di tali elementi di incompatibilità ai sensi degli ara. 51 e 52 del </w:t>
      </w:r>
      <w:r w:rsidRPr="00A34D41">
        <w:rPr>
          <w:rStyle w:val="CharacterStyle2"/>
          <w:rFonts w:ascii="Cambria" w:hAnsi="Cambria"/>
          <w:sz w:val="24"/>
          <w:szCs w:val="24"/>
        </w:rPr>
        <w:t xml:space="preserve">Codice di Procedura Civile dovrà essere fatta dandone atto nel verbale, dal Presidente, da tutti i </w:t>
      </w:r>
      <w:r w:rsidR="0051589B" w:rsidRPr="00A34D41">
        <w:rPr>
          <w:rStyle w:val="CharacterStyle2"/>
          <w:rFonts w:ascii="Cambria" w:hAnsi="Cambria"/>
          <w:spacing w:val="-1"/>
          <w:sz w:val="24"/>
          <w:szCs w:val="24"/>
        </w:rPr>
        <w:t>membri della Commissione e d</w:t>
      </w:r>
      <w:r w:rsidRPr="00A34D41">
        <w:rPr>
          <w:rStyle w:val="CharacterStyle2"/>
          <w:rFonts w:ascii="Cambria" w:hAnsi="Cambria"/>
          <w:spacing w:val="-1"/>
          <w:sz w:val="24"/>
          <w:szCs w:val="24"/>
        </w:rPr>
        <w:t xml:space="preserve">al Segretario nella prima seduta di insediamento, una volta presa </w:t>
      </w:r>
      <w:r w:rsidRPr="00A34D41">
        <w:rPr>
          <w:rStyle w:val="CharacterStyle2"/>
          <w:rFonts w:ascii="Cambria" w:hAnsi="Cambria"/>
          <w:spacing w:val="-4"/>
          <w:sz w:val="24"/>
          <w:szCs w:val="24"/>
        </w:rPr>
        <w:t xml:space="preserve">visione dell'elenco dei partecipanti. Chi sia venuto successivamente a conoscenza di trovarsi in una </w:t>
      </w:r>
      <w:r w:rsidRPr="00A34D41">
        <w:rPr>
          <w:rStyle w:val="CharacterStyle2"/>
          <w:rFonts w:ascii="Cambria" w:hAnsi="Cambria"/>
          <w:spacing w:val="-1"/>
          <w:sz w:val="24"/>
          <w:szCs w:val="24"/>
        </w:rPr>
        <w:t>qualsiasi delle condizioni di impedimento sopracitate, è tenuto a dimettersi immediatamente.</w:t>
      </w:r>
    </w:p>
    <w:p w:rsidR="008D163C" w:rsidRPr="00A34D41" w:rsidRDefault="008D163C" w:rsidP="00B83DA6">
      <w:pPr>
        <w:pStyle w:val="Style22"/>
        <w:numPr>
          <w:ilvl w:val="0"/>
          <w:numId w:val="59"/>
        </w:numPr>
        <w:tabs>
          <w:tab w:val="clear" w:pos="288"/>
          <w:tab w:val="num" w:pos="360"/>
        </w:tabs>
        <w:kinsoku w:val="0"/>
        <w:autoSpaceDE/>
        <w:autoSpaceDN/>
        <w:ind w:right="72"/>
        <w:rPr>
          <w:rStyle w:val="CharacterStyle2"/>
          <w:rFonts w:ascii="Cambria" w:hAnsi="Cambria"/>
          <w:spacing w:val="-2"/>
          <w:sz w:val="24"/>
          <w:szCs w:val="24"/>
        </w:rPr>
      </w:pPr>
      <w:r w:rsidRPr="00A34D41">
        <w:rPr>
          <w:rStyle w:val="CharacterStyle2"/>
          <w:rFonts w:ascii="Cambria" w:hAnsi="Cambria"/>
          <w:spacing w:val="-4"/>
          <w:sz w:val="24"/>
          <w:szCs w:val="24"/>
        </w:rPr>
        <w:t xml:space="preserve">Qualora emerga nel corso dei lavori la sussistenza </w:t>
      </w:r>
      <w:r w:rsidRPr="00A34D41">
        <w:rPr>
          <w:rStyle w:val="CharacterStyle2"/>
          <w:rFonts w:ascii="Cambria" w:hAnsi="Cambria" w:cs="Verdana"/>
          <w:iCs/>
          <w:spacing w:val="-4"/>
          <w:w w:val="105"/>
          <w:sz w:val="24"/>
          <w:szCs w:val="24"/>
        </w:rPr>
        <w:t xml:space="preserve">ab origine </w:t>
      </w:r>
      <w:r w:rsidRPr="00A34D41">
        <w:rPr>
          <w:rStyle w:val="CharacterStyle2"/>
          <w:rFonts w:ascii="Cambria" w:hAnsi="Cambria"/>
          <w:spacing w:val="-4"/>
          <w:sz w:val="24"/>
          <w:szCs w:val="24"/>
        </w:rPr>
        <w:t xml:space="preserve">di uno dei citati impedimenti, le </w:t>
      </w:r>
      <w:r w:rsidRPr="00A34D41">
        <w:rPr>
          <w:rStyle w:val="CharacterStyle2"/>
          <w:rFonts w:ascii="Cambria" w:hAnsi="Cambria"/>
          <w:spacing w:val="-2"/>
          <w:sz w:val="24"/>
          <w:szCs w:val="24"/>
        </w:rPr>
        <w:t>operazioni di concorso effettuate sino a quel momento sono annullate.</w:t>
      </w:r>
    </w:p>
    <w:p w:rsidR="008D163C" w:rsidRPr="00A34D41" w:rsidRDefault="008D163C" w:rsidP="00B83DA6">
      <w:pPr>
        <w:pStyle w:val="Style22"/>
        <w:numPr>
          <w:ilvl w:val="0"/>
          <w:numId w:val="59"/>
        </w:numPr>
        <w:tabs>
          <w:tab w:val="clear" w:pos="288"/>
          <w:tab w:val="num" w:pos="360"/>
        </w:tabs>
        <w:kinsoku w:val="0"/>
        <w:autoSpaceDE/>
        <w:autoSpaceDN/>
        <w:ind w:right="72"/>
        <w:rPr>
          <w:rStyle w:val="CharacterStyle2"/>
          <w:rFonts w:ascii="Cambria" w:hAnsi="Cambria"/>
          <w:spacing w:val="-2"/>
          <w:sz w:val="24"/>
          <w:szCs w:val="24"/>
        </w:rPr>
      </w:pPr>
      <w:r w:rsidRPr="00A34D41">
        <w:rPr>
          <w:rStyle w:val="CharacterStyle2"/>
          <w:rFonts w:ascii="Cambria" w:hAnsi="Cambria"/>
          <w:spacing w:val="2"/>
          <w:sz w:val="24"/>
          <w:szCs w:val="24"/>
        </w:rPr>
        <w:t xml:space="preserve">Nel caso di incompatibilità intervenuta nel corso della procedura concorsuale si procede </w:t>
      </w:r>
      <w:r w:rsidRPr="00A34D41">
        <w:rPr>
          <w:rStyle w:val="CharacterStyle2"/>
          <w:rFonts w:ascii="Cambria" w:hAnsi="Cambria"/>
          <w:spacing w:val="-2"/>
          <w:sz w:val="24"/>
          <w:szCs w:val="24"/>
        </w:rPr>
        <w:t>unicamente alla surrogazione del componente interessato.</w:t>
      </w:r>
    </w:p>
    <w:p w:rsidR="008D163C" w:rsidRPr="00A34D41" w:rsidRDefault="008D163C" w:rsidP="00B83DA6">
      <w:pPr>
        <w:pStyle w:val="Style22"/>
        <w:numPr>
          <w:ilvl w:val="0"/>
          <w:numId w:val="59"/>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4"/>
          <w:sz w:val="24"/>
          <w:szCs w:val="24"/>
        </w:rPr>
        <w:t xml:space="preserve">I componenti la Commissione non possono svolgere, pena la decadenza, attività di docenza nei </w:t>
      </w:r>
      <w:r w:rsidRPr="00A34D41">
        <w:rPr>
          <w:rStyle w:val="CharacterStyle2"/>
          <w:rFonts w:ascii="Cambria" w:hAnsi="Cambria"/>
          <w:spacing w:val="3"/>
          <w:sz w:val="24"/>
          <w:szCs w:val="24"/>
        </w:rPr>
        <w:t xml:space="preserve">confronti di uno o più candidati. Possono essere incaricati dall'Unione di tenere lezioni sulle </w:t>
      </w:r>
      <w:r w:rsidRPr="00A34D41">
        <w:rPr>
          <w:rStyle w:val="CharacterStyle2"/>
          <w:rFonts w:ascii="Cambria" w:hAnsi="Cambria"/>
          <w:spacing w:val="-1"/>
          <w:sz w:val="24"/>
          <w:szCs w:val="24"/>
        </w:rPr>
        <w:t>materie previste dai bandi di concorso nell'ambito dei corsi-concorso o di corsi di preparazione.</w:t>
      </w:r>
    </w:p>
    <w:p w:rsidR="008D163C" w:rsidRPr="00A34D41" w:rsidRDefault="008D163C">
      <w:pPr>
        <w:pStyle w:val="Style1"/>
        <w:kinsoku w:val="0"/>
        <w:autoSpaceDE/>
        <w:autoSpaceDN/>
        <w:adjustRightInd/>
        <w:spacing w:before="144" w:line="196" w:lineRule="auto"/>
        <w:jc w:val="center"/>
        <w:rPr>
          <w:rStyle w:val="CharacterStyle1"/>
          <w:rFonts w:ascii="Cambria" w:hAnsi="Cambria"/>
          <w:b/>
          <w:sz w:val="24"/>
          <w:szCs w:val="24"/>
        </w:rPr>
      </w:pPr>
      <w:r w:rsidRPr="00A34D41">
        <w:rPr>
          <w:rStyle w:val="CharacterStyle1"/>
          <w:rFonts w:ascii="Cambria" w:hAnsi="Cambria"/>
          <w:b/>
          <w:sz w:val="24"/>
          <w:szCs w:val="24"/>
        </w:rPr>
        <w:t>Art. 42</w:t>
      </w:r>
    </w:p>
    <w:p w:rsidR="008D163C" w:rsidRPr="00A34D41" w:rsidRDefault="008D163C">
      <w:pPr>
        <w:pStyle w:val="Style1"/>
        <w:kinsoku w:val="0"/>
        <w:autoSpaceDE/>
        <w:autoSpaceDN/>
        <w:adjustRightInd/>
        <w:jc w:val="center"/>
        <w:rPr>
          <w:rStyle w:val="CharacterStyle1"/>
          <w:rFonts w:ascii="Cambria" w:hAnsi="Cambria"/>
          <w:b/>
          <w:bCs/>
          <w:sz w:val="24"/>
          <w:szCs w:val="24"/>
        </w:rPr>
      </w:pPr>
      <w:r w:rsidRPr="00A34D41">
        <w:rPr>
          <w:rStyle w:val="CharacterStyle1"/>
          <w:rFonts w:ascii="Cambria" w:hAnsi="Cambria"/>
          <w:b/>
          <w:bCs/>
          <w:sz w:val="24"/>
          <w:szCs w:val="24"/>
        </w:rPr>
        <w:t>Membri supplenti</w:t>
      </w:r>
    </w:p>
    <w:p w:rsidR="008D163C" w:rsidRPr="00A34D41" w:rsidRDefault="008D163C" w:rsidP="00B83DA6">
      <w:pPr>
        <w:pStyle w:val="Style22"/>
        <w:numPr>
          <w:ilvl w:val="0"/>
          <w:numId w:val="60"/>
        </w:numPr>
        <w:tabs>
          <w:tab w:val="clear" w:pos="288"/>
          <w:tab w:val="num" w:pos="360"/>
        </w:tabs>
        <w:kinsoku w:val="0"/>
        <w:autoSpaceDE/>
        <w:autoSpaceDN/>
        <w:ind w:right="72"/>
        <w:jc w:val="both"/>
        <w:rPr>
          <w:rStyle w:val="CharacterStyle2"/>
          <w:rFonts w:ascii="Cambria" w:hAnsi="Cambria"/>
          <w:spacing w:val="-2"/>
          <w:sz w:val="24"/>
          <w:szCs w:val="24"/>
        </w:rPr>
      </w:pPr>
      <w:r w:rsidRPr="00A34D41">
        <w:rPr>
          <w:rStyle w:val="CharacterStyle2"/>
          <w:rFonts w:ascii="Cambria" w:hAnsi="Cambria"/>
          <w:spacing w:val="-5"/>
          <w:sz w:val="24"/>
          <w:szCs w:val="24"/>
        </w:rPr>
        <w:t xml:space="preserve">Il segretario della Commissione darà tempestiva comunicazione all'Amministrazione qualora un </w:t>
      </w:r>
      <w:r w:rsidRPr="00A34D41">
        <w:rPr>
          <w:rStyle w:val="CharacterStyle2"/>
          <w:rFonts w:ascii="Cambria" w:hAnsi="Cambria"/>
          <w:spacing w:val="-2"/>
          <w:sz w:val="24"/>
          <w:szCs w:val="24"/>
        </w:rPr>
        <w:t>membro non si presenti senza valida giustificazione a una seduta della Commissione, impedendone così il funzionamento.</w:t>
      </w:r>
    </w:p>
    <w:p w:rsidR="008D163C" w:rsidRPr="00A34D41" w:rsidRDefault="008D163C" w:rsidP="00B83DA6">
      <w:pPr>
        <w:pStyle w:val="Style22"/>
        <w:numPr>
          <w:ilvl w:val="0"/>
          <w:numId w:val="60"/>
        </w:numPr>
        <w:tabs>
          <w:tab w:val="clear" w:pos="288"/>
          <w:tab w:val="num" w:pos="360"/>
        </w:tabs>
        <w:kinsoku w:val="0"/>
        <w:autoSpaceDE/>
        <w:autoSpaceDN/>
        <w:ind w:right="72"/>
        <w:rPr>
          <w:rStyle w:val="CharacterStyle2"/>
          <w:rFonts w:ascii="Cambria" w:hAnsi="Cambria"/>
          <w:spacing w:val="-1"/>
          <w:sz w:val="24"/>
          <w:szCs w:val="24"/>
        </w:rPr>
      </w:pPr>
      <w:r w:rsidRPr="00A34D41">
        <w:rPr>
          <w:rStyle w:val="CharacterStyle2"/>
          <w:rFonts w:ascii="Cambria" w:hAnsi="Cambria"/>
          <w:spacing w:val="-1"/>
          <w:sz w:val="24"/>
          <w:szCs w:val="24"/>
        </w:rPr>
        <w:t>L'Amministrazione provvede alla sostituzione nominando altra persona sulla base di quanto disposto dall'articolo precedente.</w:t>
      </w:r>
    </w:p>
    <w:p w:rsidR="008D163C" w:rsidRPr="00A34D41" w:rsidRDefault="008D163C" w:rsidP="00B83DA6">
      <w:pPr>
        <w:pStyle w:val="Style22"/>
        <w:numPr>
          <w:ilvl w:val="0"/>
          <w:numId w:val="60"/>
        </w:numPr>
        <w:tabs>
          <w:tab w:val="clear" w:pos="288"/>
          <w:tab w:val="num" w:pos="360"/>
        </w:tabs>
        <w:kinsoku w:val="0"/>
        <w:autoSpaceDE/>
        <w:autoSpaceDN/>
        <w:ind w:right="72"/>
        <w:rPr>
          <w:rStyle w:val="CharacterStyle2"/>
          <w:rFonts w:ascii="Cambria" w:hAnsi="Cambria"/>
          <w:spacing w:val="-2"/>
          <w:sz w:val="24"/>
          <w:szCs w:val="24"/>
        </w:rPr>
      </w:pPr>
      <w:r w:rsidRPr="00A34D41">
        <w:rPr>
          <w:rStyle w:val="CharacterStyle2"/>
          <w:rFonts w:ascii="Cambria" w:hAnsi="Cambria"/>
          <w:sz w:val="24"/>
          <w:szCs w:val="24"/>
        </w:rPr>
        <w:t xml:space="preserve">In caso di impedimento temporaneo del Segretario, ne assume le funzioni il membro </w:t>
      </w:r>
      <w:r w:rsidRPr="00A34D41">
        <w:rPr>
          <w:rStyle w:val="CharacterStyle2"/>
          <w:rFonts w:ascii="Cambria" w:hAnsi="Cambria"/>
          <w:sz w:val="24"/>
          <w:szCs w:val="24"/>
        </w:rPr>
        <w:lastRenderedPageBreak/>
        <w:t xml:space="preserve">della </w:t>
      </w:r>
      <w:r w:rsidRPr="00A34D41">
        <w:rPr>
          <w:rStyle w:val="CharacterStyle2"/>
          <w:rFonts w:ascii="Cambria" w:hAnsi="Cambria"/>
          <w:spacing w:val="-2"/>
          <w:sz w:val="24"/>
          <w:szCs w:val="24"/>
        </w:rPr>
        <w:t>Commissione più giovane di età.</w:t>
      </w:r>
    </w:p>
    <w:p w:rsidR="008D163C" w:rsidRPr="00A34D41" w:rsidRDefault="008D163C">
      <w:pPr>
        <w:pStyle w:val="Style1"/>
        <w:kinsoku w:val="0"/>
        <w:autoSpaceDE/>
        <w:autoSpaceDN/>
        <w:adjustRightInd/>
        <w:spacing w:before="144" w:line="204" w:lineRule="auto"/>
        <w:jc w:val="center"/>
        <w:rPr>
          <w:rStyle w:val="CharacterStyle1"/>
          <w:rFonts w:ascii="Cambria" w:hAnsi="Cambria"/>
          <w:b/>
          <w:bCs/>
          <w:sz w:val="24"/>
          <w:szCs w:val="24"/>
        </w:rPr>
      </w:pPr>
      <w:r w:rsidRPr="00A34D41">
        <w:rPr>
          <w:rStyle w:val="CharacterStyle1"/>
          <w:rFonts w:ascii="Cambria" w:hAnsi="Cambria"/>
          <w:b/>
          <w:bCs/>
          <w:sz w:val="24"/>
          <w:szCs w:val="24"/>
        </w:rPr>
        <w:t>Art. 43</w:t>
      </w:r>
    </w:p>
    <w:p w:rsidR="008D163C" w:rsidRPr="00A34D41" w:rsidRDefault="008D163C">
      <w:pPr>
        <w:pStyle w:val="Style1"/>
        <w:kinsoku w:val="0"/>
        <w:autoSpaceDE/>
        <w:autoSpaceDN/>
        <w:adjustRightInd/>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Modifica nella composizione della Commissione</w:t>
      </w:r>
    </w:p>
    <w:p w:rsidR="008D163C" w:rsidRPr="00A34D41" w:rsidRDefault="008D163C" w:rsidP="00B83DA6">
      <w:pPr>
        <w:pStyle w:val="Style22"/>
        <w:numPr>
          <w:ilvl w:val="0"/>
          <w:numId w:val="61"/>
        </w:numPr>
        <w:tabs>
          <w:tab w:val="clear" w:pos="216"/>
          <w:tab w:val="num" w:pos="288"/>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1"/>
          <w:sz w:val="24"/>
          <w:szCs w:val="24"/>
        </w:rPr>
        <w:t xml:space="preserve">Qualora, per qualsiasi motivo, sia cambiata la composizione della Commissione nel corso dei </w:t>
      </w:r>
      <w:r w:rsidRPr="00A34D41">
        <w:rPr>
          <w:rStyle w:val="CharacterStyle2"/>
          <w:rFonts w:ascii="Cambria" w:hAnsi="Cambria"/>
          <w:spacing w:val="2"/>
          <w:sz w:val="24"/>
          <w:szCs w:val="24"/>
        </w:rPr>
        <w:t xml:space="preserve">lavori, questi sono ripresi dal punto in cui si era giunti prima della modifica, fatta eccezione </w:t>
      </w:r>
      <w:r w:rsidRPr="00A34D41">
        <w:rPr>
          <w:rStyle w:val="CharacterStyle2"/>
          <w:rFonts w:ascii="Cambria" w:hAnsi="Cambria"/>
          <w:spacing w:val="-1"/>
          <w:sz w:val="24"/>
          <w:szCs w:val="24"/>
        </w:rPr>
        <w:t xml:space="preserve">nell'ipotesi di cui sussistenza </w:t>
      </w:r>
      <w:r w:rsidRPr="00A34D41">
        <w:rPr>
          <w:rStyle w:val="CharacterStyle2"/>
          <w:rFonts w:ascii="Cambria" w:hAnsi="Cambria"/>
          <w:iCs/>
          <w:spacing w:val="-1"/>
          <w:w w:val="105"/>
          <w:sz w:val="24"/>
          <w:szCs w:val="24"/>
        </w:rPr>
        <w:t xml:space="preserve">ab </w:t>
      </w:r>
      <w:r w:rsidRPr="00A34D41">
        <w:rPr>
          <w:rStyle w:val="CharacterStyle2"/>
          <w:rFonts w:ascii="Cambria" w:hAnsi="Cambria" w:cs="Verdana"/>
          <w:iCs/>
          <w:spacing w:val="-1"/>
          <w:w w:val="105"/>
          <w:sz w:val="24"/>
          <w:szCs w:val="24"/>
        </w:rPr>
        <w:t xml:space="preserve">origine </w:t>
      </w:r>
      <w:r w:rsidRPr="00A34D41">
        <w:rPr>
          <w:rStyle w:val="CharacterStyle2"/>
          <w:rFonts w:ascii="Cambria" w:hAnsi="Cambria"/>
          <w:spacing w:val="-1"/>
          <w:sz w:val="24"/>
          <w:szCs w:val="24"/>
        </w:rPr>
        <w:t>di motivi di incompatibilità.</w:t>
      </w:r>
    </w:p>
    <w:p w:rsidR="008D163C" w:rsidRPr="00A34D41" w:rsidRDefault="008D163C" w:rsidP="00B83DA6">
      <w:pPr>
        <w:pStyle w:val="Style22"/>
        <w:numPr>
          <w:ilvl w:val="0"/>
          <w:numId w:val="61"/>
        </w:numPr>
        <w:tabs>
          <w:tab w:val="clear" w:pos="216"/>
          <w:tab w:val="num" w:pos="288"/>
        </w:tabs>
        <w:kinsoku w:val="0"/>
        <w:autoSpaceDE/>
        <w:autoSpaceDN/>
        <w:ind w:right="72"/>
        <w:rPr>
          <w:rStyle w:val="CharacterStyle2"/>
          <w:rFonts w:ascii="Cambria" w:hAnsi="Cambria"/>
          <w:spacing w:val="-2"/>
          <w:sz w:val="24"/>
          <w:szCs w:val="24"/>
        </w:rPr>
      </w:pPr>
      <w:r w:rsidRPr="00A34D41">
        <w:rPr>
          <w:rStyle w:val="CharacterStyle2"/>
          <w:rFonts w:ascii="Cambria" w:hAnsi="Cambria"/>
          <w:spacing w:val="-5"/>
          <w:sz w:val="24"/>
          <w:szCs w:val="24"/>
        </w:rPr>
        <w:t xml:space="preserve">Al Commissario neo nominato vengono sottoposti, per presa visione ed atto, i verbali inerenti le </w:t>
      </w:r>
      <w:r w:rsidRPr="00A34D41">
        <w:rPr>
          <w:rStyle w:val="CharacterStyle2"/>
          <w:rFonts w:ascii="Cambria" w:hAnsi="Cambria"/>
          <w:spacing w:val="-2"/>
          <w:sz w:val="24"/>
          <w:szCs w:val="24"/>
        </w:rPr>
        <w:t>operazioni espletate.</w:t>
      </w:r>
    </w:p>
    <w:p w:rsidR="008D163C" w:rsidRPr="00A34D41" w:rsidRDefault="008D163C" w:rsidP="00B83DA6">
      <w:pPr>
        <w:pStyle w:val="Style22"/>
        <w:numPr>
          <w:ilvl w:val="0"/>
          <w:numId w:val="61"/>
        </w:numPr>
        <w:tabs>
          <w:tab w:val="clear" w:pos="216"/>
          <w:tab w:val="num" w:pos="288"/>
        </w:tabs>
        <w:kinsoku w:val="0"/>
        <w:autoSpaceDE/>
        <w:autoSpaceDN/>
        <w:rPr>
          <w:rStyle w:val="CharacterStyle2"/>
          <w:rFonts w:ascii="Cambria" w:hAnsi="Cambria"/>
          <w:spacing w:val="1"/>
          <w:sz w:val="24"/>
          <w:szCs w:val="24"/>
        </w:rPr>
      </w:pPr>
      <w:r w:rsidRPr="00A34D41">
        <w:rPr>
          <w:rStyle w:val="CharacterStyle2"/>
          <w:rFonts w:ascii="Cambria" w:hAnsi="Cambria"/>
          <w:spacing w:val="1"/>
          <w:sz w:val="24"/>
          <w:szCs w:val="24"/>
        </w:rPr>
        <w:t>In ogni caso le operazioni di concorso già iniziate non debbono essere ripetute.</w:t>
      </w:r>
    </w:p>
    <w:p w:rsidR="008D163C" w:rsidRPr="00A34D41" w:rsidRDefault="008D163C" w:rsidP="00B83DA6">
      <w:pPr>
        <w:pStyle w:val="Style22"/>
        <w:numPr>
          <w:ilvl w:val="0"/>
          <w:numId w:val="61"/>
        </w:numPr>
        <w:tabs>
          <w:tab w:val="clear" w:pos="216"/>
          <w:tab w:val="num" w:pos="288"/>
        </w:tabs>
        <w:kinsoku w:val="0"/>
        <w:autoSpaceDE/>
        <w:autoSpaceDN/>
        <w:ind w:right="72"/>
        <w:jc w:val="both"/>
        <w:rPr>
          <w:rStyle w:val="CharacterStyle2"/>
          <w:rFonts w:ascii="Cambria" w:hAnsi="Cambria"/>
          <w:sz w:val="24"/>
          <w:szCs w:val="24"/>
        </w:rPr>
      </w:pPr>
      <w:r w:rsidRPr="00A34D41">
        <w:rPr>
          <w:rStyle w:val="CharacterStyle2"/>
          <w:rFonts w:ascii="Cambria" w:hAnsi="Cambria"/>
          <w:sz w:val="24"/>
          <w:szCs w:val="24"/>
        </w:rPr>
        <w:t xml:space="preserve">Qualora la sostituzione avvenga nel corso dell'esame delle prove scritte, il membro di nuova </w:t>
      </w:r>
      <w:r w:rsidRPr="00A34D41">
        <w:rPr>
          <w:rStyle w:val="CharacterStyle2"/>
          <w:rFonts w:ascii="Cambria" w:hAnsi="Cambria"/>
          <w:spacing w:val="-1"/>
          <w:sz w:val="24"/>
          <w:szCs w:val="24"/>
        </w:rPr>
        <w:t xml:space="preserve">nomina è obbligato a prendere cognizione delle prove già esaminate e delle votazioni attribuite. Di </w:t>
      </w:r>
      <w:r w:rsidRPr="00A34D41">
        <w:rPr>
          <w:rStyle w:val="CharacterStyle2"/>
          <w:rFonts w:ascii="Cambria" w:hAnsi="Cambria"/>
          <w:sz w:val="24"/>
          <w:szCs w:val="24"/>
        </w:rPr>
        <w:t>ciò si dà atto nel verbale.</w:t>
      </w:r>
    </w:p>
    <w:p w:rsidR="008D163C" w:rsidRPr="00A34D41" w:rsidRDefault="008D163C" w:rsidP="00B83DA6">
      <w:pPr>
        <w:pStyle w:val="Style22"/>
        <w:numPr>
          <w:ilvl w:val="0"/>
          <w:numId w:val="61"/>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Il Commissario uscente è vincolato al segreto per le sedute cui ha partecipato.</w:t>
      </w:r>
    </w:p>
    <w:p w:rsidR="008D163C" w:rsidRPr="00A34D41" w:rsidRDefault="008D163C" w:rsidP="00B83DA6">
      <w:pPr>
        <w:pStyle w:val="Style22"/>
        <w:numPr>
          <w:ilvl w:val="0"/>
          <w:numId w:val="61"/>
        </w:numPr>
        <w:tabs>
          <w:tab w:val="clear" w:pos="216"/>
          <w:tab w:val="num" w:pos="288"/>
        </w:tabs>
        <w:kinsoku w:val="0"/>
        <w:autoSpaceDE/>
        <w:autoSpaceDN/>
        <w:ind w:right="72"/>
        <w:rPr>
          <w:rStyle w:val="CharacterStyle2"/>
          <w:rFonts w:ascii="Cambria" w:hAnsi="Cambria"/>
          <w:spacing w:val="-1"/>
          <w:sz w:val="24"/>
          <w:szCs w:val="24"/>
        </w:rPr>
      </w:pPr>
      <w:r w:rsidRPr="00A34D41">
        <w:rPr>
          <w:rStyle w:val="CharacterStyle2"/>
          <w:rFonts w:ascii="Cambria" w:hAnsi="Cambria"/>
          <w:sz w:val="24"/>
          <w:szCs w:val="24"/>
        </w:rPr>
        <w:t xml:space="preserve">Qualora l'impedimento del Segretario si protragga per più di due sedute, il medesimo viene </w:t>
      </w:r>
      <w:r w:rsidRPr="00A34D41">
        <w:rPr>
          <w:rStyle w:val="CharacterStyle2"/>
          <w:rFonts w:ascii="Cambria" w:hAnsi="Cambria"/>
          <w:spacing w:val="-1"/>
          <w:sz w:val="24"/>
          <w:szCs w:val="24"/>
        </w:rPr>
        <w:t>sostituito su richiesta del Presidente della Commissione.</w:t>
      </w:r>
    </w:p>
    <w:p w:rsidR="008D163C" w:rsidRPr="00A34D41" w:rsidRDefault="008D163C">
      <w:pPr>
        <w:pStyle w:val="Style1"/>
        <w:kinsoku w:val="0"/>
        <w:autoSpaceDE/>
        <w:autoSpaceDN/>
        <w:adjustRightInd/>
        <w:spacing w:before="144" w:line="196" w:lineRule="auto"/>
        <w:jc w:val="center"/>
        <w:rPr>
          <w:rStyle w:val="CharacterStyle1"/>
          <w:rFonts w:ascii="Cambria" w:hAnsi="Cambria"/>
          <w:b/>
          <w:sz w:val="24"/>
          <w:szCs w:val="24"/>
        </w:rPr>
      </w:pPr>
      <w:r w:rsidRPr="00A34D41">
        <w:rPr>
          <w:rStyle w:val="CharacterStyle1"/>
          <w:rFonts w:ascii="Cambria" w:hAnsi="Cambria"/>
          <w:b/>
          <w:sz w:val="24"/>
          <w:szCs w:val="24"/>
        </w:rPr>
        <w:t>Art. 44</w:t>
      </w:r>
    </w:p>
    <w:p w:rsidR="008D163C" w:rsidRPr="00A34D41" w:rsidRDefault="008D163C">
      <w:pPr>
        <w:pStyle w:val="Style1"/>
        <w:kinsoku w:val="0"/>
        <w:autoSpaceDE/>
        <w:autoSpaceDN/>
        <w:adjustRightInd/>
        <w:spacing w:before="36" w:line="201" w:lineRule="auto"/>
        <w:jc w:val="center"/>
        <w:rPr>
          <w:rStyle w:val="CharacterStyle1"/>
          <w:rFonts w:ascii="Cambria" w:hAnsi="Cambria"/>
          <w:b/>
          <w:bCs/>
          <w:spacing w:val="2"/>
          <w:sz w:val="24"/>
          <w:szCs w:val="24"/>
        </w:rPr>
      </w:pPr>
      <w:r w:rsidRPr="00A34D41">
        <w:rPr>
          <w:rStyle w:val="CharacterStyle1"/>
          <w:rFonts w:ascii="Cambria" w:hAnsi="Cambria"/>
          <w:b/>
          <w:spacing w:val="2"/>
          <w:sz w:val="24"/>
          <w:szCs w:val="24"/>
        </w:rPr>
        <w:t>Modalità di assunzione</w:t>
      </w:r>
      <w:r w:rsidRPr="00A34D41">
        <w:rPr>
          <w:rStyle w:val="CharacterStyle1"/>
          <w:rFonts w:ascii="Cambria" w:hAnsi="Cambria"/>
          <w:spacing w:val="2"/>
          <w:sz w:val="24"/>
          <w:szCs w:val="24"/>
        </w:rPr>
        <w:t xml:space="preserve"> </w:t>
      </w:r>
      <w:r w:rsidRPr="00A34D41">
        <w:rPr>
          <w:rStyle w:val="CharacterStyle1"/>
          <w:rFonts w:ascii="Cambria" w:hAnsi="Cambria"/>
          <w:b/>
          <w:bCs/>
          <w:spacing w:val="2"/>
          <w:sz w:val="24"/>
          <w:szCs w:val="24"/>
        </w:rPr>
        <w:t>delle decisioni</w:t>
      </w:r>
    </w:p>
    <w:p w:rsidR="008D163C" w:rsidRPr="00A34D41" w:rsidRDefault="008D163C" w:rsidP="00B83DA6">
      <w:pPr>
        <w:pStyle w:val="Style22"/>
        <w:numPr>
          <w:ilvl w:val="0"/>
          <w:numId w:val="62"/>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Le sedute dalla Commissione sono valide soltanto qualora siano presenti tutti i suoi componenti.</w:t>
      </w:r>
    </w:p>
    <w:p w:rsidR="008D163C" w:rsidRPr="00A34D41" w:rsidRDefault="008D163C" w:rsidP="00B83DA6">
      <w:pPr>
        <w:pStyle w:val="Style22"/>
        <w:numPr>
          <w:ilvl w:val="0"/>
          <w:numId w:val="62"/>
        </w:numPr>
        <w:tabs>
          <w:tab w:val="clear" w:pos="216"/>
          <w:tab w:val="num" w:pos="288"/>
        </w:tabs>
        <w:kinsoku w:val="0"/>
        <w:autoSpaceDE/>
        <w:autoSpaceDN/>
        <w:ind w:right="72"/>
        <w:jc w:val="both"/>
        <w:rPr>
          <w:rStyle w:val="CharacterStyle2"/>
          <w:rFonts w:ascii="Cambria" w:hAnsi="Cambria"/>
          <w:spacing w:val="-2"/>
          <w:sz w:val="24"/>
          <w:szCs w:val="24"/>
        </w:rPr>
      </w:pPr>
      <w:r w:rsidRPr="00A34D41">
        <w:rPr>
          <w:rStyle w:val="CharacterStyle2"/>
          <w:rFonts w:ascii="Cambria" w:hAnsi="Cambria"/>
          <w:spacing w:val="-4"/>
          <w:sz w:val="24"/>
          <w:szCs w:val="24"/>
        </w:rPr>
        <w:t xml:space="preserve">Solo durante lo svolgimento delle prove scritte i componenti possono assentarsi alternativamente </w:t>
      </w:r>
      <w:r w:rsidRPr="00A34D41">
        <w:rPr>
          <w:rStyle w:val="CharacterStyle2"/>
          <w:rFonts w:ascii="Cambria" w:hAnsi="Cambria"/>
          <w:spacing w:val="-2"/>
          <w:sz w:val="24"/>
          <w:szCs w:val="24"/>
        </w:rPr>
        <w:t xml:space="preserve">purché nella sala siano costantemente presenti almeno due Commissari; ugualmente può avvenire </w:t>
      </w:r>
      <w:r w:rsidRPr="00A34D41">
        <w:rPr>
          <w:rStyle w:val="CharacterStyle2"/>
          <w:rFonts w:ascii="Cambria" w:hAnsi="Cambria"/>
          <w:spacing w:val="-5"/>
          <w:sz w:val="24"/>
          <w:szCs w:val="24"/>
        </w:rPr>
        <w:t xml:space="preserve">durante lo svolgimento delle prove pratiche qualora le stesse, per la loro natura, non richiedano una </w:t>
      </w:r>
      <w:r w:rsidRPr="00A34D41">
        <w:rPr>
          <w:rStyle w:val="CharacterStyle2"/>
          <w:rFonts w:ascii="Cambria" w:hAnsi="Cambria"/>
          <w:spacing w:val="-2"/>
          <w:sz w:val="24"/>
          <w:szCs w:val="24"/>
        </w:rPr>
        <w:t>valutazione contestuale.</w:t>
      </w:r>
    </w:p>
    <w:p w:rsidR="008D163C" w:rsidRPr="00A34D41" w:rsidRDefault="008D163C" w:rsidP="00B83DA6">
      <w:pPr>
        <w:pStyle w:val="Style22"/>
        <w:numPr>
          <w:ilvl w:val="0"/>
          <w:numId w:val="63"/>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z w:val="24"/>
          <w:szCs w:val="24"/>
        </w:rPr>
        <w:t>Al termine della prova scritta o pratica devono essere presenti tutti i Commissari.</w:t>
      </w:r>
    </w:p>
    <w:p w:rsidR="008D163C" w:rsidRPr="00A34D41" w:rsidRDefault="008D163C" w:rsidP="00B83DA6">
      <w:pPr>
        <w:pStyle w:val="Style22"/>
        <w:numPr>
          <w:ilvl w:val="0"/>
          <w:numId w:val="64"/>
        </w:numPr>
        <w:tabs>
          <w:tab w:val="clear" w:pos="216"/>
          <w:tab w:val="num" w:pos="288"/>
        </w:tabs>
        <w:kinsoku w:val="0"/>
        <w:autoSpaceDE/>
        <w:autoSpaceDN/>
        <w:spacing w:before="72"/>
        <w:jc w:val="both"/>
        <w:rPr>
          <w:rStyle w:val="CharacterStyle2"/>
          <w:rFonts w:ascii="Cambria" w:hAnsi="Cambria"/>
          <w:spacing w:val="-1"/>
          <w:sz w:val="24"/>
          <w:szCs w:val="24"/>
        </w:rPr>
      </w:pPr>
      <w:r w:rsidRPr="00A34D41">
        <w:rPr>
          <w:rStyle w:val="CharacterStyle2"/>
          <w:rFonts w:ascii="Cambria" w:hAnsi="Cambria"/>
          <w:spacing w:val="5"/>
          <w:sz w:val="24"/>
          <w:szCs w:val="24"/>
        </w:rPr>
        <w:t xml:space="preserve">L'assegnazione dei punteggi relativi alle prove d'esame avviene con votazione palese e </w:t>
      </w:r>
      <w:r w:rsidRPr="00A34D41">
        <w:rPr>
          <w:rStyle w:val="CharacterStyle2"/>
          <w:rFonts w:ascii="Cambria" w:hAnsi="Cambria"/>
          <w:spacing w:val="-1"/>
          <w:sz w:val="24"/>
          <w:szCs w:val="24"/>
        </w:rPr>
        <w:t>contestuale e il voto finale consisterà nella media dei punteggi espressi da ciascun membro.</w:t>
      </w:r>
    </w:p>
    <w:p w:rsidR="008D163C" w:rsidRPr="00A34D41" w:rsidRDefault="008D163C" w:rsidP="00B83DA6">
      <w:pPr>
        <w:pStyle w:val="Style22"/>
        <w:numPr>
          <w:ilvl w:val="0"/>
          <w:numId w:val="64"/>
        </w:numPr>
        <w:tabs>
          <w:tab w:val="clear" w:pos="216"/>
          <w:tab w:val="num" w:pos="288"/>
        </w:tabs>
        <w:kinsoku w:val="0"/>
        <w:autoSpaceDE/>
        <w:autoSpaceDN/>
        <w:spacing w:line="216" w:lineRule="auto"/>
        <w:jc w:val="both"/>
        <w:rPr>
          <w:rStyle w:val="CharacterStyle2"/>
          <w:rFonts w:ascii="Cambria" w:hAnsi="Cambria"/>
          <w:spacing w:val="1"/>
          <w:sz w:val="24"/>
          <w:szCs w:val="24"/>
        </w:rPr>
      </w:pPr>
      <w:r w:rsidRPr="00A34D41">
        <w:rPr>
          <w:rStyle w:val="CharacterStyle2"/>
          <w:rFonts w:ascii="Cambria" w:hAnsi="Cambria"/>
          <w:spacing w:val="1"/>
          <w:sz w:val="24"/>
          <w:szCs w:val="24"/>
        </w:rPr>
        <w:t>Per tutte le altre fasi concorsuali, la Commissione delibera a maggioranza di voti.</w:t>
      </w:r>
    </w:p>
    <w:p w:rsidR="008D163C" w:rsidRPr="00A34D41" w:rsidRDefault="008D163C" w:rsidP="00B83DA6">
      <w:pPr>
        <w:pStyle w:val="Style22"/>
        <w:numPr>
          <w:ilvl w:val="0"/>
          <w:numId w:val="64"/>
        </w:numPr>
        <w:tabs>
          <w:tab w:val="clear" w:pos="216"/>
          <w:tab w:val="num" w:pos="288"/>
        </w:tabs>
        <w:kinsoku w:val="0"/>
        <w:autoSpaceDE/>
        <w:autoSpaceDN/>
        <w:spacing w:before="36"/>
        <w:jc w:val="both"/>
        <w:rPr>
          <w:rStyle w:val="CharacterStyle2"/>
          <w:rFonts w:ascii="Cambria" w:hAnsi="Cambria"/>
          <w:spacing w:val="1"/>
          <w:sz w:val="24"/>
          <w:szCs w:val="24"/>
        </w:rPr>
      </w:pPr>
      <w:r w:rsidRPr="00A34D41">
        <w:rPr>
          <w:rStyle w:val="CharacterStyle2"/>
          <w:rFonts w:ascii="Cambria" w:hAnsi="Cambria"/>
          <w:spacing w:val="1"/>
          <w:sz w:val="24"/>
          <w:szCs w:val="24"/>
        </w:rPr>
        <w:t>È tassativamente richiesta l'espressione della volontà di Ciascun Commissario.</w:t>
      </w:r>
    </w:p>
    <w:p w:rsidR="008D163C" w:rsidRPr="00A34D41" w:rsidRDefault="008D163C" w:rsidP="00B83DA6">
      <w:pPr>
        <w:pStyle w:val="Style22"/>
        <w:numPr>
          <w:ilvl w:val="0"/>
          <w:numId w:val="64"/>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pacing w:val="-3"/>
          <w:sz w:val="24"/>
          <w:szCs w:val="24"/>
        </w:rPr>
        <w:t xml:space="preserve">Effettuata la votazione e verbalizzato il risultato, non possono venire presi in considerazione voti </w:t>
      </w:r>
      <w:r w:rsidRPr="00A34D41">
        <w:rPr>
          <w:rStyle w:val="CharacterStyle2"/>
          <w:rFonts w:ascii="Cambria" w:hAnsi="Cambria"/>
          <w:spacing w:val="2"/>
          <w:sz w:val="24"/>
          <w:szCs w:val="24"/>
        </w:rPr>
        <w:t xml:space="preserve">diversi da quelli già espressi. I Commissari possono far verbalizzare le loro ragioni ed opinioni, </w:t>
      </w:r>
      <w:r w:rsidRPr="00A34D41">
        <w:rPr>
          <w:rStyle w:val="CharacterStyle2"/>
          <w:rFonts w:ascii="Cambria" w:hAnsi="Cambria"/>
          <w:spacing w:val="-4"/>
          <w:sz w:val="24"/>
          <w:szCs w:val="24"/>
        </w:rPr>
        <w:t xml:space="preserve">nelle circostanze di comprovate irregolarità o illegittimità di cui fossero venuti a conoscenza dopo la </w:t>
      </w:r>
      <w:r w:rsidRPr="00A34D41">
        <w:rPr>
          <w:rStyle w:val="CharacterStyle2"/>
          <w:rFonts w:ascii="Cambria" w:hAnsi="Cambria"/>
          <w:sz w:val="24"/>
          <w:szCs w:val="24"/>
        </w:rPr>
        <w:t>votazione.</w:t>
      </w:r>
    </w:p>
    <w:p w:rsidR="008D163C" w:rsidRPr="00A34D41" w:rsidRDefault="008D163C" w:rsidP="00B83DA6">
      <w:pPr>
        <w:pStyle w:val="Style22"/>
        <w:numPr>
          <w:ilvl w:val="0"/>
          <w:numId w:val="64"/>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z w:val="24"/>
          <w:szCs w:val="24"/>
        </w:rPr>
        <w:t xml:space="preserve">Una volta scisse le personali responsabilità, nei casi di presunte irregolarità formali e sostanziali, </w:t>
      </w:r>
      <w:r w:rsidRPr="00A34D41">
        <w:rPr>
          <w:rStyle w:val="CharacterStyle2"/>
          <w:rFonts w:ascii="Cambria" w:hAnsi="Cambria"/>
          <w:spacing w:val="-1"/>
          <w:sz w:val="24"/>
          <w:szCs w:val="24"/>
        </w:rPr>
        <w:t>i componenti non possono rifiutarsi, a fine seduta, di sottoscrivere i verbali.</w:t>
      </w:r>
    </w:p>
    <w:p w:rsidR="0051589B" w:rsidRPr="00A34D41" w:rsidRDefault="0051589B" w:rsidP="0051589B">
      <w:pPr>
        <w:pStyle w:val="Style22"/>
        <w:kinsoku w:val="0"/>
        <w:autoSpaceDE/>
        <w:autoSpaceDN/>
        <w:ind w:left="72" w:firstLine="0"/>
        <w:jc w:val="both"/>
        <w:rPr>
          <w:rStyle w:val="CharacterStyle2"/>
          <w:rFonts w:ascii="Cambria" w:hAnsi="Cambria"/>
          <w:spacing w:val="-1"/>
          <w:sz w:val="24"/>
          <w:szCs w:val="24"/>
        </w:rPr>
      </w:pPr>
    </w:p>
    <w:p w:rsidR="008D163C" w:rsidRPr="00A34D41" w:rsidRDefault="008D163C" w:rsidP="0051589B">
      <w:pPr>
        <w:pStyle w:val="Style22"/>
        <w:kinsoku w:val="0"/>
        <w:autoSpaceDE/>
        <w:autoSpaceDN/>
        <w:spacing w:before="108"/>
        <w:ind w:firstLine="0"/>
        <w:jc w:val="center"/>
        <w:rPr>
          <w:rStyle w:val="CharacterStyle2"/>
          <w:rFonts w:ascii="Cambria" w:hAnsi="Cambria"/>
          <w:spacing w:val="-14"/>
          <w:sz w:val="24"/>
          <w:szCs w:val="24"/>
        </w:rPr>
      </w:pPr>
      <w:r w:rsidRPr="00A34D41">
        <w:rPr>
          <w:rStyle w:val="CharacterStyle2"/>
          <w:rFonts w:ascii="Cambria" w:hAnsi="Cambria"/>
          <w:spacing w:val="-6"/>
          <w:sz w:val="24"/>
          <w:szCs w:val="24"/>
        </w:rPr>
        <w:t>CAPO 1V</w:t>
      </w:r>
      <w:r w:rsidRPr="00A34D41">
        <w:rPr>
          <w:rStyle w:val="CharacterStyle2"/>
          <w:rFonts w:ascii="Cambria" w:hAnsi="Cambria"/>
          <w:spacing w:val="-6"/>
          <w:sz w:val="24"/>
          <w:szCs w:val="24"/>
        </w:rPr>
        <w:br/>
      </w:r>
      <w:r w:rsidRPr="00A34D41">
        <w:rPr>
          <w:rStyle w:val="CharacterStyle2"/>
          <w:rFonts w:ascii="Cambria" w:hAnsi="Cambria"/>
          <w:spacing w:val="-14"/>
          <w:sz w:val="24"/>
          <w:szCs w:val="24"/>
        </w:rPr>
        <w:t>OPERAZIONI</w:t>
      </w:r>
    </w:p>
    <w:p w:rsidR="008D163C" w:rsidRPr="00A34D41" w:rsidRDefault="008D163C">
      <w:pPr>
        <w:pStyle w:val="Style22"/>
        <w:kinsoku w:val="0"/>
        <w:autoSpaceDE/>
        <w:autoSpaceDN/>
        <w:spacing w:before="144" w:line="206" w:lineRule="auto"/>
        <w:ind w:firstLine="0"/>
        <w:jc w:val="center"/>
        <w:rPr>
          <w:rStyle w:val="CharacterStyle2"/>
          <w:rFonts w:ascii="Cambria" w:hAnsi="Cambria"/>
          <w:b/>
          <w:bCs/>
          <w:sz w:val="24"/>
          <w:szCs w:val="24"/>
        </w:rPr>
      </w:pPr>
      <w:r w:rsidRPr="00A34D41">
        <w:rPr>
          <w:rStyle w:val="CharacterStyle2"/>
          <w:rFonts w:ascii="Cambria" w:hAnsi="Cambria"/>
          <w:b/>
          <w:bCs/>
          <w:sz w:val="24"/>
          <w:szCs w:val="24"/>
        </w:rPr>
        <w:t>Art. 45</w:t>
      </w:r>
    </w:p>
    <w:p w:rsidR="008D163C" w:rsidRPr="00A34D41" w:rsidRDefault="008D163C">
      <w:pPr>
        <w:pStyle w:val="Style22"/>
        <w:kinsoku w:val="0"/>
        <w:autoSpaceDE/>
        <w:autoSpaceDN/>
        <w:ind w:firstLine="0"/>
        <w:jc w:val="center"/>
        <w:rPr>
          <w:rStyle w:val="CharacterStyle2"/>
          <w:rFonts w:ascii="Cambria" w:hAnsi="Cambria"/>
          <w:b/>
          <w:bCs/>
          <w:spacing w:val="2"/>
          <w:sz w:val="24"/>
          <w:szCs w:val="24"/>
        </w:rPr>
      </w:pPr>
      <w:r w:rsidRPr="00A34D41">
        <w:rPr>
          <w:rStyle w:val="CharacterStyle2"/>
          <w:rFonts w:ascii="Cambria" w:hAnsi="Cambria"/>
          <w:b/>
          <w:bCs/>
          <w:spacing w:val="2"/>
          <w:sz w:val="24"/>
          <w:szCs w:val="24"/>
        </w:rPr>
        <w:t>Segretezza e legittimità delle operazioni</w:t>
      </w:r>
    </w:p>
    <w:p w:rsidR="008D163C" w:rsidRPr="00A34D41" w:rsidRDefault="008D163C" w:rsidP="00B83DA6">
      <w:pPr>
        <w:pStyle w:val="Style22"/>
        <w:numPr>
          <w:ilvl w:val="0"/>
          <w:numId w:val="65"/>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pacing w:val="-5"/>
          <w:sz w:val="24"/>
          <w:szCs w:val="24"/>
        </w:rPr>
        <w:t xml:space="preserve">Tutti i componenti la Commissione, nonché il Segretario, sono tenuti a mantenere il segreto sulle </w:t>
      </w:r>
      <w:r w:rsidRPr="00A34D41">
        <w:rPr>
          <w:rStyle w:val="CharacterStyle2"/>
          <w:rFonts w:ascii="Cambria" w:hAnsi="Cambria"/>
          <w:spacing w:val="2"/>
          <w:sz w:val="24"/>
          <w:szCs w:val="24"/>
        </w:rPr>
        <w:t xml:space="preserve">operazioni svolte in seno alla stessa, sui criteri adottati e sulle determinazioni raggiunte, fatta </w:t>
      </w:r>
      <w:r w:rsidRPr="00A34D41">
        <w:rPr>
          <w:rStyle w:val="CharacterStyle2"/>
          <w:rFonts w:ascii="Cambria" w:hAnsi="Cambria"/>
          <w:spacing w:val="-3"/>
          <w:sz w:val="24"/>
          <w:szCs w:val="24"/>
        </w:rPr>
        <w:t xml:space="preserve">eccezione per quei risultati per i quali sia prevista dalle disposizioni vigenti, la pubblicazione o la </w:t>
      </w:r>
      <w:r w:rsidRPr="00A34D41">
        <w:rPr>
          <w:rStyle w:val="CharacterStyle2"/>
          <w:rFonts w:ascii="Cambria" w:hAnsi="Cambria"/>
          <w:sz w:val="24"/>
          <w:szCs w:val="24"/>
        </w:rPr>
        <w:t>comunicazione agli interessati.</w:t>
      </w:r>
    </w:p>
    <w:p w:rsidR="008D163C" w:rsidRPr="00A34D41" w:rsidRDefault="008D163C" w:rsidP="00B83DA6">
      <w:pPr>
        <w:pStyle w:val="Style22"/>
        <w:numPr>
          <w:ilvl w:val="0"/>
          <w:numId w:val="65"/>
        </w:numPr>
        <w:tabs>
          <w:tab w:val="clear" w:pos="216"/>
          <w:tab w:val="num" w:pos="288"/>
        </w:tabs>
        <w:kinsoku w:val="0"/>
        <w:autoSpaceDE/>
        <w:autoSpaceDN/>
        <w:jc w:val="both"/>
        <w:rPr>
          <w:rStyle w:val="CharacterStyle2"/>
          <w:rFonts w:ascii="Cambria" w:hAnsi="Cambria"/>
          <w:spacing w:val="-2"/>
          <w:sz w:val="24"/>
          <w:szCs w:val="24"/>
        </w:rPr>
      </w:pPr>
      <w:r w:rsidRPr="00A34D41">
        <w:rPr>
          <w:rStyle w:val="CharacterStyle2"/>
          <w:rFonts w:ascii="Cambria" w:hAnsi="Cambria"/>
          <w:spacing w:val="3"/>
          <w:sz w:val="24"/>
          <w:szCs w:val="24"/>
        </w:rPr>
        <w:t xml:space="preserve">Fuori dalla sede propria della Commissione, i Commissari non possono riunirsi con altri </w:t>
      </w:r>
      <w:r w:rsidRPr="00A34D41">
        <w:rPr>
          <w:rStyle w:val="CharacterStyle2"/>
          <w:rFonts w:ascii="Cambria" w:hAnsi="Cambria"/>
          <w:sz w:val="24"/>
          <w:szCs w:val="24"/>
        </w:rPr>
        <w:t xml:space="preserve">componenti la Commissione stessa né con estranei, per discutere problemi attinenti il concorso, a </w:t>
      </w:r>
      <w:r w:rsidRPr="00A34D41">
        <w:rPr>
          <w:rStyle w:val="CharacterStyle2"/>
          <w:rFonts w:ascii="Cambria" w:hAnsi="Cambria"/>
          <w:spacing w:val="3"/>
          <w:sz w:val="24"/>
          <w:szCs w:val="24"/>
        </w:rPr>
        <w:t xml:space="preserve">meno che non abbiano ufficialmente ricevuto mandato da questa per curare fasi istruttorie o </w:t>
      </w:r>
      <w:r w:rsidRPr="00A34D41">
        <w:rPr>
          <w:rStyle w:val="CharacterStyle2"/>
          <w:rFonts w:ascii="Cambria" w:hAnsi="Cambria"/>
          <w:spacing w:val="-2"/>
          <w:sz w:val="24"/>
          <w:szCs w:val="24"/>
        </w:rPr>
        <w:t>preparatorie.</w:t>
      </w:r>
    </w:p>
    <w:p w:rsidR="008D163C" w:rsidRPr="00A34D41" w:rsidRDefault="008D163C">
      <w:pPr>
        <w:pStyle w:val="Style22"/>
        <w:kinsoku w:val="0"/>
        <w:autoSpaceDE/>
        <w:autoSpaceDN/>
        <w:spacing w:before="144" w:line="206" w:lineRule="auto"/>
        <w:ind w:firstLine="0"/>
        <w:jc w:val="center"/>
        <w:rPr>
          <w:rStyle w:val="CharacterStyle2"/>
          <w:rFonts w:ascii="Cambria" w:hAnsi="Cambria"/>
          <w:b/>
          <w:bCs/>
          <w:sz w:val="24"/>
          <w:szCs w:val="24"/>
        </w:rPr>
      </w:pPr>
      <w:r w:rsidRPr="00A34D41">
        <w:rPr>
          <w:rStyle w:val="CharacterStyle2"/>
          <w:rFonts w:ascii="Cambria" w:hAnsi="Cambria"/>
          <w:b/>
          <w:bCs/>
          <w:sz w:val="24"/>
          <w:szCs w:val="24"/>
        </w:rPr>
        <w:lastRenderedPageBreak/>
        <w:t>Art. 46</w:t>
      </w:r>
    </w:p>
    <w:p w:rsidR="008D163C" w:rsidRPr="00A34D41" w:rsidRDefault="008D163C">
      <w:pPr>
        <w:pStyle w:val="Style22"/>
        <w:kinsoku w:val="0"/>
        <w:autoSpaceDE/>
        <w:autoSpaceDN/>
        <w:spacing w:before="36" w:line="208" w:lineRule="auto"/>
        <w:ind w:firstLine="0"/>
        <w:jc w:val="center"/>
        <w:rPr>
          <w:rStyle w:val="CharacterStyle2"/>
          <w:rFonts w:ascii="Cambria" w:hAnsi="Cambria"/>
          <w:b/>
          <w:bCs/>
          <w:sz w:val="24"/>
          <w:szCs w:val="24"/>
        </w:rPr>
      </w:pPr>
      <w:r w:rsidRPr="00A34D41">
        <w:rPr>
          <w:rStyle w:val="CharacterStyle2"/>
          <w:rFonts w:ascii="Cambria" w:hAnsi="Cambria"/>
          <w:b/>
          <w:bCs/>
          <w:sz w:val="24"/>
          <w:szCs w:val="24"/>
        </w:rPr>
        <w:t>Insediamento</w:t>
      </w:r>
    </w:p>
    <w:p w:rsidR="008D163C" w:rsidRPr="00A34D41" w:rsidRDefault="008D163C" w:rsidP="00B83DA6">
      <w:pPr>
        <w:pStyle w:val="Style22"/>
        <w:numPr>
          <w:ilvl w:val="0"/>
          <w:numId w:val="66"/>
        </w:numPr>
        <w:tabs>
          <w:tab w:val="clear" w:pos="216"/>
          <w:tab w:val="num" w:pos="288"/>
        </w:tabs>
        <w:kinsoku w:val="0"/>
        <w:autoSpaceDE/>
        <w:autoSpaceDN/>
        <w:jc w:val="both"/>
        <w:rPr>
          <w:rStyle w:val="CharacterStyle2"/>
          <w:rFonts w:ascii="Cambria" w:hAnsi="Cambria"/>
          <w:spacing w:val="-2"/>
          <w:sz w:val="24"/>
          <w:szCs w:val="24"/>
        </w:rPr>
      </w:pPr>
      <w:r w:rsidRPr="00A34D41">
        <w:rPr>
          <w:rStyle w:val="CharacterStyle2"/>
          <w:rFonts w:ascii="Cambria" w:hAnsi="Cambria"/>
          <w:spacing w:val="-1"/>
          <w:sz w:val="24"/>
          <w:szCs w:val="24"/>
        </w:rPr>
        <w:t xml:space="preserve">La Commissione esaminatrice, convocata di norma con avviso scritto, si insedia alla data fissata </w:t>
      </w:r>
      <w:r w:rsidRPr="00A34D41">
        <w:rPr>
          <w:rStyle w:val="CharacterStyle2"/>
          <w:rFonts w:ascii="Cambria" w:hAnsi="Cambria"/>
          <w:spacing w:val="-2"/>
          <w:sz w:val="24"/>
          <w:szCs w:val="24"/>
        </w:rPr>
        <w:t>dal Presidente, previo accordo con gli altri membri.</w:t>
      </w:r>
    </w:p>
    <w:p w:rsidR="008D163C" w:rsidRPr="00A34D41" w:rsidRDefault="008D163C" w:rsidP="00B83DA6">
      <w:pPr>
        <w:pStyle w:val="Style22"/>
        <w:numPr>
          <w:ilvl w:val="0"/>
          <w:numId w:val="67"/>
        </w:numPr>
        <w:tabs>
          <w:tab w:val="clear" w:pos="216"/>
          <w:tab w:val="num" w:pos="288"/>
        </w:tabs>
        <w:kinsoku w:val="0"/>
        <w:autoSpaceDE/>
        <w:autoSpaceDN/>
        <w:jc w:val="both"/>
        <w:rPr>
          <w:rStyle w:val="CharacterStyle2"/>
          <w:rFonts w:ascii="Cambria" w:hAnsi="Cambria"/>
          <w:iCs/>
          <w:sz w:val="24"/>
          <w:szCs w:val="24"/>
        </w:rPr>
      </w:pPr>
      <w:r w:rsidRPr="00A34D41">
        <w:rPr>
          <w:rStyle w:val="CharacterStyle2"/>
          <w:rFonts w:ascii="Cambria" w:hAnsi="Cambria"/>
          <w:iCs/>
          <w:spacing w:val="2"/>
          <w:sz w:val="24"/>
          <w:szCs w:val="24"/>
        </w:rPr>
        <w:t xml:space="preserve">Nella seduta di insediamento l'ufficio competente consegna alla Commissione l'elenco dei </w:t>
      </w:r>
      <w:r w:rsidRPr="00A34D41">
        <w:rPr>
          <w:rStyle w:val="CharacterStyle2"/>
          <w:rFonts w:ascii="Cambria" w:hAnsi="Cambria"/>
          <w:iCs/>
          <w:spacing w:val="-3"/>
          <w:sz w:val="24"/>
          <w:szCs w:val="24"/>
        </w:rPr>
        <w:t xml:space="preserve">candidati ammessi, le domande, nonché copia delle determinazioni relative al concorso e altri atti </w:t>
      </w:r>
      <w:r w:rsidRPr="00A34D41">
        <w:rPr>
          <w:rStyle w:val="CharacterStyle2"/>
          <w:rFonts w:ascii="Cambria" w:hAnsi="Cambria"/>
          <w:iCs/>
          <w:sz w:val="24"/>
          <w:szCs w:val="24"/>
        </w:rPr>
        <w:t>occorrenti per lo svolgimento dei lavori."</w:t>
      </w:r>
    </w:p>
    <w:p w:rsidR="008D163C" w:rsidRPr="00A34D41" w:rsidRDefault="008D163C" w:rsidP="00B83DA6">
      <w:pPr>
        <w:pStyle w:val="Style22"/>
        <w:numPr>
          <w:ilvl w:val="0"/>
          <w:numId w:val="66"/>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3"/>
          <w:sz w:val="24"/>
          <w:szCs w:val="24"/>
        </w:rPr>
        <w:t xml:space="preserve">Le Commissioni esaminatrici, alla prima riunione, stabiliscono inoltre i criteri e le modalità di </w:t>
      </w:r>
      <w:r w:rsidRPr="00A34D41">
        <w:rPr>
          <w:rStyle w:val="CharacterStyle2"/>
          <w:rFonts w:ascii="Cambria" w:hAnsi="Cambria"/>
          <w:spacing w:val="-1"/>
          <w:sz w:val="24"/>
          <w:szCs w:val="24"/>
        </w:rPr>
        <w:t>valutazione delle prove concorsuali al fine di motivare i punteggi attribuiti alle singole prove.</w:t>
      </w:r>
    </w:p>
    <w:p w:rsidR="008D163C" w:rsidRPr="00A34D41" w:rsidRDefault="008D163C">
      <w:pPr>
        <w:pStyle w:val="Style22"/>
        <w:kinsoku w:val="0"/>
        <w:autoSpaceDE/>
        <w:autoSpaceDN/>
        <w:spacing w:before="108" w:line="204" w:lineRule="auto"/>
        <w:ind w:firstLine="0"/>
        <w:jc w:val="center"/>
        <w:rPr>
          <w:rStyle w:val="CharacterStyle2"/>
          <w:rFonts w:ascii="Cambria" w:hAnsi="Cambria"/>
          <w:b/>
          <w:bCs/>
          <w:sz w:val="24"/>
          <w:szCs w:val="24"/>
        </w:rPr>
      </w:pPr>
      <w:r w:rsidRPr="00A34D41">
        <w:rPr>
          <w:rStyle w:val="CharacterStyle2"/>
          <w:rFonts w:ascii="Cambria" w:hAnsi="Cambria"/>
          <w:b/>
          <w:bCs/>
          <w:sz w:val="24"/>
          <w:szCs w:val="24"/>
        </w:rPr>
        <w:t>Art. 47</w:t>
      </w:r>
    </w:p>
    <w:p w:rsidR="008D163C" w:rsidRPr="00A34D41" w:rsidRDefault="008D163C">
      <w:pPr>
        <w:pStyle w:val="Style22"/>
        <w:kinsoku w:val="0"/>
        <w:autoSpaceDE/>
        <w:autoSpaceDN/>
        <w:spacing w:before="72" w:line="208" w:lineRule="auto"/>
        <w:ind w:firstLine="0"/>
        <w:jc w:val="center"/>
        <w:rPr>
          <w:rStyle w:val="CharacterStyle2"/>
          <w:rFonts w:ascii="Cambria" w:hAnsi="Cambria"/>
          <w:b/>
          <w:bCs/>
          <w:spacing w:val="2"/>
          <w:sz w:val="24"/>
          <w:szCs w:val="24"/>
        </w:rPr>
      </w:pPr>
      <w:r w:rsidRPr="00A34D41">
        <w:rPr>
          <w:rStyle w:val="CharacterStyle2"/>
          <w:rFonts w:ascii="Cambria" w:hAnsi="Cambria"/>
          <w:b/>
          <w:bCs/>
          <w:spacing w:val="2"/>
          <w:sz w:val="24"/>
          <w:szCs w:val="24"/>
        </w:rPr>
        <w:t>Ordine dei lavori</w:t>
      </w:r>
    </w:p>
    <w:p w:rsidR="008D163C" w:rsidRPr="00A34D41" w:rsidRDefault="008D163C" w:rsidP="0051589B">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b/>
          <w:bCs/>
          <w:spacing w:val="-1"/>
          <w:sz w:val="24"/>
          <w:szCs w:val="24"/>
        </w:rPr>
        <w:t xml:space="preserve">1. </w:t>
      </w:r>
      <w:r w:rsidRPr="00A34D41">
        <w:rPr>
          <w:rStyle w:val="CharacterStyle2"/>
          <w:rFonts w:ascii="Cambria" w:hAnsi="Cambria"/>
          <w:spacing w:val="-1"/>
          <w:sz w:val="24"/>
          <w:szCs w:val="24"/>
        </w:rPr>
        <w:t>La Commissione osserva il seguente ordine dei lavori:</w:t>
      </w:r>
    </w:p>
    <w:p w:rsidR="0051589B" w:rsidRPr="00A34D41" w:rsidRDefault="008D163C" w:rsidP="00B83DA6">
      <w:pPr>
        <w:pStyle w:val="Style22"/>
        <w:numPr>
          <w:ilvl w:val="0"/>
          <w:numId w:val="68"/>
        </w:numPr>
        <w:tabs>
          <w:tab w:val="clear" w:pos="216"/>
          <w:tab w:val="num" w:pos="288"/>
        </w:tabs>
        <w:kinsoku w:val="0"/>
        <w:autoSpaceDE/>
        <w:autoSpaceDN/>
        <w:jc w:val="both"/>
        <w:rPr>
          <w:rStyle w:val="CharacterStyle2"/>
          <w:rFonts w:ascii="Cambria" w:hAnsi="Cambria"/>
          <w:spacing w:val="2"/>
          <w:sz w:val="24"/>
          <w:szCs w:val="24"/>
        </w:rPr>
      </w:pPr>
      <w:r w:rsidRPr="00A34D41">
        <w:rPr>
          <w:rStyle w:val="CharacterStyle2"/>
          <w:rFonts w:ascii="Cambria" w:hAnsi="Cambria"/>
          <w:spacing w:val="2"/>
          <w:sz w:val="24"/>
          <w:szCs w:val="24"/>
        </w:rPr>
        <w:t>dichiarazione relativa ad eventuali incompatibilità fra i membri;</w:t>
      </w:r>
    </w:p>
    <w:p w:rsidR="008D163C" w:rsidRPr="00A34D41" w:rsidRDefault="008D163C" w:rsidP="008D163C">
      <w:pPr>
        <w:pStyle w:val="Style22"/>
        <w:kinsoku w:val="0"/>
        <w:autoSpaceDE/>
        <w:autoSpaceDN/>
        <w:ind w:left="72" w:firstLine="0"/>
        <w:jc w:val="both"/>
        <w:rPr>
          <w:rStyle w:val="CharacterStyle2"/>
          <w:rFonts w:ascii="Cambria" w:hAnsi="Cambria"/>
          <w:spacing w:val="2"/>
          <w:sz w:val="24"/>
          <w:szCs w:val="24"/>
        </w:rPr>
      </w:pPr>
    </w:p>
    <w:p w:rsidR="0051589B" w:rsidRPr="00A34D41" w:rsidRDefault="008D163C" w:rsidP="00B83DA6">
      <w:pPr>
        <w:pStyle w:val="Style22"/>
        <w:numPr>
          <w:ilvl w:val="0"/>
          <w:numId w:val="68"/>
        </w:numPr>
        <w:tabs>
          <w:tab w:val="clear" w:pos="216"/>
          <w:tab w:val="num" w:pos="288"/>
        </w:tabs>
        <w:kinsoku w:val="0"/>
        <w:autoSpaceDE/>
        <w:autoSpaceDN/>
        <w:jc w:val="both"/>
        <w:rPr>
          <w:rStyle w:val="CharacterStyle1"/>
          <w:rFonts w:ascii="Cambria" w:hAnsi="Cambria"/>
          <w:spacing w:val="2"/>
          <w:sz w:val="24"/>
          <w:szCs w:val="24"/>
        </w:rPr>
      </w:pPr>
      <w:r w:rsidRPr="00A34D41">
        <w:rPr>
          <w:rStyle w:val="CharacterStyle1"/>
          <w:rFonts w:ascii="Cambria" w:hAnsi="Cambria"/>
          <w:spacing w:val="7"/>
          <w:sz w:val="24"/>
          <w:szCs w:val="24"/>
        </w:rPr>
        <w:t>esame del</w:t>
      </w:r>
      <w:r w:rsidR="0051589B" w:rsidRPr="00A34D41">
        <w:rPr>
          <w:rStyle w:val="CharacterStyle1"/>
          <w:rFonts w:ascii="Cambria" w:hAnsi="Cambria"/>
          <w:spacing w:val="7"/>
          <w:sz w:val="24"/>
          <w:szCs w:val="24"/>
        </w:rPr>
        <w:t>la determinazione che indice il</w:t>
      </w:r>
      <w:r w:rsidRPr="00A34D41">
        <w:rPr>
          <w:rStyle w:val="CharacterStyle1"/>
          <w:rFonts w:ascii="Cambria" w:hAnsi="Cambria"/>
          <w:spacing w:val="7"/>
          <w:sz w:val="24"/>
          <w:szCs w:val="24"/>
        </w:rPr>
        <w:t xml:space="preserve"> concorso; </w:t>
      </w:r>
    </w:p>
    <w:p w:rsidR="008D163C" w:rsidRPr="00A34D41" w:rsidRDefault="008D163C" w:rsidP="008D163C">
      <w:pPr>
        <w:pStyle w:val="Style22"/>
        <w:kinsoku w:val="0"/>
        <w:autoSpaceDE/>
        <w:autoSpaceDN/>
        <w:ind w:left="72" w:firstLine="0"/>
        <w:jc w:val="both"/>
        <w:rPr>
          <w:rStyle w:val="CharacterStyle1"/>
          <w:rFonts w:ascii="Cambria" w:hAnsi="Cambria"/>
          <w:spacing w:val="2"/>
          <w:sz w:val="24"/>
          <w:szCs w:val="24"/>
        </w:rPr>
      </w:pPr>
    </w:p>
    <w:p w:rsidR="008D163C" w:rsidRPr="00A34D41" w:rsidRDefault="0051589B" w:rsidP="00B83DA6">
      <w:pPr>
        <w:pStyle w:val="Style22"/>
        <w:numPr>
          <w:ilvl w:val="0"/>
          <w:numId w:val="68"/>
        </w:numPr>
        <w:tabs>
          <w:tab w:val="clear" w:pos="216"/>
          <w:tab w:val="num" w:pos="288"/>
        </w:tabs>
        <w:kinsoku w:val="0"/>
        <w:autoSpaceDE/>
        <w:autoSpaceDN/>
        <w:jc w:val="both"/>
        <w:rPr>
          <w:rStyle w:val="CharacterStyle1"/>
          <w:rFonts w:ascii="Cambria" w:hAnsi="Cambria"/>
          <w:spacing w:val="2"/>
          <w:sz w:val="24"/>
          <w:szCs w:val="24"/>
        </w:rPr>
      </w:pPr>
      <w:r w:rsidRPr="00A34D41">
        <w:rPr>
          <w:rStyle w:val="CharacterStyle1"/>
          <w:rFonts w:ascii="Cambria" w:hAnsi="Cambria"/>
          <w:spacing w:val="-2"/>
          <w:sz w:val="24"/>
          <w:szCs w:val="24"/>
        </w:rPr>
        <w:t xml:space="preserve">  </w:t>
      </w:r>
      <w:r w:rsidR="008D163C" w:rsidRPr="00A34D41">
        <w:rPr>
          <w:rStyle w:val="CharacterStyle1"/>
          <w:rFonts w:ascii="Cambria" w:hAnsi="Cambria"/>
          <w:spacing w:val="-2"/>
          <w:sz w:val="24"/>
          <w:szCs w:val="24"/>
        </w:rPr>
        <w:t>esame del bando e delle norme del presente Regolamento;</w:t>
      </w:r>
    </w:p>
    <w:p w:rsidR="008D163C" w:rsidRPr="00A34D41" w:rsidRDefault="008D163C" w:rsidP="008D163C">
      <w:pPr>
        <w:pStyle w:val="Style22"/>
        <w:kinsoku w:val="0"/>
        <w:autoSpaceDE/>
        <w:autoSpaceDN/>
        <w:ind w:left="72" w:firstLine="0"/>
        <w:jc w:val="both"/>
        <w:rPr>
          <w:rStyle w:val="CharacterStyle1"/>
          <w:rFonts w:ascii="Cambria" w:hAnsi="Cambria"/>
          <w:spacing w:val="2"/>
          <w:sz w:val="24"/>
          <w:szCs w:val="24"/>
        </w:rPr>
      </w:pPr>
    </w:p>
    <w:p w:rsidR="008D163C" w:rsidRPr="00A34D41" w:rsidRDefault="008D163C" w:rsidP="00B83DA6">
      <w:pPr>
        <w:pStyle w:val="Style22"/>
        <w:numPr>
          <w:ilvl w:val="0"/>
          <w:numId w:val="69"/>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verifica della pubblicità e diffusione del bando nelle forme previste dal presente Regolamento;</w:t>
      </w:r>
    </w:p>
    <w:p w:rsidR="008D163C" w:rsidRPr="00A34D41" w:rsidRDefault="008D163C" w:rsidP="008D163C">
      <w:pPr>
        <w:pStyle w:val="Style22"/>
        <w:kinsoku w:val="0"/>
        <w:autoSpaceDE/>
        <w:autoSpaceDN/>
        <w:ind w:left="72" w:firstLine="0"/>
        <w:jc w:val="both"/>
        <w:rPr>
          <w:rStyle w:val="CharacterStyle2"/>
          <w:rFonts w:ascii="Cambria" w:hAnsi="Cambria"/>
          <w:spacing w:val="1"/>
          <w:sz w:val="24"/>
          <w:szCs w:val="24"/>
        </w:rPr>
      </w:pPr>
    </w:p>
    <w:p w:rsidR="0051589B" w:rsidRPr="00A34D41" w:rsidRDefault="008D163C" w:rsidP="00B83DA6">
      <w:pPr>
        <w:pStyle w:val="Style22"/>
        <w:numPr>
          <w:ilvl w:val="0"/>
          <w:numId w:val="69"/>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pacing w:val="1"/>
          <w:sz w:val="24"/>
          <w:szCs w:val="24"/>
        </w:rPr>
        <w:t>presa d'atto dell'elenco dei candidati ammessi;'</w:t>
      </w:r>
    </w:p>
    <w:p w:rsidR="008D163C" w:rsidRPr="00A34D41" w:rsidRDefault="008D163C" w:rsidP="008D163C">
      <w:pPr>
        <w:pStyle w:val="Style22"/>
        <w:kinsoku w:val="0"/>
        <w:autoSpaceDE/>
        <w:autoSpaceDN/>
        <w:ind w:left="72" w:firstLine="0"/>
        <w:jc w:val="both"/>
        <w:rPr>
          <w:rStyle w:val="CharacterStyle1"/>
          <w:rFonts w:ascii="Cambria" w:hAnsi="Cambria"/>
          <w:spacing w:val="1"/>
          <w:sz w:val="24"/>
          <w:szCs w:val="24"/>
        </w:rPr>
      </w:pPr>
    </w:p>
    <w:p w:rsidR="0051589B" w:rsidRPr="00A34D41" w:rsidRDefault="008D163C" w:rsidP="00B83DA6">
      <w:pPr>
        <w:pStyle w:val="Style1"/>
        <w:numPr>
          <w:ilvl w:val="0"/>
          <w:numId w:val="70"/>
        </w:numPr>
        <w:tabs>
          <w:tab w:val="clear" w:pos="216"/>
          <w:tab w:val="num" w:pos="288"/>
        </w:tabs>
        <w:kinsoku w:val="0"/>
        <w:autoSpaceDE/>
        <w:autoSpaceDN/>
        <w:adjustRightInd/>
        <w:spacing w:line="264" w:lineRule="exact"/>
        <w:ind w:right="3312"/>
        <w:jc w:val="both"/>
        <w:rPr>
          <w:rStyle w:val="CharacterStyle1"/>
          <w:rFonts w:ascii="Cambria" w:hAnsi="Cambria"/>
          <w:spacing w:val="-2"/>
          <w:sz w:val="24"/>
          <w:szCs w:val="24"/>
        </w:rPr>
      </w:pPr>
      <w:r w:rsidRPr="00A34D41">
        <w:rPr>
          <w:rStyle w:val="CharacterStyle1"/>
          <w:rFonts w:ascii="Cambria" w:hAnsi="Cambria"/>
          <w:iCs/>
          <w:spacing w:val="11"/>
          <w:sz w:val="24"/>
          <w:szCs w:val="24"/>
        </w:rPr>
        <w:t xml:space="preserve"> </w:t>
      </w:r>
      <w:r w:rsidRPr="00A34D41">
        <w:rPr>
          <w:rStyle w:val="CharacterStyle1"/>
          <w:rFonts w:ascii="Cambria" w:hAnsi="Cambria" w:cs="Arial Narrow"/>
          <w:spacing w:val="-2"/>
          <w:w w:val="90"/>
          <w:sz w:val="24"/>
          <w:szCs w:val="24"/>
        </w:rPr>
        <w:t xml:space="preserve"> </w:t>
      </w:r>
      <w:r w:rsidRPr="00A34D41">
        <w:rPr>
          <w:rStyle w:val="CharacterStyle1"/>
          <w:rFonts w:ascii="Cambria" w:hAnsi="Cambria"/>
          <w:spacing w:val="-2"/>
          <w:sz w:val="24"/>
          <w:szCs w:val="24"/>
        </w:rPr>
        <w:t xml:space="preserve">verifica di eventuali incompatibilità fra membri </w:t>
      </w:r>
      <w:r w:rsidR="0051589B" w:rsidRPr="00A34D41">
        <w:rPr>
          <w:rStyle w:val="CharacterStyle1"/>
          <w:rFonts w:ascii="Cambria" w:hAnsi="Cambria"/>
          <w:spacing w:val="-2"/>
          <w:sz w:val="24"/>
          <w:szCs w:val="24"/>
        </w:rPr>
        <w:t>e concorrenti;</w:t>
      </w:r>
    </w:p>
    <w:p w:rsidR="008D163C" w:rsidRPr="00A34D41" w:rsidRDefault="008D163C" w:rsidP="008D163C">
      <w:pPr>
        <w:pStyle w:val="Style1"/>
        <w:kinsoku w:val="0"/>
        <w:autoSpaceDE/>
        <w:autoSpaceDN/>
        <w:adjustRightInd/>
        <w:spacing w:line="264" w:lineRule="exact"/>
        <w:ind w:left="72" w:right="3312"/>
        <w:jc w:val="both"/>
        <w:rPr>
          <w:rStyle w:val="CharacterStyle1"/>
          <w:rFonts w:ascii="Cambria" w:hAnsi="Cambria"/>
          <w:spacing w:val="-2"/>
          <w:sz w:val="24"/>
          <w:szCs w:val="24"/>
        </w:rPr>
      </w:pPr>
    </w:p>
    <w:p w:rsidR="008D163C" w:rsidRPr="00A34D41" w:rsidRDefault="008D163C" w:rsidP="00B83DA6">
      <w:pPr>
        <w:pStyle w:val="Style1"/>
        <w:numPr>
          <w:ilvl w:val="0"/>
          <w:numId w:val="70"/>
        </w:numPr>
        <w:tabs>
          <w:tab w:val="clear" w:pos="216"/>
          <w:tab w:val="num" w:pos="288"/>
        </w:tabs>
        <w:kinsoku w:val="0"/>
        <w:autoSpaceDE/>
        <w:autoSpaceDN/>
        <w:adjustRightInd/>
        <w:spacing w:line="264" w:lineRule="exact"/>
        <w:ind w:right="3312"/>
        <w:jc w:val="both"/>
        <w:rPr>
          <w:rStyle w:val="CharacterStyle2"/>
          <w:rFonts w:ascii="Cambria" w:hAnsi="Cambria"/>
          <w:spacing w:val="-2"/>
          <w:sz w:val="24"/>
          <w:szCs w:val="24"/>
        </w:rPr>
      </w:pPr>
      <w:r w:rsidRPr="00A34D41">
        <w:rPr>
          <w:rStyle w:val="CharacterStyle2"/>
          <w:rFonts w:ascii="Cambria" w:hAnsi="Cambria"/>
          <w:sz w:val="24"/>
          <w:szCs w:val="24"/>
        </w:rPr>
        <w:t xml:space="preserve">determinazione dei criteri per la valutazione delle prove e dei titoli di cui all'allegato </w:t>
      </w:r>
      <w:r w:rsidRPr="00A34D41">
        <w:rPr>
          <w:rStyle w:val="CharacterStyle2"/>
          <w:rFonts w:ascii="Cambria" w:hAnsi="Cambria"/>
          <w:b/>
          <w:bCs/>
          <w:sz w:val="24"/>
          <w:szCs w:val="24"/>
        </w:rPr>
        <w:t xml:space="preserve">"B" </w:t>
      </w:r>
      <w:r w:rsidRPr="00A34D41">
        <w:rPr>
          <w:rStyle w:val="CharacterStyle2"/>
          <w:rFonts w:ascii="Cambria" w:hAnsi="Cambria"/>
          <w:sz w:val="24"/>
          <w:szCs w:val="24"/>
        </w:rPr>
        <w:t xml:space="preserve">al </w:t>
      </w:r>
      <w:r w:rsidRPr="00A34D41">
        <w:rPr>
          <w:rStyle w:val="CharacterStyle2"/>
          <w:rFonts w:ascii="Cambria" w:hAnsi="Cambria"/>
          <w:spacing w:val="-2"/>
          <w:sz w:val="24"/>
          <w:szCs w:val="24"/>
        </w:rPr>
        <w:t>presente Regolamento;</w:t>
      </w:r>
    </w:p>
    <w:p w:rsidR="007A5B27" w:rsidRPr="00A34D41" w:rsidRDefault="007A5B27" w:rsidP="007A5B27">
      <w:pPr>
        <w:pStyle w:val="Style1"/>
        <w:kinsoku w:val="0"/>
        <w:autoSpaceDE/>
        <w:autoSpaceDN/>
        <w:adjustRightInd/>
        <w:spacing w:line="264" w:lineRule="exact"/>
        <w:ind w:left="72" w:right="3312"/>
        <w:jc w:val="both"/>
        <w:rPr>
          <w:rStyle w:val="CharacterStyle2"/>
          <w:rFonts w:ascii="Cambria" w:hAnsi="Cambria"/>
          <w:spacing w:val="-2"/>
          <w:sz w:val="24"/>
          <w:szCs w:val="24"/>
        </w:rPr>
      </w:pPr>
    </w:p>
    <w:p w:rsidR="008D163C" w:rsidRPr="00A34D41" w:rsidRDefault="008D163C" w:rsidP="007A5B27">
      <w:pPr>
        <w:pStyle w:val="Style1"/>
        <w:numPr>
          <w:ilvl w:val="0"/>
          <w:numId w:val="70"/>
        </w:numPr>
        <w:tabs>
          <w:tab w:val="clear" w:pos="216"/>
          <w:tab w:val="num" w:pos="288"/>
        </w:tabs>
        <w:kinsoku w:val="0"/>
        <w:autoSpaceDE/>
        <w:autoSpaceDN/>
        <w:adjustRightInd/>
        <w:spacing w:line="264" w:lineRule="exact"/>
        <w:ind w:right="3312"/>
        <w:jc w:val="both"/>
        <w:rPr>
          <w:rStyle w:val="CharacterStyle2"/>
          <w:rFonts w:ascii="Cambria" w:hAnsi="Cambria"/>
          <w:spacing w:val="-2"/>
          <w:sz w:val="24"/>
          <w:szCs w:val="24"/>
        </w:rPr>
      </w:pPr>
      <w:r w:rsidRPr="00A34D41">
        <w:rPr>
          <w:rStyle w:val="CharacterStyle2"/>
          <w:rFonts w:ascii="Cambria" w:hAnsi="Cambria"/>
          <w:spacing w:val="2"/>
          <w:sz w:val="24"/>
          <w:szCs w:val="24"/>
        </w:rPr>
        <w:t>fissazione della data delle prove e loro modalità e durata;</w:t>
      </w:r>
    </w:p>
    <w:p w:rsidR="007A5B27" w:rsidRPr="00A34D41" w:rsidRDefault="007A5B27" w:rsidP="007A5B27">
      <w:pPr>
        <w:pStyle w:val="Style1"/>
        <w:kinsoku w:val="0"/>
        <w:autoSpaceDE/>
        <w:autoSpaceDN/>
        <w:adjustRightInd/>
        <w:spacing w:line="264" w:lineRule="exact"/>
        <w:ind w:left="72" w:right="3312"/>
        <w:jc w:val="both"/>
        <w:rPr>
          <w:rStyle w:val="CharacterStyle2"/>
          <w:rFonts w:ascii="Cambria" w:hAnsi="Cambria"/>
          <w:spacing w:val="-2"/>
          <w:sz w:val="24"/>
          <w:szCs w:val="24"/>
        </w:rPr>
      </w:pPr>
    </w:p>
    <w:p w:rsidR="008D163C" w:rsidRPr="00A34D41" w:rsidRDefault="008D163C" w:rsidP="007A5B27">
      <w:pPr>
        <w:pStyle w:val="Style1"/>
        <w:numPr>
          <w:ilvl w:val="0"/>
          <w:numId w:val="70"/>
        </w:numPr>
        <w:tabs>
          <w:tab w:val="clear" w:pos="216"/>
          <w:tab w:val="num" w:pos="288"/>
        </w:tabs>
        <w:kinsoku w:val="0"/>
        <w:autoSpaceDE/>
        <w:autoSpaceDN/>
        <w:adjustRightInd/>
        <w:spacing w:line="264" w:lineRule="exact"/>
        <w:ind w:right="3312"/>
        <w:jc w:val="both"/>
        <w:rPr>
          <w:rStyle w:val="CharacterStyle2"/>
          <w:rFonts w:ascii="Cambria" w:hAnsi="Cambria"/>
          <w:spacing w:val="-2"/>
          <w:sz w:val="24"/>
          <w:szCs w:val="24"/>
        </w:rPr>
      </w:pPr>
      <w:r w:rsidRPr="00A34D41">
        <w:rPr>
          <w:rStyle w:val="CharacterStyle2"/>
          <w:rFonts w:ascii="Cambria" w:hAnsi="Cambria"/>
          <w:spacing w:val="2"/>
          <w:sz w:val="24"/>
          <w:szCs w:val="24"/>
        </w:rPr>
        <w:t>esperimento delle prove scritte e/o pratiche;</w:t>
      </w:r>
    </w:p>
    <w:p w:rsidR="007A5B27" w:rsidRPr="00A34D41" w:rsidRDefault="007A5B27" w:rsidP="007A5B27">
      <w:pPr>
        <w:pStyle w:val="Style1"/>
        <w:kinsoku w:val="0"/>
        <w:autoSpaceDE/>
        <w:autoSpaceDN/>
        <w:adjustRightInd/>
        <w:spacing w:line="264" w:lineRule="exact"/>
        <w:ind w:left="72" w:right="3312"/>
        <w:jc w:val="both"/>
        <w:rPr>
          <w:rStyle w:val="CharacterStyle2"/>
          <w:rFonts w:ascii="Cambria" w:hAnsi="Cambria"/>
          <w:spacing w:val="-2"/>
          <w:sz w:val="24"/>
          <w:szCs w:val="24"/>
        </w:rPr>
      </w:pPr>
    </w:p>
    <w:p w:rsidR="008D163C" w:rsidRPr="00A34D41" w:rsidRDefault="008D163C" w:rsidP="007A5B27">
      <w:pPr>
        <w:pStyle w:val="Style1"/>
        <w:numPr>
          <w:ilvl w:val="0"/>
          <w:numId w:val="70"/>
        </w:numPr>
        <w:tabs>
          <w:tab w:val="clear" w:pos="216"/>
          <w:tab w:val="num" w:pos="288"/>
        </w:tabs>
        <w:kinsoku w:val="0"/>
        <w:autoSpaceDE/>
        <w:autoSpaceDN/>
        <w:adjustRightInd/>
        <w:spacing w:line="264" w:lineRule="exact"/>
        <w:ind w:right="3312"/>
        <w:jc w:val="both"/>
        <w:rPr>
          <w:rStyle w:val="CharacterStyle2"/>
          <w:rFonts w:ascii="Cambria" w:hAnsi="Cambria"/>
          <w:spacing w:val="-2"/>
          <w:sz w:val="24"/>
          <w:szCs w:val="24"/>
        </w:rPr>
      </w:pPr>
      <w:r w:rsidRPr="00A34D41">
        <w:rPr>
          <w:rStyle w:val="CharacterStyle2"/>
          <w:rFonts w:ascii="Cambria" w:hAnsi="Cambria"/>
          <w:spacing w:val="1"/>
          <w:sz w:val="24"/>
          <w:szCs w:val="24"/>
        </w:rPr>
        <w:t>valutazione delle prove suddette con attribuzione dei voti a ciascun concorrente;</w:t>
      </w:r>
    </w:p>
    <w:p w:rsidR="007A5B27" w:rsidRPr="00A34D41" w:rsidRDefault="007A5B27" w:rsidP="007A5B27">
      <w:pPr>
        <w:pStyle w:val="Style1"/>
        <w:kinsoku w:val="0"/>
        <w:autoSpaceDE/>
        <w:autoSpaceDN/>
        <w:adjustRightInd/>
        <w:spacing w:line="264" w:lineRule="exact"/>
        <w:ind w:left="72" w:right="3312"/>
        <w:jc w:val="both"/>
        <w:rPr>
          <w:rStyle w:val="CharacterStyle2"/>
          <w:rFonts w:ascii="Cambria" w:hAnsi="Cambria"/>
          <w:spacing w:val="-2"/>
          <w:sz w:val="24"/>
          <w:szCs w:val="24"/>
        </w:rPr>
      </w:pPr>
    </w:p>
    <w:p w:rsidR="008D163C" w:rsidRPr="00A34D41" w:rsidRDefault="008D163C" w:rsidP="007A5B27">
      <w:pPr>
        <w:pStyle w:val="Style1"/>
        <w:numPr>
          <w:ilvl w:val="0"/>
          <w:numId w:val="70"/>
        </w:numPr>
        <w:tabs>
          <w:tab w:val="clear" w:pos="216"/>
          <w:tab w:val="num" w:pos="288"/>
        </w:tabs>
        <w:kinsoku w:val="0"/>
        <w:autoSpaceDE/>
        <w:autoSpaceDN/>
        <w:adjustRightInd/>
        <w:spacing w:line="264" w:lineRule="exact"/>
        <w:ind w:right="3312"/>
        <w:jc w:val="both"/>
        <w:rPr>
          <w:rStyle w:val="CharacterStyle2"/>
          <w:rFonts w:ascii="Cambria" w:hAnsi="Cambria"/>
          <w:spacing w:val="-2"/>
          <w:sz w:val="24"/>
          <w:szCs w:val="24"/>
        </w:rPr>
      </w:pPr>
      <w:r w:rsidRPr="00A34D41">
        <w:rPr>
          <w:rStyle w:val="CharacterStyle2"/>
          <w:rFonts w:ascii="Cambria" w:hAnsi="Cambria"/>
          <w:sz w:val="24"/>
          <w:szCs w:val="24"/>
        </w:rPr>
        <w:t>comunicazione ai candidati dell'esito della/e pr</w:t>
      </w:r>
      <w:r w:rsidRPr="00A34D41">
        <w:rPr>
          <w:rStyle w:val="CharacterStyle2"/>
          <w:rFonts w:ascii="Cambria" w:hAnsi="Cambria" w:cs="Bookman Old Style"/>
          <w:sz w:val="24"/>
          <w:szCs w:val="24"/>
          <w:vertAlign w:val="superscript"/>
        </w:rPr>
        <w:t>.</w:t>
      </w:r>
      <w:r w:rsidRPr="00A34D41">
        <w:rPr>
          <w:rStyle w:val="CharacterStyle2"/>
          <w:rFonts w:ascii="Cambria" w:hAnsi="Cambria"/>
          <w:sz w:val="24"/>
          <w:szCs w:val="24"/>
        </w:rPr>
        <w:t>ova/e e del relativo punteggio conseguito;</w:t>
      </w:r>
    </w:p>
    <w:p w:rsidR="007A5B27" w:rsidRPr="00A34D41" w:rsidRDefault="007A5B27" w:rsidP="007A5B27">
      <w:pPr>
        <w:pStyle w:val="Style1"/>
        <w:kinsoku w:val="0"/>
        <w:autoSpaceDE/>
        <w:autoSpaceDN/>
        <w:adjustRightInd/>
        <w:spacing w:line="264" w:lineRule="exact"/>
        <w:ind w:left="72" w:right="3312"/>
        <w:jc w:val="both"/>
        <w:rPr>
          <w:rStyle w:val="CharacterStyle2"/>
          <w:rFonts w:ascii="Cambria" w:hAnsi="Cambria"/>
          <w:spacing w:val="-2"/>
          <w:sz w:val="24"/>
          <w:szCs w:val="24"/>
        </w:rPr>
      </w:pPr>
    </w:p>
    <w:p w:rsidR="008D163C" w:rsidRPr="00A34D41" w:rsidRDefault="008D163C" w:rsidP="007A5B27">
      <w:pPr>
        <w:pStyle w:val="Style1"/>
        <w:numPr>
          <w:ilvl w:val="0"/>
          <w:numId w:val="70"/>
        </w:numPr>
        <w:tabs>
          <w:tab w:val="clear" w:pos="216"/>
          <w:tab w:val="num" w:pos="288"/>
        </w:tabs>
        <w:kinsoku w:val="0"/>
        <w:autoSpaceDE/>
        <w:autoSpaceDN/>
        <w:adjustRightInd/>
        <w:spacing w:line="264" w:lineRule="exact"/>
        <w:ind w:right="3312"/>
        <w:jc w:val="both"/>
        <w:rPr>
          <w:rStyle w:val="CharacterStyle1"/>
          <w:rFonts w:ascii="Cambria" w:hAnsi="Cambria"/>
          <w:spacing w:val="-2"/>
          <w:sz w:val="24"/>
          <w:szCs w:val="24"/>
        </w:rPr>
      </w:pPr>
      <w:r w:rsidRPr="00A34D41">
        <w:rPr>
          <w:rStyle w:val="CharacterStyle1"/>
          <w:rFonts w:ascii="Cambria" w:hAnsi="Cambria"/>
          <w:spacing w:val="-3"/>
          <w:sz w:val="24"/>
          <w:szCs w:val="24"/>
        </w:rPr>
        <w:t xml:space="preserve"> espletamento e valutazione della prova orale;</w:t>
      </w:r>
    </w:p>
    <w:p w:rsidR="007A5B27" w:rsidRPr="00A34D41" w:rsidRDefault="007A5B27" w:rsidP="007A5B27">
      <w:pPr>
        <w:pStyle w:val="Style1"/>
        <w:kinsoku w:val="0"/>
        <w:autoSpaceDE/>
        <w:autoSpaceDN/>
        <w:adjustRightInd/>
        <w:spacing w:line="264" w:lineRule="exact"/>
        <w:ind w:left="72" w:right="3312"/>
        <w:jc w:val="both"/>
        <w:rPr>
          <w:rStyle w:val="CharacterStyle1"/>
          <w:rFonts w:ascii="Cambria" w:hAnsi="Cambria"/>
          <w:spacing w:val="-2"/>
          <w:sz w:val="24"/>
          <w:szCs w:val="24"/>
        </w:rPr>
      </w:pPr>
    </w:p>
    <w:p w:rsidR="008D163C" w:rsidRPr="00A34D41" w:rsidRDefault="008D163C" w:rsidP="007A5B27">
      <w:pPr>
        <w:pStyle w:val="Style1"/>
        <w:numPr>
          <w:ilvl w:val="0"/>
          <w:numId w:val="70"/>
        </w:numPr>
        <w:tabs>
          <w:tab w:val="clear" w:pos="216"/>
          <w:tab w:val="num" w:pos="288"/>
        </w:tabs>
        <w:kinsoku w:val="0"/>
        <w:autoSpaceDE/>
        <w:autoSpaceDN/>
        <w:adjustRightInd/>
        <w:spacing w:line="264" w:lineRule="exact"/>
        <w:ind w:right="3312"/>
        <w:jc w:val="both"/>
        <w:rPr>
          <w:rStyle w:val="CharacterStyle2"/>
          <w:rFonts w:ascii="Cambria" w:hAnsi="Cambria"/>
          <w:spacing w:val="-2"/>
          <w:sz w:val="24"/>
          <w:szCs w:val="24"/>
        </w:rPr>
      </w:pPr>
      <w:r w:rsidRPr="00A34D41">
        <w:rPr>
          <w:rStyle w:val="CharacterStyle2"/>
          <w:rFonts w:ascii="Cambria" w:hAnsi="Cambria"/>
          <w:spacing w:val="-3"/>
          <w:sz w:val="24"/>
          <w:szCs w:val="24"/>
        </w:rPr>
        <w:t xml:space="preserve">pubblicazione, al termine di ogni giornata di prove, del punteggio acquisito da ciascun candidato </w:t>
      </w:r>
      <w:r w:rsidRPr="00A34D41">
        <w:rPr>
          <w:rStyle w:val="CharacterStyle2"/>
          <w:rFonts w:ascii="Cambria" w:hAnsi="Cambria"/>
          <w:spacing w:val="-2"/>
          <w:sz w:val="24"/>
          <w:szCs w:val="24"/>
        </w:rPr>
        <w:t>nella prova orale;</w:t>
      </w:r>
    </w:p>
    <w:p w:rsidR="007A5B27" w:rsidRPr="00A34D41" w:rsidRDefault="007A5B27" w:rsidP="007A5B27">
      <w:pPr>
        <w:pStyle w:val="Style1"/>
        <w:kinsoku w:val="0"/>
        <w:autoSpaceDE/>
        <w:autoSpaceDN/>
        <w:adjustRightInd/>
        <w:spacing w:line="264" w:lineRule="exact"/>
        <w:ind w:left="72" w:right="3312"/>
        <w:jc w:val="both"/>
        <w:rPr>
          <w:rStyle w:val="CharacterStyle2"/>
          <w:rFonts w:ascii="Cambria" w:hAnsi="Cambria"/>
          <w:spacing w:val="-2"/>
          <w:sz w:val="24"/>
          <w:szCs w:val="24"/>
        </w:rPr>
      </w:pPr>
    </w:p>
    <w:p w:rsidR="008D163C" w:rsidRPr="00A34D41" w:rsidRDefault="008D163C" w:rsidP="007A5B27">
      <w:pPr>
        <w:pStyle w:val="Style1"/>
        <w:numPr>
          <w:ilvl w:val="0"/>
          <w:numId w:val="70"/>
        </w:numPr>
        <w:tabs>
          <w:tab w:val="clear" w:pos="216"/>
          <w:tab w:val="num" w:pos="288"/>
        </w:tabs>
        <w:kinsoku w:val="0"/>
        <w:autoSpaceDE/>
        <w:autoSpaceDN/>
        <w:adjustRightInd/>
        <w:spacing w:line="264" w:lineRule="exact"/>
        <w:ind w:right="3312"/>
        <w:jc w:val="both"/>
        <w:rPr>
          <w:rStyle w:val="CharacterStyle2"/>
          <w:rFonts w:ascii="Cambria" w:hAnsi="Cambria"/>
          <w:spacing w:val="-2"/>
          <w:sz w:val="24"/>
          <w:szCs w:val="24"/>
        </w:rPr>
      </w:pPr>
      <w:r w:rsidRPr="00A34D41">
        <w:rPr>
          <w:rStyle w:val="CharacterStyle2"/>
          <w:rFonts w:ascii="Cambria" w:hAnsi="Cambria"/>
          <w:spacing w:val="-2"/>
          <w:sz w:val="24"/>
          <w:szCs w:val="24"/>
        </w:rPr>
        <w:t xml:space="preserve">attribuzione ai titoli, dei candidati che hanno superato la prova orale, dei punteggi stabiliti dal </w:t>
      </w:r>
      <w:r w:rsidRPr="00A34D41">
        <w:rPr>
          <w:rStyle w:val="CharacterStyle2"/>
          <w:rFonts w:ascii="Cambria" w:hAnsi="Cambria"/>
          <w:spacing w:val="-1"/>
          <w:sz w:val="24"/>
          <w:szCs w:val="24"/>
        </w:rPr>
        <w:t xml:space="preserve">presente Regolamento, eventualmente integrati dai criteri di </w:t>
      </w:r>
      <w:r w:rsidRPr="00A34D41">
        <w:rPr>
          <w:rStyle w:val="CharacterStyle2"/>
          <w:rFonts w:ascii="Cambria" w:hAnsi="Cambria"/>
          <w:spacing w:val="-1"/>
          <w:sz w:val="24"/>
          <w:szCs w:val="24"/>
        </w:rPr>
        <w:lastRenderedPageBreak/>
        <w:t>massima fissati in precedenza;</w:t>
      </w:r>
    </w:p>
    <w:p w:rsidR="007A5B27" w:rsidRPr="00A34D41" w:rsidRDefault="007A5B27" w:rsidP="007A5B27">
      <w:pPr>
        <w:pStyle w:val="Style1"/>
        <w:kinsoku w:val="0"/>
        <w:autoSpaceDE/>
        <w:autoSpaceDN/>
        <w:adjustRightInd/>
        <w:spacing w:line="264" w:lineRule="exact"/>
        <w:ind w:left="72" w:right="3312"/>
        <w:jc w:val="both"/>
        <w:rPr>
          <w:rStyle w:val="CharacterStyle2"/>
          <w:rFonts w:ascii="Cambria" w:hAnsi="Cambria"/>
          <w:spacing w:val="-2"/>
          <w:sz w:val="24"/>
          <w:szCs w:val="24"/>
        </w:rPr>
      </w:pPr>
    </w:p>
    <w:p w:rsidR="008D163C" w:rsidRPr="00A34D41" w:rsidRDefault="008D163C" w:rsidP="007A5B27">
      <w:pPr>
        <w:pStyle w:val="Style1"/>
        <w:numPr>
          <w:ilvl w:val="0"/>
          <w:numId w:val="70"/>
        </w:numPr>
        <w:tabs>
          <w:tab w:val="clear" w:pos="216"/>
          <w:tab w:val="num" w:pos="288"/>
        </w:tabs>
        <w:kinsoku w:val="0"/>
        <w:autoSpaceDE/>
        <w:autoSpaceDN/>
        <w:adjustRightInd/>
        <w:spacing w:line="264" w:lineRule="exact"/>
        <w:ind w:right="3312"/>
        <w:jc w:val="both"/>
        <w:rPr>
          <w:rStyle w:val="CharacterStyle2"/>
          <w:rFonts w:ascii="Cambria" w:hAnsi="Cambria"/>
          <w:spacing w:val="-2"/>
          <w:sz w:val="24"/>
          <w:szCs w:val="24"/>
        </w:rPr>
      </w:pPr>
      <w:r w:rsidRPr="00A34D41">
        <w:rPr>
          <w:rStyle w:val="CharacterStyle2"/>
          <w:rFonts w:ascii="Cambria" w:hAnsi="Cambria"/>
          <w:spacing w:val="-1"/>
          <w:sz w:val="24"/>
          <w:szCs w:val="24"/>
        </w:rPr>
        <w:t xml:space="preserve">formulazione della graduatoria coi punteggi attribuiti, per ciascuna prova e nel complesso, a </w:t>
      </w:r>
      <w:r w:rsidRPr="00A34D41">
        <w:rPr>
          <w:rStyle w:val="CharacterStyle2"/>
          <w:rFonts w:ascii="Cambria" w:hAnsi="Cambria"/>
          <w:spacing w:val="-2"/>
          <w:sz w:val="24"/>
          <w:szCs w:val="24"/>
        </w:rPr>
        <w:t>ciascun concorrente.</w:t>
      </w:r>
    </w:p>
    <w:p w:rsidR="008D163C" w:rsidRPr="00A34D41" w:rsidRDefault="008D163C">
      <w:pPr>
        <w:pStyle w:val="Style12"/>
        <w:kinsoku w:val="0"/>
        <w:autoSpaceDE/>
        <w:autoSpaceDN/>
        <w:spacing w:before="108" w:line="208" w:lineRule="auto"/>
        <w:rPr>
          <w:rStyle w:val="CharacterStyle5"/>
          <w:rFonts w:ascii="Cambria" w:hAnsi="Cambria"/>
          <w:b/>
          <w:sz w:val="24"/>
          <w:szCs w:val="24"/>
        </w:rPr>
      </w:pPr>
      <w:r w:rsidRPr="00A34D41">
        <w:rPr>
          <w:rStyle w:val="CharacterStyle5"/>
          <w:rFonts w:ascii="Cambria" w:hAnsi="Cambria"/>
          <w:b/>
          <w:sz w:val="24"/>
          <w:szCs w:val="24"/>
        </w:rPr>
        <w:t>Art. 48</w:t>
      </w:r>
    </w:p>
    <w:p w:rsidR="008D163C" w:rsidRPr="00A34D41" w:rsidRDefault="008D163C">
      <w:pPr>
        <w:pStyle w:val="Style12"/>
        <w:kinsoku w:val="0"/>
        <w:autoSpaceDE/>
        <w:autoSpaceDN/>
        <w:spacing w:before="72" w:line="211" w:lineRule="auto"/>
        <w:rPr>
          <w:rStyle w:val="CharacterStyle5"/>
          <w:rFonts w:ascii="Cambria" w:hAnsi="Cambria"/>
          <w:b/>
          <w:sz w:val="24"/>
          <w:szCs w:val="24"/>
        </w:rPr>
      </w:pPr>
      <w:r w:rsidRPr="00A34D41">
        <w:rPr>
          <w:rStyle w:val="CharacterStyle5"/>
          <w:rFonts w:ascii="Cambria" w:hAnsi="Cambria"/>
          <w:b/>
          <w:sz w:val="24"/>
          <w:szCs w:val="24"/>
        </w:rPr>
        <w:t>Verbale dei lavori</w:t>
      </w:r>
    </w:p>
    <w:p w:rsidR="008D163C" w:rsidRPr="00A34D41" w:rsidRDefault="008D163C">
      <w:pPr>
        <w:pStyle w:val="Style1"/>
        <w:kinsoku w:val="0"/>
        <w:autoSpaceDE/>
        <w:autoSpaceDN/>
        <w:adjustRightInd/>
        <w:ind w:right="72"/>
        <w:jc w:val="both"/>
        <w:rPr>
          <w:rStyle w:val="CharacterStyle1"/>
          <w:rFonts w:ascii="Cambria" w:hAnsi="Cambria"/>
          <w:spacing w:val="-1"/>
          <w:sz w:val="24"/>
          <w:szCs w:val="24"/>
        </w:rPr>
      </w:pPr>
      <w:r w:rsidRPr="00A34D41">
        <w:rPr>
          <w:rStyle w:val="CharacterStyle1"/>
          <w:rFonts w:ascii="Cambria" w:hAnsi="Cambria"/>
          <w:bCs/>
          <w:sz w:val="24"/>
          <w:szCs w:val="24"/>
        </w:rPr>
        <w:t>1</w:t>
      </w:r>
      <w:r w:rsidRPr="00A34D41">
        <w:rPr>
          <w:rStyle w:val="CharacterStyle1"/>
          <w:rFonts w:ascii="Cambria" w:hAnsi="Cambria"/>
          <w:b/>
          <w:bCs/>
          <w:sz w:val="24"/>
          <w:szCs w:val="24"/>
        </w:rPr>
        <w:t xml:space="preserve">. </w:t>
      </w:r>
      <w:r w:rsidRPr="00A34D41">
        <w:rPr>
          <w:rStyle w:val="CharacterStyle1"/>
          <w:rFonts w:ascii="Cambria" w:hAnsi="Cambria"/>
          <w:sz w:val="24"/>
          <w:szCs w:val="24"/>
        </w:rPr>
        <w:t xml:space="preserve">Di tutte le operazioni e delle deliberazioni prese dalla Commissione esaminatrice, anche nel giudicare i singoli lavori, si redige giorno per giorno un processo verbale sottoscritto da tutti i </w:t>
      </w:r>
      <w:r w:rsidRPr="00A34D41">
        <w:rPr>
          <w:rStyle w:val="CharacterStyle1"/>
          <w:rFonts w:ascii="Cambria" w:hAnsi="Cambria"/>
          <w:spacing w:val="-1"/>
          <w:sz w:val="24"/>
          <w:szCs w:val="24"/>
        </w:rPr>
        <w:t>Commissari e dal Segretario, in ogni pagina.</w:t>
      </w:r>
    </w:p>
    <w:p w:rsidR="008D163C" w:rsidRPr="00A34D41" w:rsidRDefault="008D163C">
      <w:pPr>
        <w:pStyle w:val="Style1"/>
        <w:kinsoku w:val="0"/>
        <w:autoSpaceDE/>
        <w:autoSpaceDN/>
        <w:adjustRightInd/>
        <w:ind w:right="72"/>
        <w:jc w:val="both"/>
        <w:rPr>
          <w:rStyle w:val="CharacterStyle1"/>
          <w:rFonts w:ascii="Cambria" w:hAnsi="Cambria"/>
          <w:spacing w:val="-1"/>
          <w:sz w:val="24"/>
          <w:szCs w:val="24"/>
        </w:rPr>
      </w:pPr>
    </w:p>
    <w:p w:rsidR="008D163C" w:rsidRPr="00A34D41" w:rsidRDefault="008D163C">
      <w:pPr>
        <w:pStyle w:val="Style1"/>
        <w:kinsoku w:val="0"/>
        <w:autoSpaceDE/>
        <w:autoSpaceDN/>
        <w:adjustRightInd/>
        <w:ind w:right="72"/>
        <w:jc w:val="both"/>
        <w:rPr>
          <w:rStyle w:val="CharacterStyle1"/>
          <w:rFonts w:ascii="Cambria" w:hAnsi="Cambria"/>
          <w:spacing w:val="-1"/>
          <w:sz w:val="24"/>
          <w:szCs w:val="24"/>
        </w:rPr>
      </w:pPr>
    </w:p>
    <w:p w:rsidR="008D163C" w:rsidRPr="00A34D41" w:rsidRDefault="008D163C">
      <w:pPr>
        <w:pStyle w:val="Style1"/>
        <w:kinsoku w:val="0"/>
        <w:autoSpaceDE/>
        <w:autoSpaceDN/>
        <w:adjustRightInd/>
        <w:ind w:right="72"/>
        <w:jc w:val="both"/>
        <w:rPr>
          <w:rStyle w:val="CharacterStyle1"/>
          <w:rFonts w:ascii="Cambria" w:hAnsi="Cambria"/>
          <w:spacing w:val="-1"/>
          <w:sz w:val="24"/>
          <w:szCs w:val="24"/>
        </w:rPr>
      </w:pPr>
    </w:p>
    <w:p w:rsidR="008D163C" w:rsidRPr="00A34D41" w:rsidRDefault="008D163C">
      <w:pPr>
        <w:pStyle w:val="Style1"/>
        <w:kinsoku w:val="0"/>
        <w:autoSpaceDE/>
        <w:autoSpaceDN/>
        <w:adjustRightInd/>
        <w:spacing w:before="108"/>
        <w:jc w:val="center"/>
        <w:rPr>
          <w:rStyle w:val="CharacterStyle1"/>
          <w:rFonts w:ascii="Cambria" w:hAnsi="Cambria"/>
          <w:spacing w:val="-28"/>
          <w:sz w:val="24"/>
          <w:szCs w:val="24"/>
        </w:rPr>
      </w:pPr>
      <w:r w:rsidRPr="00A34D41">
        <w:rPr>
          <w:rStyle w:val="CharacterStyle1"/>
          <w:rFonts w:ascii="Cambria" w:hAnsi="Cambria"/>
          <w:sz w:val="24"/>
          <w:szCs w:val="24"/>
        </w:rPr>
        <w:t>CAPO V</w:t>
      </w:r>
      <w:r w:rsidRPr="00A34D41">
        <w:rPr>
          <w:rStyle w:val="CharacterStyle1"/>
          <w:rFonts w:ascii="Cambria" w:hAnsi="Cambria"/>
          <w:sz w:val="24"/>
          <w:szCs w:val="24"/>
        </w:rPr>
        <w:br/>
      </w:r>
      <w:r w:rsidRPr="00A34D41">
        <w:rPr>
          <w:rStyle w:val="CharacterStyle1"/>
          <w:rFonts w:ascii="Cambria" w:hAnsi="Cambria"/>
          <w:spacing w:val="-28"/>
          <w:sz w:val="24"/>
          <w:szCs w:val="24"/>
        </w:rPr>
        <w:t>SVOLGIMENTO DELLE PROVE</w:t>
      </w:r>
    </w:p>
    <w:p w:rsidR="008D163C" w:rsidRPr="00A34D41" w:rsidRDefault="008D163C">
      <w:pPr>
        <w:pStyle w:val="Style12"/>
        <w:kinsoku w:val="0"/>
        <w:autoSpaceDE/>
        <w:autoSpaceDN/>
        <w:spacing w:line="204" w:lineRule="auto"/>
        <w:rPr>
          <w:rStyle w:val="CharacterStyle5"/>
          <w:rFonts w:ascii="Cambria" w:hAnsi="Cambria"/>
          <w:b/>
          <w:sz w:val="24"/>
          <w:szCs w:val="24"/>
        </w:rPr>
      </w:pPr>
      <w:r w:rsidRPr="00A34D41">
        <w:rPr>
          <w:rStyle w:val="CharacterStyle5"/>
          <w:rFonts w:ascii="Cambria" w:hAnsi="Cambria"/>
          <w:b/>
          <w:sz w:val="24"/>
          <w:szCs w:val="24"/>
        </w:rPr>
        <w:t>Art. 49</w:t>
      </w:r>
    </w:p>
    <w:p w:rsidR="008D163C" w:rsidRPr="00A34D41" w:rsidRDefault="008D163C">
      <w:pPr>
        <w:pStyle w:val="Style12"/>
        <w:kinsoku w:val="0"/>
        <w:autoSpaceDE/>
        <w:autoSpaceDN/>
        <w:spacing w:before="36"/>
        <w:rPr>
          <w:rStyle w:val="CharacterStyle5"/>
          <w:rFonts w:ascii="Cambria" w:hAnsi="Cambria"/>
          <w:b/>
          <w:spacing w:val="2"/>
          <w:sz w:val="24"/>
          <w:szCs w:val="24"/>
        </w:rPr>
      </w:pPr>
      <w:r w:rsidRPr="00A34D41">
        <w:rPr>
          <w:rStyle w:val="CharacterStyle5"/>
          <w:rFonts w:ascii="Cambria" w:hAnsi="Cambria"/>
          <w:b/>
          <w:spacing w:val="2"/>
          <w:sz w:val="24"/>
          <w:szCs w:val="24"/>
        </w:rPr>
        <w:t>Calendario delle prove</w:t>
      </w:r>
    </w:p>
    <w:p w:rsidR="008D163C" w:rsidRPr="00A34D41" w:rsidRDefault="008D163C" w:rsidP="00B83DA6">
      <w:pPr>
        <w:pStyle w:val="Style1"/>
        <w:numPr>
          <w:ilvl w:val="0"/>
          <w:numId w:val="74"/>
        </w:numPr>
        <w:tabs>
          <w:tab w:val="clear" w:pos="216"/>
          <w:tab w:val="num" w:pos="288"/>
        </w:tabs>
        <w:kinsoku w:val="0"/>
        <w:autoSpaceDE/>
        <w:autoSpaceDN/>
        <w:adjustRightInd/>
        <w:ind w:right="72"/>
        <w:jc w:val="both"/>
        <w:rPr>
          <w:rStyle w:val="CharacterStyle1"/>
          <w:rFonts w:ascii="Cambria" w:hAnsi="Cambria"/>
          <w:iCs/>
          <w:spacing w:val="-8"/>
          <w:sz w:val="24"/>
          <w:szCs w:val="24"/>
        </w:rPr>
      </w:pPr>
      <w:r w:rsidRPr="00A34D41">
        <w:rPr>
          <w:rStyle w:val="CharacterStyle1"/>
          <w:rFonts w:ascii="Cambria" w:hAnsi="Cambria"/>
          <w:iCs/>
          <w:spacing w:val="1"/>
          <w:sz w:val="24"/>
          <w:szCs w:val="24"/>
        </w:rPr>
        <w:t xml:space="preserve">Le prove di concorso non possono aver luogo nei giorni festivi del calendario civile, né nei </w:t>
      </w:r>
      <w:r w:rsidRPr="00A34D41">
        <w:rPr>
          <w:rStyle w:val="CharacterStyle1"/>
          <w:rFonts w:ascii="Cambria" w:hAnsi="Cambria"/>
          <w:iCs/>
          <w:spacing w:val="-1"/>
          <w:sz w:val="24"/>
          <w:szCs w:val="24"/>
        </w:rPr>
        <w:t xml:space="preserve">giorni di festività religiose non cattoliche riconosciute dallo Stato italiano, ai sensi delle norme </w:t>
      </w:r>
      <w:r w:rsidRPr="00A34D41">
        <w:rPr>
          <w:rStyle w:val="CharacterStyle1"/>
          <w:rFonts w:ascii="Cambria" w:hAnsi="Cambria"/>
          <w:iCs/>
          <w:spacing w:val="-8"/>
          <w:sz w:val="24"/>
          <w:szCs w:val="24"/>
        </w:rPr>
        <w:t>vigenti.</w:t>
      </w:r>
    </w:p>
    <w:p w:rsidR="008D163C" w:rsidRPr="00A34D41" w:rsidRDefault="008D163C" w:rsidP="00B83DA6">
      <w:pPr>
        <w:pStyle w:val="Style1"/>
        <w:numPr>
          <w:ilvl w:val="0"/>
          <w:numId w:val="74"/>
        </w:numPr>
        <w:tabs>
          <w:tab w:val="clear" w:pos="216"/>
          <w:tab w:val="num" w:pos="288"/>
        </w:tabs>
        <w:kinsoku w:val="0"/>
        <w:autoSpaceDE/>
        <w:autoSpaceDN/>
        <w:adjustRightInd/>
        <w:ind w:right="72"/>
        <w:jc w:val="both"/>
        <w:rPr>
          <w:rStyle w:val="CharacterStyle1"/>
          <w:rFonts w:ascii="Cambria" w:hAnsi="Cambria"/>
          <w:iCs/>
          <w:sz w:val="24"/>
          <w:szCs w:val="24"/>
        </w:rPr>
      </w:pPr>
      <w:r w:rsidRPr="00A34D41">
        <w:rPr>
          <w:rStyle w:val="CharacterStyle1"/>
          <w:rFonts w:ascii="Cambria" w:hAnsi="Cambria"/>
          <w:iCs/>
          <w:spacing w:val="3"/>
          <w:sz w:val="24"/>
          <w:szCs w:val="24"/>
        </w:rPr>
        <w:t xml:space="preserve">Il diario delle prove scritte e/o pratiche deve essere comunicato ai candidati ammessi al </w:t>
      </w:r>
      <w:r w:rsidRPr="00A34D41">
        <w:rPr>
          <w:rStyle w:val="CharacterStyle1"/>
          <w:rFonts w:ascii="Cambria" w:hAnsi="Cambria"/>
          <w:iCs/>
          <w:spacing w:val="7"/>
          <w:sz w:val="24"/>
          <w:szCs w:val="24"/>
        </w:rPr>
        <w:t>concorso non meno di 1</w:t>
      </w:r>
      <w:r w:rsidR="001263FB" w:rsidRPr="00A34D41">
        <w:rPr>
          <w:rStyle w:val="CharacterStyle1"/>
          <w:rFonts w:ascii="Cambria" w:hAnsi="Cambria"/>
          <w:iCs/>
          <w:spacing w:val="7"/>
          <w:sz w:val="24"/>
          <w:szCs w:val="24"/>
        </w:rPr>
        <w:t>0</w:t>
      </w:r>
      <w:r w:rsidRPr="00A34D41">
        <w:rPr>
          <w:rStyle w:val="CharacterStyle1"/>
          <w:rFonts w:ascii="Cambria" w:hAnsi="Cambria"/>
          <w:iCs/>
          <w:spacing w:val="7"/>
          <w:sz w:val="24"/>
          <w:szCs w:val="24"/>
        </w:rPr>
        <w:t xml:space="preserve"> giorni prima dell'inizio delle prove medesime. L'avviso per la </w:t>
      </w:r>
      <w:r w:rsidRPr="00A34D41">
        <w:rPr>
          <w:rStyle w:val="CharacterStyle1"/>
          <w:rFonts w:ascii="Cambria" w:hAnsi="Cambria"/>
          <w:iCs/>
          <w:sz w:val="24"/>
          <w:szCs w:val="24"/>
        </w:rPr>
        <w:t>presentazione alla prova orale deve essere dato ai candidati almeno 10 giorni prima di quello in cui essi debbono sostenerla.'</w:t>
      </w:r>
    </w:p>
    <w:p w:rsidR="008D163C" w:rsidRPr="00A34D41" w:rsidRDefault="008D163C" w:rsidP="00B83DA6">
      <w:pPr>
        <w:pStyle w:val="Style22"/>
        <w:numPr>
          <w:ilvl w:val="0"/>
          <w:numId w:val="75"/>
        </w:numPr>
        <w:tabs>
          <w:tab w:val="clear" w:pos="216"/>
          <w:tab w:val="num" w:pos="288"/>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Qualora le date delle prove siano già stabilite nel bando di concorso i termini di preavviso </w:t>
      </w:r>
      <w:r w:rsidRPr="00A34D41">
        <w:rPr>
          <w:rStyle w:val="CharacterStyle2"/>
          <w:rFonts w:ascii="Cambria" w:hAnsi="Cambria"/>
          <w:spacing w:val="-1"/>
          <w:sz w:val="24"/>
          <w:szCs w:val="24"/>
        </w:rPr>
        <w:t>stabiliti nel comma precedente si intendono rispettati, anche se successivamente fossero rinviate.</w:t>
      </w:r>
    </w:p>
    <w:p w:rsidR="008D163C" w:rsidRPr="00A34D41" w:rsidRDefault="008D163C" w:rsidP="00B83DA6">
      <w:pPr>
        <w:pStyle w:val="Style22"/>
        <w:numPr>
          <w:ilvl w:val="0"/>
          <w:numId w:val="75"/>
        </w:numPr>
        <w:tabs>
          <w:tab w:val="clear" w:pos="216"/>
          <w:tab w:val="num" w:pos="288"/>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Ai candidati che conseguono l'ammissione alla prova orale del concorso deve essere data </w:t>
      </w:r>
      <w:r w:rsidRPr="00A34D41">
        <w:rPr>
          <w:rStyle w:val="CharacterStyle2"/>
          <w:rFonts w:ascii="Cambria" w:hAnsi="Cambria"/>
          <w:spacing w:val="-1"/>
          <w:sz w:val="24"/>
          <w:szCs w:val="24"/>
        </w:rPr>
        <w:t>comunicazione con l'indicazione del voto riportato in ciascuna delle prove scritte e/o pratiche.</w:t>
      </w:r>
    </w:p>
    <w:p w:rsidR="008D163C" w:rsidRPr="00A34D41" w:rsidRDefault="008D163C" w:rsidP="00B83DA6">
      <w:pPr>
        <w:pStyle w:val="Style1"/>
        <w:numPr>
          <w:ilvl w:val="0"/>
          <w:numId w:val="74"/>
        </w:numPr>
        <w:tabs>
          <w:tab w:val="clear" w:pos="216"/>
          <w:tab w:val="num" w:pos="288"/>
        </w:tabs>
        <w:kinsoku w:val="0"/>
        <w:autoSpaceDE/>
        <w:autoSpaceDN/>
        <w:adjustRightInd/>
        <w:ind w:right="72"/>
        <w:jc w:val="both"/>
        <w:rPr>
          <w:rStyle w:val="CharacterStyle1"/>
          <w:rFonts w:ascii="Cambria" w:hAnsi="Cambria"/>
          <w:iCs/>
          <w:spacing w:val="1"/>
          <w:sz w:val="24"/>
          <w:szCs w:val="24"/>
        </w:rPr>
      </w:pPr>
      <w:r w:rsidRPr="00A34D41">
        <w:rPr>
          <w:rStyle w:val="CharacterStyle1"/>
          <w:rFonts w:ascii="Cambria" w:hAnsi="Cambria"/>
          <w:iCs/>
          <w:spacing w:val="-4"/>
          <w:sz w:val="24"/>
          <w:szCs w:val="24"/>
        </w:rPr>
        <w:t xml:space="preserve">Al termine della prova orale la Commissione esaminatrice forma e pubblica all 'Albo Pretorio </w:t>
      </w:r>
      <w:r w:rsidRPr="00A34D41">
        <w:rPr>
          <w:rStyle w:val="CharacterStyle1"/>
          <w:rFonts w:ascii="Cambria" w:hAnsi="Cambria"/>
          <w:iCs/>
          <w:spacing w:val="3"/>
          <w:sz w:val="24"/>
          <w:szCs w:val="24"/>
        </w:rPr>
        <w:t xml:space="preserve">telematico, l'elenco dei candidati esaminati con l'indicazione dei voti da ciascuno riportati a </w:t>
      </w:r>
      <w:r w:rsidRPr="00A34D41">
        <w:rPr>
          <w:rStyle w:val="CharacterStyle1"/>
          <w:rFonts w:ascii="Cambria" w:hAnsi="Cambria"/>
          <w:iCs/>
          <w:spacing w:val="1"/>
          <w:sz w:val="24"/>
          <w:szCs w:val="24"/>
        </w:rPr>
        <w:t>seguito dell'esp</w:t>
      </w:r>
      <w:r w:rsidR="001263FB" w:rsidRPr="00A34D41">
        <w:rPr>
          <w:rStyle w:val="CharacterStyle1"/>
          <w:rFonts w:ascii="Cambria" w:hAnsi="Cambria"/>
          <w:iCs/>
          <w:spacing w:val="1"/>
          <w:sz w:val="24"/>
          <w:szCs w:val="24"/>
        </w:rPr>
        <w:t>letamento di detta prova orale.</w:t>
      </w:r>
    </w:p>
    <w:p w:rsidR="001263FB" w:rsidRPr="00A34D41" w:rsidRDefault="001263FB" w:rsidP="001263FB">
      <w:pPr>
        <w:pStyle w:val="Style1"/>
        <w:kinsoku w:val="0"/>
        <w:autoSpaceDE/>
        <w:autoSpaceDN/>
        <w:adjustRightInd/>
        <w:ind w:right="72"/>
        <w:jc w:val="both"/>
        <w:rPr>
          <w:rStyle w:val="CharacterStyle1"/>
          <w:rFonts w:ascii="Cambria" w:hAnsi="Cambria"/>
          <w:iCs/>
          <w:spacing w:val="1"/>
          <w:sz w:val="24"/>
          <w:szCs w:val="24"/>
        </w:rPr>
      </w:pPr>
    </w:p>
    <w:p w:rsidR="001263FB" w:rsidRPr="00A34D41" w:rsidRDefault="001263FB" w:rsidP="001263FB">
      <w:pPr>
        <w:pStyle w:val="Style1"/>
        <w:kinsoku w:val="0"/>
        <w:autoSpaceDE/>
        <w:autoSpaceDN/>
        <w:adjustRightInd/>
        <w:ind w:right="72"/>
        <w:jc w:val="both"/>
        <w:rPr>
          <w:rStyle w:val="CharacterStyle1"/>
          <w:rFonts w:ascii="Cambria" w:hAnsi="Cambria"/>
          <w:iCs/>
          <w:spacing w:val="1"/>
          <w:sz w:val="24"/>
          <w:szCs w:val="24"/>
        </w:rPr>
      </w:pPr>
    </w:p>
    <w:p w:rsidR="008D163C" w:rsidRPr="00A34D41" w:rsidRDefault="008D163C">
      <w:pPr>
        <w:pStyle w:val="Style12"/>
        <w:kinsoku w:val="0"/>
        <w:autoSpaceDE/>
        <w:autoSpaceDN/>
        <w:spacing w:before="108" w:line="208" w:lineRule="auto"/>
        <w:rPr>
          <w:rStyle w:val="CharacterStyle5"/>
          <w:rFonts w:ascii="Cambria" w:hAnsi="Cambria"/>
          <w:b/>
          <w:sz w:val="24"/>
          <w:szCs w:val="24"/>
        </w:rPr>
      </w:pPr>
      <w:r w:rsidRPr="00A34D41">
        <w:rPr>
          <w:rStyle w:val="CharacterStyle5"/>
          <w:rFonts w:ascii="Cambria" w:hAnsi="Cambria"/>
          <w:b/>
          <w:sz w:val="24"/>
          <w:szCs w:val="24"/>
        </w:rPr>
        <w:t>Art. 50</w:t>
      </w:r>
    </w:p>
    <w:p w:rsidR="008D163C" w:rsidRPr="00A34D41" w:rsidRDefault="008D163C">
      <w:pPr>
        <w:pStyle w:val="Style12"/>
        <w:kinsoku w:val="0"/>
        <w:autoSpaceDE/>
        <w:autoSpaceDN/>
        <w:spacing w:before="72" w:line="208" w:lineRule="auto"/>
        <w:rPr>
          <w:rStyle w:val="CharacterStyle5"/>
          <w:rFonts w:ascii="Cambria" w:hAnsi="Cambria"/>
          <w:b/>
          <w:spacing w:val="2"/>
          <w:sz w:val="24"/>
          <w:szCs w:val="24"/>
        </w:rPr>
      </w:pPr>
      <w:r w:rsidRPr="00A34D41">
        <w:rPr>
          <w:rStyle w:val="CharacterStyle5"/>
          <w:rFonts w:ascii="Cambria" w:hAnsi="Cambria"/>
          <w:b/>
          <w:spacing w:val="2"/>
          <w:sz w:val="24"/>
          <w:szCs w:val="24"/>
        </w:rPr>
        <w:t>Candidato con disabilità</w:t>
      </w:r>
    </w:p>
    <w:p w:rsidR="008D163C" w:rsidRPr="00A34D41" w:rsidRDefault="008D163C">
      <w:pPr>
        <w:pStyle w:val="Style22"/>
        <w:kinsoku w:val="0"/>
        <w:autoSpaceDE/>
        <w:autoSpaceDN/>
        <w:ind w:right="72" w:firstLine="0"/>
        <w:rPr>
          <w:rStyle w:val="CharacterStyle2"/>
          <w:rFonts w:ascii="Cambria" w:hAnsi="Cambria"/>
          <w:spacing w:val="-1"/>
          <w:sz w:val="24"/>
          <w:szCs w:val="24"/>
        </w:rPr>
      </w:pPr>
      <w:r w:rsidRPr="00A34D41">
        <w:rPr>
          <w:rStyle w:val="CharacterStyle2"/>
          <w:rFonts w:ascii="Cambria" w:hAnsi="Cambria"/>
          <w:spacing w:val="-2"/>
          <w:sz w:val="24"/>
          <w:szCs w:val="24"/>
        </w:rPr>
        <w:t xml:space="preserve">1.11 candidato con disabilità sostiene le prove d'esame nei concorsi pubblici con l'uso degli ausili </w:t>
      </w:r>
      <w:r w:rsidRPr="00A34D41">
        <w:rPr>
          <w:rStyle w:val="CharacterStyle2"/>
          <w:rFonts w:ascii="Cambria" w:hAnsi="Cambria"/>
          <w:spacing w:val="-1"/>
          <w:sz w:val="24"/>
          <w:szCs w:val="24"/>
        </w:rPr>
        <w:t>necessari e nei tempi aggiuntivi eventualmente necessari in relazione alla specifica disabilità.</w:t>
      </w:r>
    </w:p>
    <w:p w:rsidR="008D163C" w:rsidRPr="00A34D41" w:rsidRDefault="008D163C">
      <w:pPr>
        <w:pStyle w:val="Style1"/>
        <w:kinsoku w:val="0"/>
        <w:autoSpaceDE/>
        <w:autoSpaceDN/>
        <w:adjustRightInd/>
        <w:ind w:right="72"/>
        <w:jc w:val="both"/>
        <w:rPr>
          <w:rStyle w:val="CharacterStyle1"/>
          <w:rFonts w:ascii="Cambria" w:hAnsi="Cambria"/>
          <w:spacing w:val="-2"/>
          <w:sz w:val="24"/>
          <w:szCs w:val="24"/>
        </w:rPr>
      </w:pPr>
      <w:r w:rsidRPr="00A34D41">
        <w:rPr>
          <w:rStyle w:val="CharacterStyle1"/>
          <w:rFonts w:ascii="Cambria" w:hAnsi="Cambria"/>
          <w:spacing w:val="-2"/>
          <w:sz w:val="24"/>
          <w:szCs w:val="24"/>
        </w:rPr>
        <w:t xml:space="preserve">2. Nel caso di richiesta di tempi aggiuntivi la Commissione stabilisce la quantificazione dei suddetti </w:t>
      </w:r>
      <w:r w:rsidRPr="00A34D41">
        <w:rPr>
          <w:rStyle w:val="CharacterStyle1"/>
          <w:rFonts w:ascii="Cambria" w:hAnsi="Cambria"/>
          <w:spacing w:val="2"/>
          <w:sz w:val="24"/>
          <w:szCs w:val="24"/>
        </w:rPr>
        <w:t xml:space="preserve">tempi in relazione alla disabilità del candidato. In ogni caso i tempi aggiuntivi non potranno </w:t>
      </w:r>
      <w:r w:rsidRPr="00A34D41">
        <w:rPr>
          <w:rStyle w:val="CharacterStyle1"/>
          <w:rFonts w:ascii="Cambria" w:hAnsi="Cambria"/>
          <w:spacing w:val="-2"/>
          <w:sz w:val="24"/>
          <w:szCs w:val="24"/>
        </w:rPr>
        <w:t>eccedere la metà del tempo assegnato ai candidati normodotati.</w:t>
      </w:r>
    </w:p>
    <w:p w:rsidR="008D163C" w:rsidRPr="00A34D41" w:rsidRDefault="008D163C">
      <w:pPr>
        <w:pStyle w:val="Style12"/>
        <w:kinsoku w:val="0"/>
        <w:autoSpaceDE/>
        <w:autoSpaceDN/>
        <w:spacing w:line="204" w:lineRule="auto"/>
        <w:rPr>
          <w:rStyle w:val="CharacterStyle5"/>
          <w:rFonts w:ascii="Cambria" w:hAnsi="Cambria"/>
          <w:b/>
          <w:sz w:val="24"/>
          <w:szCs w:val="24"/>
        </w:rPr>
      </w:pPr>
      <w:r w:rsidRPr="00A34D41">
        <w:rPr>
          <w:rStyle w:val="CharacterStyle5"/>
          <w:rFonts w:ascii="Cambria" w:hAnsi="Cambria"/>
          <w:b/>
          <w:sz w:val="24"/>
          <w:szCs w:val="24"/>
        </w:rPr>
        <w:t>Art. 51</w:t>
      </w:r>
    </w:p>
    <w:p w:rsidR="008D163C" w:rsidRPr="00A34D41" w:rsidRDefault="008D163C">
      <w:pPr>
        <w:pStyle w:val="Style12"/>
        <w:kinsoku w:val="0"/>
        <w:autoSpaceDE/>
        <w:autoSpaceDN/>
        <w:spacing w:before="36"/>
        <w:rPr>
          <w:rStyle w:val="CharacterStyle5"/>
          <w:rFonts w:ascii="Cambria" w:hAnsi="Cambria"/>
          <w:b/>
          <w:spacing w:val="2"/>
          <w:sz w:val="24"/>
          <w:szCs w:val="24"/>
        </w:rPr>
      </w:pPr>
      <w:r w:rsidRPr="00A34D41">
        <w:rPr>
          <w:rStyle w:val="CharacterStyle5"/>
          <w:rFonts w:ascii="Cambria" w:hAnsi="Cambria"/>
          <w:b/>
          <w:spacing w:val="2"/>
          <w:sz w:val="24"/>
          <w:szCs w:val="24"/>
        </w:rPr>
        <w:t>Svolgimento delle prove contemporaneamente in più sedi</w:t>
      </w:r>
    </w:p>
    <w:p w:rsidR="008D163C" w:rsidRPr="00A34D41" w:rsidRDefault="008D163C" w:rsidP="00B83DA6">
      <w:pPr>
        <w:pStyle w:val="Style22"/>
        <w:numPr>
          <w:ilvl w:val="0"/>
          <w:numId w:val="76"/>
        </w:numPr>
        <w:tabs>
          <w:tab w:val="clear" w:pos="216"/>
          <w:tab w:val="num" w:pos="288"/>
        </w:tabs>
        <w:kinsoku w:val="0"/>
        <w:autoSpaceDE/>
        <w:autoSpaceDN/>
        <w:ind w:right="72"/>
        <w:rPr>
          <w:rStyle w:val="CharacterStyle2"/>
          <w:rFonts w:ascii="Cambria" w:hAnsi="Cambria"/>
          <w:spacing w:val="-1"/>
          <w:sz w:val="24"/>
          <w:szCs w:val="24"/>
        </w:rPr>
      </w:pPr>
      <w:r w:rsidRPr="00A34D41">
        <w:rPr>
          <w:rStyle w:val="CharacterStyle2"/>
          <w:rFonts w:ascii="Cambria" w:hAnsi="Cambria"/>
          <w:spacing w:val="-1"/>
          <w:sz w:val="24"/>
          <w:szCs w:val="24"/>
        </w:rPr>
        <w:t>Qualora gli iscritti al concorso siano in numero elevato le prove scritte possono avere luogo contemporaneamente in più sedi: in ognuna di queste si costituisce un comitato di vigilanza.</w:t>
      </w:r>
    </w:p>
    <w:p w:rsidR="008D163C" w:rsidRPr="00A34D41" w:rsidRDefault="008D163C" w:rsidP="00B83DA6">
      <w:pPr>
        <w:pStyle w:val="Style22"/>
        <w:numPr>
          <w:ilvl w:val="0"/>
          <w:numId w:val="76"/>
        </w:numPr>
        <w:tabs>
          <w:tab w:val="clear" w:pos="216"/>
          <w:tab w:val="num" w:pos="288"/>
        </w:tabs>
        <w:kinsoku w:val="0"/>
        <w:autoSpaceDE/>
        <w:autoSpaceDN/>
        <w:ind w:right="72"/>
        <w:rPr>
          <w:rStyle w:val="CharacterStyle2"/>
          <w:rFonts w:ascii="Cambria" w:hAnsi="Cambria"/>
          <w:spacing w:val="-1"/>
          <w:sz w:val="24"/>
          <w:szCs w:val="24"/>
        </w:rPr>
      </w:pPr>
      <w:r w:rsidRPr="00A34D41">
        <w:rPr>
          <w:rStyle w:val="CharacterStyle2"/>
          <w:rFonts w:ascii="Cambria" w:hAnsi="Cambria"/>
          <w:sz w:val="24"/>
          <w:szCs w:val="24"/>
        </w:rPr>
        <w:lastRenderedPageBreak/>
        <w:t xml:space="preserve">Nell'esecuzione e limitatamente a tali incombenze, i dipendenti designati assumono gli stessi </w:t>
      </w:r>
      <w:r w:rsidRPr="00A34D41">
        <w:rPr>
          <w:rStyle w:val="CharacterStyle2"/>
          <w:rFonts w:ascii="Cambria" w:hAnsi="Cambria"/>
          <w:spacing w:val="-1"/>
          <w:sz w:val="24"/>
          <w:szCs w:val="24"/>
        </w:rPr>
        <w:t>doveri e le stesse responsabilità dei membri della Commissione.</w:t>
      </w:r>
    </w:p>
    <w:p w:rsidR="008D163C" w:rsidRPr="00A34D41" w:rsidRDefault="008D163C" w:rsidP="001263FB">
      <w:pPr>
        <w:pStyle w:val="Style22"/>
        <w:kinsoku w:val="0"/>
        <w:autoSpaceDE/>
        <w:autoSpaceDN/>
        <w:ind w:left="72" w:right="72" w:firstLine="0"/>
        <w:jc w:val="center"/>
        <w:rPr>
          <w:rStyle w:val="CharacterStyle2"/>
          <w:rFonts w:ascii="Cambria" w:hAnsi="Cambria"/>
          <w:spacing w:val="-1"/>
          <w:sz w:val="24"/>
          <w:szCs w:val="24"/>
        </w:rPr>
      </w:pPr>
    </w:p>
    <w:p w:rsidR="001263FB" w:rsidRPr="00A34D41" w:rsidRDefault="008D163C" w:rsidP="001263FB">
      <w:pPr>
        <w:pStyle w:val="Style1"/>
        <w:kinsoku w:val="0"/>
        <w:autoSpaceDE/>
        <w:autoSpaceDN/>
        <w:adjustRightInd/>
        <w:spacing w:after="100" w:afterAutospacing="1"/>
        <w:jc w:val="center"/>
        <w:rPr>
          <w:rStyle w:val="CharacterStyle1"/>
          <w:rFonts w:ascii="Cambria" w:hAnsi="Cambria"/>
          <w:b/>
          <w:bCs/>
          <w:spacing w:val="2"/>
          <w:sz w:val="24"/>
          <w:szCs w:val="24"/>
        </w:rPr>
      </w:pPr>
      <w:r w:rsidRPr="00A34D41">
        <w:rPr>
          <w:rStyle w:val="CharacterStyle1"/>
          <w:rFonts w:ascii="Cambria" w:hAnsi="Cambria"/>
          <w:b/>
          <w:bCs/>
          <w:sz w:val="24"/>
          <w:szCs w:val="24"/>
        </w:rPr>
        <w:t>Art. 52</w:t>
      </w:r>
      <w:r w:rsidRPr="00A34D41">
        <w:rPr>
          <w:rStyle w:val="CharacterStyle1"/>
          <w:rFonts w:ascii="Cambria" w:hAnsi="Cambria"/>
          <w:b/>
          <w:bCs/>
          <w:sz w:val="24"/>
          <w:szCs w:val="24"/>
        </w:rPr>
        <w:br/>
      </w:r>
      <w:r w:rsidRPr="00A34D41">
        <w:rPr>
          <w:rStyle w:val="CharacterStyle1"/>
          <w:rFonts w:ascii="Cambria" w:hAnsi="Cambria"/>
          <w:b/>
          <w:bCs/>
          <w:spacing w:val="2"/>
          <w:sz w:val="24"/>
          <w:szCs w:val="24"/>
        </w:rPr>
        <w:t>Svolgimento delle prove scritte</w:t>
      </w:r>
    </w:p>
    <w:p w:rsidR="008D163C" w:rsidRPr="00A34D41" w:rsidRDefault="008D163C" w:rsidP="001263FB">
      <w:pPr>
        <w:pStyle w:val="Style1"/>
        <w:kinsoku w:val="0"/>
        <w:autoSpaceDE/>
        <w:autoSpaceDN/>
        <w:adjustRightInd/>
        <w:spacing w:after="100" w:afterAutospacing="1"/>
        <w:jc w:val="both"/>
        <w:rPr>
          <w:rStyle w:val="CharacterStyle2"/>
          <w:rFonts w:ascii="Cambria" w:hAnsi="Cambria"/>
          <w:b/>
          <w:bCs/>
          <w:spacing w:val="2"/>
          <w:sz w:val="24"/>
          <w:szCs w:val="24"/>
        </w:rPr>
      </w:pPr>
      <w:r w:rsidRPr="00A34D41">
        <w:rPr>
          <w:rStyle w:val="CharacterStyle1"/>
          <w:rFonts w:ascii="Cambria" w:hAnsi="Cambria"/>
          <w:b/>
          <w:bCs/>
          <w:spacing w:val="2"/>
          <w:sz w:val="24"/>
          <w:szCs w:val="24"/>
        </w:rPr>
        <w:br/>
      </w:r>
      <w:r w:rsidRPr="00A34D41">
        <w:rPr>
          <w:rStyle w:val="CharacterStyle1"/>
          <w:rFonts w:ascii="Cambria" w:hAnsi="Cambria"/>
          <w:spacing w:val="9"/>
          <w:sz w:val="24"/>
          <w:szCs w:val="24"/>
        </w:rPr>
        <w:t xml:space="preserve">1. Il giorno stesso e immediatamente prima dello svolgimento di ciascuna prova scritta la </w:t>
      </w:r>
      <w:r w:rsidRPr="00A34D41">
        <w:rPr>
          <w:rStyle w:val="CharacterStyle1"/>
          <w:rFonts w:ascii="Cambria" w:hAnsi="Cambria"/>
          <w:sz w:val="24"/>
          <w:szCs w:val="24"/>
        </w:rPr>
        <w:t xml:space="preserve">Commissione esaminatrice formula una terna di tracce per ciascuna prova scritta, il cui </w:t>
      </w:r>
      <w:r w:rsidRPr="00A34D41">
        <w:rPr>
          <w:rStyle w:val="CharacterStyle2"/>
          <w:rFonts w:ascii="Cambria" w:hAnsi="Cambria"/>
          <w:spacing w:val="-1"/>
          <w:sz w:val="24"/>
          <w:szCs w:val="24"/>
        </w:rPr>
        <w:t>numerato e racchiuso in altrettante buste sigillate prive di segni di riconoscimento. Le tracce sono segrete e ne è vietata la divulgazione.</w:t>
      </w:r>
    </w:p>
    <w:p w:rsidR="008D163C" w:rsidRPr="00A34D41" w:rsidRDefault="008D163C" w:rsidP="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pacing w:val="-1"/>
          <w:sz w:val="24"/>
          <w:szCs w:val="24"/>
        </w:rPr>
        <w:t>2. Ammessi i candidati nei locali di esame, si procede all'accertamento dell'identità personale dei candidati e alla consegna a ciascuno di essi del materiale occorrente per lo svolgimento della prova.</w:t>
      </w:r>
    </w:p>
    <w:p w:rsidR="008D163C" w:rsidRPr="00A34D41" w:rsidRDefault="008D163C" w:rsidP="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pacing w:val="-1"/>
          <w:sz w:val="24"/>
          <w:szCs w:val="24"/>
        </w:rPr>
        <w:t>3. I candidati vengono inoltre informati che:</w:t>
      </w:r>
    </w:p>
    <w:p w:rsidR="008D163C" w:rsidRPr="00A34D41" w:rsidRDefault="008D163C" w:rsidP="00B83DA6">
      <w:pPr>
        <w:pStyle w:val="Style22"/>
        <w:numPr>
          <w:ilvl w:val="0"/>
          <w:numId w:val="77"/>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z w:val="24"/>
          <w:szCs w:val="24"/>
        </w:rPr>
        <w:t xml:space="preserve">durante le prove non debbono comunicare tra loro, verbalmente o per iscritto, né mettersi in </w:t>
      </w:r>
      <w:r w:rsidRPr="00A34D41">
        <w:rPr>
          <w:rStyle w:val="CharacterStyle2"/>
          <w:rFonts w:ascii="Cambria" w:hAnsi="Cambria"/>
          <w:spacing w:val="-1"/>
          <w:sz w:val="24"/>
          <w:szCs w:val="24"/>
        </w:rPr>
        <w:t>relazione con altri salvo che con i membri della Commissione o con gli incaricati della vigilanza;</w:t>
      </w:r>
    </w:p>
    <w:p w:rsidR="008D163C" w:rsidRPr="00A34D41" w:rsidRDefault="008D163C" w:rsidP="00B83DA6">
      <w:pPr>
        <w:pStyle w:val="Style22"/>
        <w:numPr>
          <w:ilvl w:val="0"/>
          <w:numId w:val="77"/>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4"/>
          <w:sz w:val="24"/>
          <w:szCs w:val="24"/>
        </w:rPr>
        <w:t xml:space="preserve">i lavori devono essere scritti esclusivamente, a pena di nullità, su carta portante il timbro </w:t>
      </w:r>
      <w:r w:rsidRPr="00A34D41">
        <w:rPr>
          <w:rStyle w:val="CharacterStyle2"/>
          <w:rFonts w:ascii="Cambria" w:hAnsi="Cambria"/>
          <w:spacing w:val="-1"/>
          <w:sz w:val="24"/>
          <w:szCs w:val="24"/>
        </w:rPr>
        <w:t>d'ufficio e la firma del Presidente o di due membri della Commissione Esaminatrice;</w:t>
      </w:r>
    </w:p>
    <w:p w:rsidR="008D163C" w:rsidRPr="00A34D41" w:rsidRDefault="008D163C" w:rsidP="00B83DA6">
      <w:pPr>
        <w:pStyle w:val="Style22"/>
        <w:numPr>
          <w:ilvl w:val="0"/>
          <w:numId w:val="77"/>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i candidati non possono portare carta da scrivere, appunti, manoscritti, libri o pubblicazioni di </w:t>
      </w:r>
      <w:r w:rsidRPr="00A34D41">
        <w:rPr>
          <w:rStyle w:val="CharacterStyle2"/>
          <w:rFonts w:ascii="Cambria" w:hAnsi="Cambria"/>
          <w:sz w:val="24"/>
          <w:szCs w:val="24"/>
        </w:rPr>
        <w:t xml:space="preserve">qualunque specie. E ammessa unicamente la consultazione di dizionari e, se consentiti dal bando, </w:t>
      </w:r>
      <w:r w:rsidRPr="00A34D41">
        <w:rPr>
          <w:rStyle w:val="CharacterStyle2"/>
          <w:rFonts w:ascii="Cambria" w:hAnsi="Cambria"/>
          <w:spacing w:val="-1"/>
          <w:sz w:val="24"/>
          <w:szCs w:val="24"/>
        </w:rPr>
        <w:t>testi di legge, non commentati, preventivamente autorizzati dalla Commissione.</w:t>
      </w:r>
    </w:p>
    <w:p w:rsidR="008D163C" w:rsidRPr="00A34D41" w:rsidRDefault="008D163C" w:rsidP="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pacing w:val="1"/>
          <w:sz w:val="24"/>
          <w:szCs w:val="24"/>
        </w:rPr>
        <w:t xml:space="preserve">4. Il concorrente che contravviene alle disposizioni di cui ai commi precedenti o che comunque </w:t>
      </w:r>
      <w:r w:rsidRPr="00A34D41">
        <w:rPr>
          <w:rStyle w:val="CharacterStyle2"/>
          <w:rFonts w:ascii="Cambria" w:hAnsi="Cambria"/>
          <w:spacing w:val="7"/>
          <w:sz w:val="24"/>
          <w:szCs w:val="24"/>
        </w:rPr>
        <w:t xml:space="preserve">venga inequivocabilmente trovato a copiare da appunti o da testi non ammessi o da altro </w:t>
      </w:r>
      <w:r w:rsidRPr="00A34D41">
        <w:rPr>
          <w:rStyle w:val="CharacterStyle2"/>
          <w:rFonts w:ascii="Cambria" w:hAnsi="Cambria"/>
          <w:spacing w:val="-1"/>
          <w:sz w:val="24"/>
          <w:szCs w:val="24"/>
        </w:rPr>
        <w:t>concorrente, è escluso immediatamente dalla prova.</w:t>
      </w:r>
    </w:p>
    <w:p w:rsidR="008D163C" w:rsidRPr="00A34D41" w:rsidRDefault="008D163C" w:rsidP="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pacing w:val="-1"/>
          <w:sz w:val="24"/>
          <w:szCs w:val="24"/>
        </w:rPr>
        <w:t>5. Nel caso in cui risulti che uno o più candidati abbiano copiato, in tutto o in parte, l'esclusione è disposta nei confronti di tutti i candidati coinvolti.</w:t>
      </w:r>
    </w:p>
    <w:p w:rsidR="008D163C" w:rsidRPr="00A34D41" w:rsidRDefault="008D163C" w:rsidP="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6. La Commissione esaminatrice o i dipendenti incaricati della vigilanza curano l'osservanza delle </w:t>
      </w:r>
      <w:r w:rsidRPr="00A34D41">
        <w:rPr>
          <w:rStyle w:val="CharacterStyle2"/>
          <w:rFonts w:ascii="Cambria" w:hAnsi="Cambria"/>
          <w:spacing w:val="-1"/>
          <w:sz w:val="24"/>
          <w:szCs w:val="24"/>
        </w:rPr>
        <w:t>suddette disposizioni ed hanno facoltà di adottare i provvedimenti necessari.</w:t>
      </w:r>
    </w:p>
    <w:p w:rsidR="008D163C" w:rsidRPr="00A34D41" w:rsidRDefault="008D163C" w:rsidP="008D163C">
      <w:pPr>
        <w:pStyle w:val="Style22"/>
        <w:kinsoku w:val="0"/>
        <w:autoSpaceDE/>
        <w:autoSpaceDN/>
        <w:ind w:firstLine="0"/>
        <w:jc w:val="both"/>
        <w:rPr>
          <w:rStyle w:val="CharacterStyle2"/>
          <w:rFonts w:ascii="Cambria" w:hAnsi="Cambria"/>
          <w:spacing w:val="-2"/>
          <w:sz w:val="24"/>
          <w:szCs w:val="24"/>
        </w:rPr>
      </w:pPr>
      <w:r w:rsidRPr="00A34D41">
        <w:rPr>
          <w:rStyle w:val="CharacterStyle2"/>
          <w:rFonts w:ascii="Cambria" w:hAnsi="Cambria"/>
          <w:sz w:val="24"/>
          <w:szCs w:val="24"/>
        </w:rPr>
        <w:t xml:space="preserve">7. A tale scopo, almeno due membri della Commissione devono trovarsi costantemente nella sala </w:t>
      </w:r>
      <w:r w:rsidRPr="00A34D41">
        <w:rPr>
          <w:rStyle w:val="CharacterStyle2"/>
          <w:rFonts w:ascii="Cambria" w:hAnsi="Cambria"/>
          <w:spacing w:val="-1"/>
          <w:sz w:val="24"/>
          <w:szCs w:val="24"/>
        </w:rPr>
        <w:t xml:space="preserve">degli esami. La mancata esclusione all'atto della prova non preclude che l'esclusione sia disposta in </w:t>
      </w:r>
      <w:r w:rsidRPr="00A34D41">
        <w:rPr>
          <w:rStyle w:val="CharacterStyle2"/>
          <w:rFonts w:ascii="Cambria" w:hAnsi="Cambria"/>
          <w:spacing w:val="-2"/>
          <w:sz w:val="24"/>
          <w:szCs w:val="24"/>
        </w:rPr>
        <w:t>sede di valutazione delle prove medesime.</w:t>
      </w:r>
    </w:p>
    <w:p w:rsidR="008D163C" w:rsidRPr="00A34D41" w:rsidRDefault="008D163C" w:rsidP="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pacing w:val="1"/>
          <w:sz w:val="24"/>
          <w:szCs w:val="24"/>
        </w:rPr>
        <w:t xml:space="preserve">8. All'ora stabilita per ciascuna prova ad ogni candidato sono consegnate due buste: una grande e </w:t>
      </w:r>
      <w:r w:rsidRPr="00A34D41">
        <w:rPr>
          <w:rStyle w:val="CharacterStyle2"/>
          <w:rFonts w:ascii="Cambria" w:hAnsi="Cambria"/>
          <w:spacing w:val="-1"/>
          <w:sz w:val="24"/>
          <w:szCs w:val="24"/>
        </w:rPr>
        <w:t>una piccola contenente un cartoncino bianco.</w:t>
      </w:r>
    </w:p>
    <w:p w:rsidR="008D163C" w:rsidRPr="00A34D41" w:rsidRDefault="008D163C" w:rsidP="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9. Espletate le formalità preliminari, il Presidente invita un candidato a presentarsi per scegliere una </w:t>
      </w:r>
      <w:r w:rsidRPr="00A34D41">
        <w:rPr>
          <w:rStyle w:val="CharacterStyle2"/>
          <w:rFonts w:ascii="Cambria" w:hAnsi="Cambria"/>
          <w:spacing w:val="-1"/>
          <w:sz w:val="24"/>
          <w:szCs w:val="24"/>
        </w:rPr>
        <w:t>delle tre buste contenenti le prove di esame, previa constatazione della loro integrità.</w:t>
      </w:r>
    </w:p>
    <w:p w:rsidR="008D163C" w:rsidRPr="00A34D41" w:rsidRDefault="008D163C" w:rsidP="008D163C">
      <w:pPr>
        <w:pStyle w:val="Style22"/>
        <w:kinsoku w:val="0"/>
        <w:autoSpaceDE/>
        <w:autoSpaceDN/>
        <w:ind w:firstLine="0"/>
        <w:jc w:val="both"/>
        <w:rPr>
          <w:rStyle w:val="CharacterStyle2"/>
          <w:rFonts w:ascii="Cambria" w:hAnsi="Cambria"/>
          <w:spacing w:val="-1"/>
          <w:sz w:val="24"/>
          <w:szCs w:val="24"/>
        </w:rPr>
      </w:pPr>
      <w:r w:rsidRPr="00A34D41">
        <w:rPr>
          <w:rStyle w:val="CharacterStyle2"/>
          <w:rFonts w:ascii="Cambria" w:hAnsi="Cambria"/>
          <w:spacing w:val="-1"/>
          <w:sz w:val="24"/>
          <w:szCs w:val="24"/>
        </w:rPr>
        <w:t>10. Un componente della Commissione legge quindi ad alta voce prima il testo del tema contenuto nella busta prescelta, poi i testi contenuti nelle altre due.</w:t>
      </w:r>
    </w:p>
    <w:p w:rsidR="008D163C" w:rsidRPr="00A34D41" w:rsidRDefault="008D163C" w:rsidP="008D163C">
      <w:pPr>
        <w:pStyle w:val="Style22"/>
        <w:kinsoku w:val="0"/>
        <w:autoSpaceDE/>
        <w:autoSpaceDN/>
        <w:ind w:firstLine="0"/>
        <w:jc w:val="both"/>
        <w:rPr>
          <w:rStyle w:val="CharacterStyle2"/>
          <w:rFonts w:ascii="Cambria" w:hAnsi="Cambria"/>
          <w:sz w:val="24"/>
          <w:szCs w:val="24"/>
        </w:rPr>
      </w:pPr>
      <w:r w:rsidRPr="00A34D41">
        <w:rPr>
          <w:rStyle w:val="CharacterStyle2"/>
          <w:rFonts w:ascii="Cambria" w:hAnsi="Cambria"/>
          <w:spacing w:val="4"/>
          <w:sz w:val="24"/>
          <w:szCs w:val="24"/>
        </w:rPr>
        <w:t xml:space="preserve">11 .Si procede poi alla dettatura del testo prescelto, che i candidati devono riportare senza </w:t>
      </w:r>
      <w:r w:rsidRPr="00A34D41">
        <w:rPr>
          <w:rStyle w:val="CharacterStyle2"/>
          <w:rFonts w:ascii="Cambria" w:hAnsi="Cambria"/>
          <w:spacing w:val="-2"/>
          <w:sz w:val="24"/>
          <w:szCs w:val="24"/>
        </w:rPr>
        <w:t xml:space="preserve">intestazione alcuna su uno dei fogli consegnati. In alternativa può essere consegnata ai candidati una </w:t>
      </w:r>
      <w:r w:rsidRPr="00A34D41">
        <w:rPr>
          <w:rStyle w:val="CharacterStyle2"/>
          <w:rFonts w:ascii="Cambria" w:hAnsi="Cambria"/>
          <w:sz w:val="24"/>
          <w:szCs w:val="24"/>
        </w:rPr>
        <w:t>copia del testo prescelto.</w:t>
      </w:r>
    </w:p>
    <w:p w:rsidR="008D163C" w:rsidRPr="00A34D41" w:rsidRDefault="008D163C" w:rsidP="00B83DA6">
      <w:pPr>
        <w:pStyle w:val="Style22"/>
        <w:numPr>
          <w:ilvl w:val="0"/>
          <w:numId w:val="78"/>
        </w:numPr>
        <w:tabs>
          <w:tab w:val="clear" w:pos="360"/>
          <w:tab w:val="num" w:pos="432"/>
        </w:tabs>
        <w:kinsoku w:val="0"/>
        <w:autoSpaceDE/>
        <w:autoSpaceDN/>
        <w:jc w:val="both"/>
        <w:rPr>
          <w:rStyle w:val="CharacterStyle2"/>
          <w:rFonts w:ascii="Cambria" w:hAnsi="Cambria"/>
          <w:spacing w:val="-1"/>
          <w:sz w:val="24"/>
          <w:szCs w:val="24"/>
        </w:rPr>
      </w:pPr>
      <w:r w:rsidRPr="00A34D41">
        <w:rPr>
          <w:rStyle w:val="CharacterStyle2"/>
          <w:rFonts w:ascii="Cambria" w:hAnsi="Cambria"/>
          <w:sz w:val="24"/>
          <w:szCs w:val="24"/>
        </w:rPr>
        <w:t xml:space="preserve">Infine il Presidente dichiara iniziata la prova, indicando con precisione l'ora di termine della </w:t>
      </w:r>
      <w:r w:rsidRPr="00A34D41">
        <w:rPr>
          <w:rStyle w:val="CharacterStyle2"/>
          <w:rFonts w:ascii="Cambria" w:hAnsi="Cambria"/>
          <w:spacing w:val="-1"/>
          <w:sz w:val="24"/>
          <w:szCs w:val="24"/>
        </w:rPr>
        <w:t>stessa. I candidati dovranno consegnare gli elaborati entro tale termine.</w:t>
      </w:r>
    </w:p>
    <w:p w:rsidR="008D163C" w:rsidRPr="00A34D41" w:rsidRDefault="008D163C" w:rsidP="00B83DA6">
      <w:pPr>
        <w:pStyle w:val="Style22"/>
        <w:numPr>
          <w:ilvl w:val="0"/>
          <w:numId w:val="78"/>
        </w:numPr>
        <w:tabs>
          <w:tab w:val="clear" w:pos="360"/>
          <w:tab w:val="num" w:pos="432"/>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 xml:space="preserve">Il candidato, dopo avere svolto il compito, senza apporvi sottoscrizioni né altro contrassegno, </w:t>
      </w:r>
      <w:r w:rsidRPr="00A34D41">
        <w:rPr>
          <w:rStyle w:val="CharacterStyle2"/>
          <w:rFonts w:ascii="Cambria" w:hAnsi="Cambria"/>
          <w:spacing w:val="1"/>
          <w:sz w:val="24"/>
          <w:szCs w:val="24"/>
        </w:rPr>
        <w:t xml:space="preserve">mette il foglio o i fogli nella busta grande. Scrive le proprie generalità sul cartoncino e lo chiude </w:t>
      </w:r>
      <w:r w:rsidRPr="00A34D41">
        <w:rPr>
          <w:rStyle w:val="CharacterStyle2"/>
          <w:rFonts w:ascii="Cambria" w:hAnsi="Cambria"/>
          <w:spacing w:val="-1"/>
          <w:sz w:val="24"/>
          <w:szCs w:val="24"/>
        </w:rPr>
        <w:t xml:space="preserve">nella busta piccola. Pone, quindi, anche la busta piccola nella grande </w:t>
      </w:r>
      <w:r w:rsidRPr="00A34D41">
        <w:rPr>
          <w:rStyle w:val="CharacterStyle2"/>
          <w:rFonts w:ascii="Cambria" w:hAnsi="Cambria"/>
          <w:spacing w:val="-1"/>
          <w:sz w:val="24"/>
          <w:szCs w:val="24"/>
        </w:rPr>
        <w:lastRenderedPageBreak/>
        <w:t>che richiude e consegna al Presidente della Commissione o del comitato di vigilanza o di chi ne fa le veci.</w:t>
      </w:r>
    </w:p>
    <w:p w:rsidR="008D163C" w:rsidRPr="00A34D41" w:rsidRDefault="008D163C" w:rsidP="00B83DA6">
      <w:pPr>
        <w:pStyle w:val="Style22"/>
        <w:numPr>
          <w:ilvl w:val="0"/>
          <w:numId w:val="78"/>
        </w:numPr>
        <w:tabs>
          <w:tab w:val="clear" w:pos="360"/>
          <w:tab w:val="num" w:pos="432"/>
        </w:tabs>
        <w:kinsoku w:val="0"/>
        <w:autoSpaceDE/>
        <w:autoSpaceDN/>
        <w:jc w:val="both"/>
        <w:rPr>
          <w:rStyle w:val="CharacterStyle2"/>
          <w:rFonts w:ascii="Cambria" w:hAnsi="Cambria"/>
          <w:sz w:val="24"/>
          <w:szCs w:val="24"/>
        </w:rPr>
      </w:pPr>
      <w:r w:rsidRPr="00A34D41">
        <w:rPr>
          <w:rStyle w:val="CharacterStyle2"/>
          <w:rFonts w:ascii="Cambria" w:hAnsi="Cambria"/>
          <w:spacing w:val="2"/>
          <w:sz w:val="24"/>
          <w:szCs w:val="24"/>
        </w:rPr>
        <w:t xml:space="preserve">Al termine di ogni prova d'esame tutte le buste grandi vengono raccolte in un unico plico </w:t>
      </w:r>
      <w:r w:rsidRPr="00A34D41">
        <w:rPr>
          <w:rStyle w:val="CharacterStyle2"/>
          <w:rFonts w:ascii="Cambria" w:hAnsi="Cambria"/>
          <w:spacing w:val="-1"/>
          <w:sz w:val="24"/>
          <w:szCs w:val="24"/>
        </w:rPr>
        <w:t xml:space="preserve">sigillato e firmato da almeno due Commissari e dal Segretario della Commissione che ne cura la </w:t>
      </w:r>
      <w:r w:rsidRPr="00A34D41">
        <w:rPr>
          <w:rStyle w:val="CharacterStyle2"/>
          <w:rFonts w:ascii="Cambria" w:hAnsi="Cambria"/>
          <w:sz w:val="24"/>
          <w:szCs w:val="24"/>
        </w:rPr>
        <w:t>custodia.</w:t>
      </w:r>
    </w:p>
    <w:p w:rsidR="008D163C" w:rsidRPr="00A34D41" w:rsidRDefault="008D163C" w:rsidP="00B83DA6">
      <w:pPr>
        <w:pStyle w:val="Style22"/>
        <w:numPr>
          <w:ilvl w:val="0"/>
          <w:numId w:val="78"/>
        </w:numPr>
        <w:tabs>
          <w:tab w:val="clear" w:pos="360"/>
          <w:tab w:val="num" w:pos="432"/>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Qualunque segno di riconoscimento che possa servire ad identificare l'autore dell'elaborato, comporta l'annullamento della prova di esame a giudizio insindacabile della Commissione.</w:t>
      </w:r>
    </w:p>
    <w:p w:rsidR="008D163C" w:rsidRPr="00A34D41" w:rsidRDefault="008D163C" w:rsidP="00B83DA6">
      <w:pPr>
        <w:pStyle w:val="Style22"/>
        <w:numPr>
          <w:ilvl w:val="0"/>
          <w:numId w:val="78"/>
        </w:numPr>
        <w:tabs>
          <w:tab w:val="clear" w:pos="360"/>
          <w:tab w:val="num" w:pos="432"/>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 xml:space="preserve">Nel caso in cui la prova concorsuale venga svolta in più sedi, i pieghi contenenti i lavori svolti dai candidati nelle sedi diverse da quelle della Commissione esaminatrice e i relativi verbali sono </w:t>
      </w:r>
      <w:r w:rsidRPr="00A34D41">
        <w:rPr>
          <w:rStyle w:val="CharacterStyle2"/>
          <w:rFonts w:ascii="Cambria" w:hAnsi="Cambria"/>
          <w:spacing w:val="1"/>
          <w:sz w:val="24"/>
          <w:szCs w:val="24"/>
        </w:rPr>
        <w:t xml:space="preserve">custoditi dal presidente del singolo comitato di vigilanza e da questi trasmessi, </w:t>
      </w:r>
      <w:r w:rsidRPr="00A34D41">
        <w:rPr>
          <w:rStyle w:val="CharacterStyle2"/>
          <w:rFonts w:ascii="Cambria" w:hAnsi="Cambria"/>
          <w:iCs/>
          <w:spacing w:val="1"/>
          <w:sz w:val="24"/>
          <w:szCs w:val="24"/>
        </w:rPr>
        <w:t xml:space="preserve">brevi manu, </w:t>
      </w:r>
      <w:r w:rsidRPr="00A34D41">
        <w:rPr>
          <w:rStyle w:val="CharacterStyle2"/>
          <w:rFonts w:ascii="Cambria" w:hAnsi="Cambria"/>
          <w:spacing w:val="1"/>
          <w:sz w:val="24"/>
          <w:szCs w:val="24"/>
        </w:rPr>
        <w:t xml:space="preserve">al </w:t>
      </w:r>
      <w:r w:rsidRPr="00A34D41">
        <w:rPr>
          <w:rStyle w:val="CharacterStyle2"/>
          <w:rFonts w:ascii="Cambria" w:hAnsi="Cambria"/>
          <w:spacing w:val="-1"/>
          <w:sz w:val="24"/>
          <w:szCs w:val="24"/>
        </w:rPr>
        <w:t>Presidente della Commissione, al termine delle prove.</w:t>
      </w:r>
    </w:p>
    <w:p w:rsidR="008D163C" w:rsidRPr="00A34D41" w:rsidRDefault="008D163C" w:rsidP="008D163C">
      <w:pPr>
        <w:pStyle w:val="Style22"/>
        <w:kinsoku w:val="0"/>
        <w:autoSpaceDE/>
        <w:autoSpaceDN/>
        <w:ind w:left="72" w:firstLine="0"/>
        <w:jc w:val="both"/>
        <w:rPr>
          <w:rStyle w:val="CharacterStyle2"/>
          <w:rFonts w:ascii="Cambria" w:hAnsi="Cambria"/>
          <w:spacing w:val="-1"/>
          <w:sz w:val="24"/>
          <w:szCs w:val="24"/>
        </w:rPr>
      </w:pPr>
    </w:p>
    <w:p w:rsidR="008D163C" w:rsidRPr="00A34D41" w:rsidRDefault="008D163C">
      <w:pPr>
        <w:pStyle w:val="Style1"/>
        <w:kinsoku w:val="0"/>
        <w:autoSpaceDE/>
        <w:autoSpaceDN/>
        <w:adjustRightInd/>
        <w:spacing w:before="108" w:line="201" w:lineRule="auto"/>
        <w:jc w:val="center"/>
        <w:rPr>
          <w:rStyle w:val="CharacterStyle1"/>
          <w:rFonts w:ascii="Cambria" w:hAnsi="Cambria" w:cs="Bookman Old Style"/>
          <w:b/>
          <w:iCs/>
          <w:sz w:val="24"/>
          <w:szCs w:val="24"/>
        </w:rPr>
      </w:pPr>
      <w:r w:rsidRPr="00A34D41">
        <w:rPr>
          <w:rStyle w:val="CharacterStyle1"/>
          <w:rFonts w:ascii="Cambria" w:hAnsi="Cambria" w:cs="Bookman Old Style"/>
          <w:b/>
          <w:iCs/>
          <w:sz w:val="24"/>
          <w:szCs w:val="24"/>
        </w:rPr>
        <w:t>Art. 52-bis</w:t>
      </w:r>
    </w:p>
    <w:p w:rsidR="008D163C" w:rsidRPr="00A34D41" w:rsidRDefault="008D163C">
      <w:pPr>
        <w:pStyle w:val="Style1"/>
        <w:kinsoku w:val="0"/>
        <w:autoSpaceDE/>
        <w:autoSpaceDN/>
        <w:adjustRightInd/>
        <w:spacing w:line="266" w:lineRule="auto"/>
        <w:jc w:val="center"/>
        <w:rPr>
          <w:rStyle w:val="CharacterStyle1"/>
          <w:rFonts w:ascii="Cambria" w:hAnsi="Cambria" w:cs="Bookman Old Style"/>
          <w:b/>
          <w:iCs/>
          <w:spacing w:val="-2"/>
          <w:sz w:val="24"/>
          <w:szCs w:val="24"/>
        </w:rPr>
      </w:pPr>
      <w:r w:rsidRPr="00A34D41">
        <w:rPr>
          <w:rStyle w:val="CharacterStyle1"/>
          <w:rFonts w:ascii="Cambria" w:hAnsi="Cambria" w:cs="Bookman Old Style"/>
          <w:b/>
          <w:iCs/>
          <w:spacing w:val="-2"/>
          <w:sz w:val="24"/>
          <w:szCs w:val="24"/>
        </w:rPr>
        <w:t>Concorsi con due prove scritte'</w:t>
      </w:r>
    </w:p>
    <w:p w:rsidR="008D163C" w:rsidRPr="00A34D41" w:rsidRDefault="008D163C">
      <w:pPr>
        <w:pStyle w:val="Style22"/>
        <w:kinsoku w:val="0"/>
        <w:autoSpaceDE/>
        <w:autoSpaceDN/>
        <w:spacing w:after="324"/>
        <w:ind w:firstLine="0"/>
        <w:rPr>
          <w:rStyle w:val="CharacterStyle2"/>
          <w:rFonts w:ascii="Cambria" w:hAnsi="Cambria"/>
          <w:iCs/>
          <w:spacing w:val="-1"/>
          <w:sz w:val="24"/>
          <w:szCs w:val="24"/>
        </w:rPr>
      </w:pPr>
      <w:r w:rsidRPr="00A34D41">
        <w:rPr>
          <w:rStyle w:val="CharacterStyle2"/>
          <w:rFonts w:ascii="Cambria" w:hAnsi="Cambria"/>
          <w:iCs/>
          <w:spacing w:val="1"/>
          <w:sz w:val="24"/>
          <w:szCs w:val="24"/>
        </w:rPr>
        <w:t xml:space="preserve">I. Nel caso di un numero elevato di candidati, la Commissione può stabilire di ammettere alla </w:t>
      </w:r>
      <w:r w:rsidRPr="00A34D41">
        <w:rPr>
          <w:rStyle w:val="CharacterStyle2"/>
          <w:rFonts w:ascii="Cambria" w:hAnsi="Cambria"/>
          <w:iCs/>
          <w:spacing w:val="-1"/>
          <w:sz w:val="24"/>
          <w:szCs w:val="24"/>
        </w:rPr>
        <w:t>seconda prova scritta i soli candidati che abbiano superato la prima prova.</w:t>
      </w:r>
    </w:p>
    <w:p w:rsidR="008D163C" w:rsidRPr="00A34D41" w:rsidRDefault="008D163C">
      <w:pPr>
        <w:pStyle w:val="Style12"/>
        <w:kinsoku w:val="0"/>
        <w:autoSpaceDE/>
        <w:autoSpaceDN/>
        <w:spacing w:line="204" w:lineRule="auto"/>
        <w:rPr>
          <w:rStyle w:val="CharacterStyle5"/>
          <w:rFonts w:ascii="Cambria" w:hAnsi="Cambria"/>
          <w:b/>
          <w:sz w:val="24"/>
          <w:szCs w:val="24"/>
        </w:rPr>
      </w:pPr>
      <w:r w:rsidRPr="00A34D41">
        <w:rPr>
          <w:rStyle w:val="CharacterStyle5"/>
          <w:rFonts w:ascii="Cambria" w:hAnsi="Cambria"/>
          <w:b/>
          <w:sz w:val="24"/>
          <w:szCs w:val="24"/>
        </w:rPr>
        <w:t>Art. 53</w:t>
      </w:r>
    </w:p>
    <w:p w:rsidR="008D163C" w:rsidRPr="00A34D41" w:rsidRDefault="008D163C">
      <w:pPr>
        <w:pStyle w:val="Style12"/>
        <w:kinsoku w:val="0"/>
        <w:autoSpaceDE/>
        <w:autoSpaceDN/>
        <w:spacing w:before="0"/>
        <w:rPr>
          <w:rStyle w:val="CharacterStyle5"/>
          <w:rFonts w:ascii="Cambria" w:hAnsi="Cambria"/>
          <w:b/>
          <w:spacing w:val="2"/>
          <w:sz w:val="24"/>
          <w:szCs w:val="24"/>
        </w:rPr>
      </w:pPr>
      <w:r w:rsidRPr="00A34D41">
        <w:rPr>
          <w:rStyle w:val="CharacterStyle5"/>
          <w:rFonts w:ascii="Cambria" w:hAnsi="Cambria"/>
          <w:b/>
          <w:spacing w:val="2"/>
          <w:sz w:val="24"/>
          <w:szCs w:val="24"/>
        </w:rPr>
        <w:t>Abbinamento delle prove</w:t>
      </w:r>
    </w:p>
    <w:p w:rsidR="008D163C" w:rsidRPr="00A34D41" w:rsidRDefault="008D163C" w:rsidP="00B83DA6">
      <w:pPr>
        <w:pStyle w:val="Style1"/>
        <w:numPr>
          <w:ilvl w:val="0"/>
          <w:numId w:val="79"/>
        </w:numPr>
        <w:tabs>
          <w:tab w:val="clear" w:pos="216"/>
          <w:tab w:val="num" w:pos="288"/>
        </w:tabs>
        <w:kinsoku w:val="0"/>
        <w:autoSpaceDE/>
        <w:autoSpaceDN/>
        <w:adjustRightInd/>
        <w:jc w:val="both"/>
        <w:rPr>
          <w:rStyle w:val="CharacterStyle1"/>
          <w:rFonts w:ascii="Cambria" w:hAnsi="Cambria"/>
          <w:sz w:val="24"/>
          <w:szCs w:val="24"/>
        </w:rPr>
      </w:pPr>
      <w:r w:rsidRPr="00A34D41">
        <w:rPr>
          <w:rStyle w:val="CharacterStyle1"/>
          <w:rFonts w:ascii="Cambria" w:hAnsi="Cambria"/>
          <w:spacing w:val="-1"/>
          <w:sz w:val="24"/>
          <w:szCs w:val="24"/>
        </w:rPr>
        <w:t xml:space="preserve">Nelle procedure che prevedono due prove scritte, </w:t>
      </w:r>
      <w:r w:rsidRPr="00A34D41">
        <w:rPr>
          <w:rStyle w:val="CharacterStyle1"/>
          <w:rFonts w:ascii="Cambria" w:hAnsi="Cambria"/>
          <w:iCs/>
          <w:spacing w:val="-1"/>
          <w:sz w:val="24"/>
          <w:szCs w:val="24"/>
        </w:rPr>
        <w:t xml:space="preserve">tranne nel caso di cui all'articolo 52-bis, </w:t>
      </w:r>
      <w:r w:rsidRPr="00A34D41">
        <w:rPr>
          <w:rStyle w:val="CharacterStyle1"/>
          <w:rFonts w:ascii="Cambria" w:hAnsi="Cambria"/>
          <w:spacing w:val="-1"/>
          <w:sz w:val="24"/>
          <w:szCs w:val="24"/>
        </w:rPr>
        <w:t xml:space="preserve">al </w:t>
      </w:r>
      <w:r w:rsidRPr="00A34D41">
        <w:rPr>
          <w:rStyle w:val="CharacterStyle1"/>
          <w:rFonts w:ascii="Cambria" w:hAnsi="Cambria"/>
          <w:spacing w:val="1"/>
          <w:sz w:val="24"/>
          <w:szCs w:val="24"/>
        </w:rPr>
        <w:t xml:space="preserve">momento della consegna della prima prova viene apposto sulla busta un talloncino riportante il </w:t>
      </w:r>
      <w:r w:rsidRPr="00A34D41">
        <w:rPr>
          <w:rStyle w:val="CharacterStyle1"/>
          <w:rFonts w:ascii="Cambria" w:hAnsi="Cambria"/>
          <w:sz w:val="24"/>
          <w:szCs w:val="24"/>
        </w:rPr>
        <w:t>numero identificativo del candidato'.</w:t>
      </w:r>
    </w:p>
    <w:p w:rsidR="008D163C" w:rsidRPr="00A34D41" w:rsidRDefault="008D163C" w:rsidP="00B83DA6">
      <w:pPr>
        <w:pStyle w:val="Style1"/>
        <w:numPr>
          <w:ilvl w:val="0"/>
          <w:numId w:val="79"/>
        </w:numPr>
        <w:tabs>
          <w:tab w:val="clear" w:pos="216"/>
          <w:tab w:val="num" w:pos="288"/>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1"/>
          <w:sz w:val="24"/>
          <w:szCs w:val="24"/>
        </w:rPr>
        <w:t xml:space="preserve">Al momento della consegna della seconda prova, alla presenza del candidato, la busta contenente </w:t>
      </w:r>
      <w:r w:rsidRPr="00A34D41">
        <w:rPr>
          <w:rStyle w:val="CharacterStyle1"/>
          <w:rFonts w:ascii="Cambria" w:hAnsi="Cambria"/>
          <w:spacing w:val="-2"/>
          <w:sz w:val="24"/>
          <w:szCs w:val="24"/>
        </w:rPr>
        <w:t xml:space="preserve">la seconda prova viene abbinata a quella contenente la prima prova e il talloncino viene asportato in </w:t>
      </w:r>
      <w:r w:rsidRPr="00A34D41">
        <w:rPr>
          <w:rStyle w:val="CharacterStyle1"/>
          <w:rFonts w:ascii="Cambria" w:hAnsi="Cambria"/>
          <w:spacing w:val="-1"/>
          <w:sz w:val="24"/>
          <w:szCs w:val="24"/>
        </w:rPr>
        <w:t>modo da rendere non identificabili le prove.</w:t>
      </w:r>
    </w:p>
    <w:p w:rsidR="008D163C" w:rsidRPr="00A34D41" w:rsidRDefault="008D163C">
      <w:pPr>
        <w:pStyle w:val="Style12"/>
        <w:kinsoku w:val="0"/>
        <w:autoSpaceDE/>
        <w:autoSpaceDN/>
        <w:spacing w:line="206" w:lineRule="auto"/>
        <w:rPr>
          <w:rStyle w:val="CharacterStyle5"/>
          <w:rFonts w:ascii="Cambria" w:hAnsi="Cambria"/>
          <w:b/>
          <w:sz w:val="24"/>
          <w:szCs w:val="24"/>
        </w:rPr>
      </w:pPr>
      <w:r w:rsidRPr="00A34D41">
        <w:rPr>
          <w:rStyle w:val="CharacterStyle5"/>
          <w:rFonts w:ascii="Cambria" w:hAnsi="Cambria"/>
          <w:b/>
          <w:sz w:val="24"/>
          <w:szCs w:val="24"/>
        </w:rPr>
        <w:t>Art. 54</w:t>
      </w:r>
    </w:p>
    <w:p w:rsidR="008D163C" w:rsidRPr="00A34D41" w:rsidRDefault="008D163C">
      <w:pPr>
        <w:pStyle w:val="Style12"/>
        <w:kinsoku w:val="0"/>
        <w:autoSpaceDE/>
        <w:autoSpaceDN/>
        <w:spacing w:before="36"/>
        <w:rPr>
          <w:rStyle w:val="CharacterStyle5"/>
          <w:rFonts w:ascii="Cambria" w:hAnsi="Cambria"/>
          <w:b/>
          <w:spacing w:val="2"/>
          <w:sz w:val="24"/>
          <w:szCs w:val="24"/>
        </w:rPr>
      </w:pPr>
      <w:r w:rsidRPr="00A34D41">
        <w:rPr>
          <w:rStyle w:val="CharacterStyle5"/>
          <w:rFonts w:ascii="Cambria" w:hAnsi="Cambria"/>
          <w:b/>
          <w:spacing w:val="2"/>
          <w:sz w:val="24"/>
          <w:szCs w:val="24"/>
        </w:rPr>
        <w:t>Svolgimento delle prove pratiche</w:t>
      </w:r>
    </w:p>
    <w:p w:rsidR="008D163C" w:rsidRPr="00A34D41" w:rsidRDefault="008D163C" w:rsidP="00B83DA6">
      <w:pPr>
        <w:pStyle w:val="Style1"/>
        <w:numPr>
          <w:ilvl w:val="0"/>
          <w:numId w:val="80"/>
        </w:numPr>
        <w:tabs>
          <w:tab w:val="clear" w:pos="216"/>
          <w:tab w:val="num" w:pos="288"/>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1"/>
          <w:sz w:val="24"/>
          <w:szCs w:val="24"/>
        </w:rPr>
        <w:t xml:space="preserve">Per lo svolgimento della prova pratica, al fine di garantire uguali condizioni a tutti i candidati, si </w:t>
      </w:r>
      <w:r w:rsidRPr="00A34D41">
        <w:rPr>
          <w:rStyle w:val="CharacterStyle1"/>
          <w:rFonts w:ascii="Cambria" w:hAnsi="Cambria"/>
          <w:spacing w:val="-2"/>
          <w:sz w:val="24"/>
          <w:szCs w:val="24"/>
        </w:rPr>
        <w:t xml:space="preserve">farà in modo che gli stessi possano disporre in eguale misura degli stessi materiali, di macchine o </w:t>
      </w:r>
      <w:r w:rsidRPr="00A34D41">
        <w:rPr>
          <w:rStyle w:val="CharacterStyle1"/>
          <w:rFonts w:ascii="Cambria" w:hAnsi="Cambria"/>
          <w:spacing w:val="2"/>
          <w:sz w:val="24"/>
          <w:szCs w:val="24"/>
        </w:rPr>
        <w:t xml:space="preserve">strumenti che forniscano le medesime prestazioni, di eguale spazio operativo e di quant'altro </w:t>
      </w:r>
      <w:r w:rsidRPr="00A34D41">
        <w:rPr>
          <w:rStyle w:val="CharacterStyle1"/>
          <w:rFonts w:ascii="Cambria" w:hAnsi="Cambria"/>
          <w:spacing w:val="-1"/>
          <w:sz w:val="24"/>
          <w:szCs w:val="24"/>
        </w:rPr>
        <w:t>necessario allo svolgimento della prova stessa.</w:t>
      </w:r>
    </w:p>
    <w:p w:rsidR="008D163C" w:rsidRPr="00A34D41" w:rsidRDefault="008D163C" w:rsidP="00B83DA6">
      <w:pPr>
        <w:pStyle w:val="Style22"/>
        <w:numPr>
          <w:ilvl w:val="0"/>
          <w:numId w:val="80"/>
        </w:numPr>
        <w:tabs>
          <w:tab w:val="clear" w:pos="216"/>
          <w:tab w:val="num" w:pos="288"/>
        </w:tabs>
        <w:kinsoku w:val="0"/>
        <w:autoSpaceDE/>
        <w:autoSpaceDN/>
        <w:rPr>
          <w:rStyle w:val="CharacterStyle2"/>
          <w:rFonts w:ascii="Cambria" w:hAnsi="Cambria"/>
          <w:spacing w:val="-2"/>
          <w:sz w:val="24"/>
          <w:szCs w:val="24"/>
        </w:rPr>
      </w:pPr>
      <w:r w:rsidRPr="00A34D41">
        <w:rPr>
          <w:rStyle w:val="CharacterStyle2"/>
          <w:rFonts w:ascii="Cambria" w:hAnsi="Cambria"/>
          <w:spacing w:val="1"/>
          <w:sz w:val="24"/>
          <w:szCs w:val="24"/>
        </w:rPr>
        <w:t xml:space="preserve">Laddove per motivi logistici e organizzativi, se ne presenti la necessità, la prova pratica può </w:t>
      </w:r>
      <w:r w:rsidRPr="00A34D41">
        <w:rPr>
          <w:rStyle w:val="CharacterStyle2"/>
          <w:rFonts w:ascii="Cambria" w:hAnsi="Cambria"/>
          <w:spacing w:val="-2"/>
          <w:sz w:val="24"/>
          <w:szCs w:val="24"/>
        </w:rPr>
        <w:t>essere espletata in più sedi e in date diverse.</w:t>
      </w:r>
    </w:p>
    <w:p w:rsidR="008D163C" w:rsidRPr="00A34D41" w:rsidRDefault="008D163C">
      <w:pPr>
        <w:pStyle w:val="Style12"/>
        <w:kinsoku w:val="0"/>
        <w:autoSpaceDE/>
        <w:autoSpaceDN/>
        <w:spacing w:line="206" w:lineRule="auto"/>
        <w:rPr>
          <w:rStyle w:val="CharacterStyle5"/>
          <w:rFonts w:ascii="Cambria" w:hAnsi="Cambria"/>
          <w:b/>
          <w:sz w:val="24"/>
          <w:szCs w:val="24"/>
        </w:rPr>
      </w:pPr>
      <w:r w:rsidRPr="00A34D41">
        <w:rPr>
          <w:rStyle w:val="CharacterStyle5"/>
          <w:rFonts w:ascii="Cambria" w:hAnsi="Cambria"/>
          <w:b/>
          <w:sz w:val="24"/>
          <w:szCs w:val="24"/>
        </w:rPr>
        <w:t>Art. 55</w:t>
      </w:r>
    </w:p>
    <w:p w:rsidR="008D163C" w:rsidRPr="00A34D41" w:rsidRDefault="008D163C">
      <w:pPr>
        <w:pStyle w:val="Style12"/>
        <w:kinsoku w:val="0"/>
        <w:autoSpaceDE/>
        <w:autoSpaceDN/>
        <w:spacing w:before="0"/>
        <w:rPr>
          <w:rStyle w:val="CharacterStyle5"/>
          <w:rFonts w:ascii="Cambria" w:hAnsi="Cambria"/>
          <w:b/>
          <w:spacing w:val="2"/>
          <w:sz w:val="24"/>
          <w:szCs w:val="24"/>
        </w:rPr>
      </w:pPr>
      <w:r w:rsidRPr="00A34D41">
        <w:rPr>
          <w:rStyle w:val="CharacterStyle5"/>
          <w:rFonts w:ascii="Cambria" w:hAnsi="Cambria"/>
          <w:b/>
          <w:spacing w:val="2"/>
          <w:sz w:val="24"/>
          <w:szCs w:val="24"/>
        </w:rPr>
        <w:t>Valutazione degli elaborati di cui alla prova scritta o alla prova pratica</w:t>
      </w:r>
    </w:p>
    <w:p w:rsidR="008D163C" w:rsidRPr="00A34D41" w:rsidRDefault="008D163C" w:rsidP="00B83DA6">
      <w:pPr>
        <w:pStyle w:val="Style1"/>
        <w:numPr>
          <w:ilvl w:val="0"/>
          <w:numId w:val="81"/>
        </w:numPr>
        <w:tabs>
          <w:tab w:val="clear" w:pos="216"/>
          <w:tab w:val="num" w:pos="288"/>
        </w:tabs>
        <w:kinsoku w:val="0"/>
        <w:autoSpaceDE/>
        <w:autoSpaceDN/>
        <w:adjustRightInd/>
        <w:jc w:val="both"/>
        <w:rPr>
          <w:rStyle w:val="CharacterStyle1"/>
          <w:rFonts w:ascii="Cambria" w:hAnsi="Cambria"/>
          <w:spacing w:val="-2"/>
          <w:sz w:val="24"/>
          <w:szCs w:val="24"/>
        </w:rPr>
      </w:pPr>
      <w:r w:rsidRPr="00A34D41">
        <w:rPr>
          <w:rStyle w:val="CharacterStyle1"/>
          <w:rFonts w:ascii="Cambria" w:hAnsi="Cambria"/>
          <w:spacing w:val="3"/>
          <w:sz w:val="24"/>
          <w:szCs w:val="24"/>
        </w:rPr>
        <w:t xml:space="preserve">La Commissione esaminatrice, verifica l'integrità del plico sigillato, apre le buste in esso </w:t>
      </w:r>
      <w:r w:rsidRPr="00A34D41">
        <w:rPr>
          <w:rStyle w:val="CharacterStyle1"/>
          <w:rFonts w:ascii="Cambria" w:hAnsi="Cambria"/>
          <w:spacing w:val="-1"/>
          <w:sz w:val="24"/>
          <w:szCs w:val="24"/>
        </w:rPr>
        <w:t xml:space="preserve">contenute, segna su ciascuna un numero progressivo che viene riportato in ogni foglio presentato </w:t>
      </w:r>
      <w:r w:rsidRPr="00A34D41">
        <w:rPr>
          <w:rStyle w:val="CharacterStyle1"/>
          <w:rFonts w:ascii="Cambria" w:hAnsi="Cambria"/>
          <w:bCs/>
          <w:spacing w:val="-1"/>
          <w:sz w:val="24"/>
          <w:szCs w:val="24"/>
        </w:rPr>
        <w:t xml:space="preserve">e </w:t>
      </w:r>
      <w:r w:rsidRPr="00A34D41">
        <w:rPr>
          <w:rStyle w:val="CharacterStyle1"/>
          <w:rFonts w:ascii="Cambria" w:hAnsi="Cambria"/>
          <w:bCs/>
          <w:spacing w:val="-2"/>
          <w:sz w:val="24"/>
          <w:szCs w:val="24"/>
        </w:rPr>
        <w:t>sulla</w:t>
      </w:r>
      <w:r w:rsidRPr="00A34D41">
        <w:rPr>
          <w:rStyle w:val="CharacterStyle1"/>
          <w:rFonts w:ascii="Cambria" w:hAnsi="Cambria"/>
          <w:b/>
          <w:bCs/>
          <w:spacing w:val="-2"/>
          <w:sz w:val="24"/>
          <w:szCs w:val="24"/>
        </w:rPr>
        <w:t xml:space="preserve"> </w:t>
      </w:r>
      <w:r w:rsidRPr="00A34D41">
        <w:rPr>
          <w:rStyle w:val="CharacterStyle1"/>
          <w:rFonts w:ascii="Cambria" w:hAnsi="Cambria"/>
          <w:spacing w:val="-2"/>
          <w:sz w:val="24"/>
          <w:szCs w:val="24"/>
        </w:rPr>
        <w:t xml:space="preserve">busta piccola contenente le generalità </w:t>
      </w:r>
      <w:r w:rsidRPr="00A34D41">
        <w:rPr>
          <w:rStyle w:val="CharacterStyle1"/>
          <w:rFonts w:ascii="Cambria" w:hAnsi="Cambria"/>
          <w:bCs/>
          <w:spacing w:val="-2"/>
          <w:sz w:val="24"/>
          <w:szCs w:val="24"/>
        </w:rPr>
        <w:t>del</w:t>
      </w:r>
      <w:r w:rsidRPr="00A34D41">
        <w:rPr>
          <w:rStyle w:val="CharacterStyle1"/>
          <w:rFonts w:ascii="Cambria" w:hAnsi="Cambria"/>
          <w:b/>
          <w:bCs/>
          <w:spacing w:val="-2"/>
          <w:sz w:val="24"/>
          <w:szCs w:val="24"/>
        </w:rPr>
        <w:t xml:space="preserve"> </w:t>
      </w:r>
      <w:r w:rsidRPr="00A34D41">
        <w:rPr>
          <w:rStyle w:val="CharacterStyle1"/>
          <w:rFonts w:ascii="Cambria" w:hAnsi="Cambria"/>
          <w:spacing w:val="-2"/>
          <w:sz w:val="24"/>
          <w:szCs w:val="24"/>
        </w:rPr>
        <w:t>concorrente.</w:t>
      </w:r>
    </w:p>
    <w:p w:rsidR="008D163C" w:rsidRPr="00A34D41" w:rsidRDefault="008D163C" w:rsidP="00B83DA6">
      <w:pPr>
        <w:pStyle w:val="Style1"/>
        <w:numPr>
          <w:ilvl w:val="0"/>
          <w:numId w:val="81"/>
        </w:numPr>
        <w:tabs>
          <w:tab w:val="clear" w:pos="216"/>
          <w:tab w:val="num" w:pos="288"/>
        </w:tabs>
        <w:kinsoku w:val="0"/>
        <w:autoSpaceDE/>
        <w:autoSpaceDN/>
        <w:adjustRightInd/>
        <w:jc w:val="both"/>
        <w:rPr>
          <w:rStyle w:val="CharacterStyle1"/>
          <w:rFonts w:ascii="Cambria" w:hAnsi="Cambria"/>
          <w:spacing w:val="-2"/>
          <w:sz w:val="24"/>
          <w:szCs w:val="24"/>
        </w:rPr>
      </w:pPr>
      <w:r w:rsidRPr="00A34D41">
        <w:rPr>
          <w:rStyle w:val="CharacterStyle1"/>
          <w:rFonts w:ascii="Cambria" w:hAnsi="Cambria"/>
          <w:spacing w:val="-3"/>
          <w:sz w:val="24"/>
          <w:szCs w:val="24"/>
        </w:rPr>
        <w:t xml:space="preserve">Al termine della lettura e valutazione di ciascun elaborato la Commissione compila un elenco sul </w:t>
      </w:r>
      <w:r w:rsidRPr="00A34D41">
        <w:rPr>
          <w:rStyle w:val="CharacterStyle1"/>
          <w:rFonts w:ascii="Cambria" w:hAnsi="Cambria"/>
          <w:spacing w:val="-2"/>
          <w:sz w:val="24"/>
          <w:szCs w:val="24"/>
        </w:rPr>
        <w:t xml:space="preserve">quale, in corrispondenza dei numeri apposti sui vari lavori, viene segnato, il punteggio attribuito a </w:t>
      </w:r>
      <w:r w:rsidRPr="00A34D41">
        <w:rPr>
          <w:rStyle w:val="CharacterStyle1"/>
          <w:rFonts w:ascii="Cambria" w:hAnsi="Cambria"/>
          <w:sz w:val="24"/>
          <w:szCs w:val="24"/>
        </w:rPr>
        <w:t xml:space="preserve">ciascun elaborato e successivamente all'apertura delle buste contenenti le generalità, viene riportato </w:t>
      </w:r>
      <w:r w:rsidRPr="00A34D41">
        <w:rPr>
          <w:rStyle w:val="CharacterStyle1"/>
          <w:rFonts w:ascii="Cambria" w:hAnsi="Cambria"/>
          <w:spacing w:val="-2"/>
          <w:sz w:val="24"/>
          <w:szCs w:val="24"/>
        </w:rPr>
        <w:t>il nome e cognome dei vari candidati.</w:t>
      </w:r>
    </w:p>
    <w:p w:rsidR="008D163C" w:rsidRPr="00A34D41" w:rsidRDefault="008D163C" w:rsidP="00B83DA6">
      <w:pPr>
        <w:pStyle w:val="Style22"/>
        <w:numPr>
          <w:ilvl w:val="0"/>
          <w:numId w:val="81"/>
        </w:numPr>
        <w:tabs>
          <w:tab w:val="clear" w:pos="216"/>
          <w:tab w:val="num" w:pos="288"/>
        </w:tabs>
        <w:kinsoku w:val="0"/>
        <w:autoSpaceDE/>
        <w:autoSpaceDN/>
        <w:jc w:val="both"/>
        <w:rPr>
          <w:rStyle w:val="CharacterStyle2"/>
          <w:rFonts w:ascii="Cambria" w:hAnsi="Cambria"/>
          <w:sz w:val="24"/>
          <w:szCs w:val="24"/>
        </w:rPr>
      </w:pPr>
      <w:r w:rsidRPr="00A34D41">
        <w:rPr>
          <w:rStyle w:val="CharacterStyle2"/>
          <w:rFonts w:ascii="Cambria" w:hAnsi="Cambria"/>
          <w:spacing w:val="-5"/>
          <w:sz w:val="24"/>
          <w:szCs w:val="24"/>
        </w:rPr>
        <w:t xml:space="preserve">11 punteggio è rappresentato dalla media dei vari voti espressi dai Commissari in forma palese e </w:t>
      </w:r>
      <w:r w:rsidRPr="00A34D41">
        <w:rPr>
          <w:rStyle w:val="CharacterStyle2"/>
          <w:rFonts w:ascii="Cambria" w:hAnsi="Cambria"/>
          <w:sz w:val="24"/>
          <w:szCs w:val="24"/>
        </w:rPr>
        <w:t>contemporanea.</w:t>
      </w:r>
    </w:p>
    <w:p w:rsidR="008D163C" w:rsidRPr="00A34D41" w:rsidRDefault="008D163C">
      <w:pPr>
        <w:pStyle w:val="Style12"/>
        <w:kinsoku w:val="0"/>
        <w:autoSpaceDE/>
        <w:autoSpaceDN/>
        <w:spacing w:line="208" w:lineRule="auto"/>
        <w:rPr>
          <w:rStyle w:val="CharacterStyle5"/>
          <w:rFonts w:ascii="Cambria" w:hAnsi="Cambria"/>
          <w:b/>
          <w:sz w:val="24"/>
          <w:szCs w:val="24"/>
        </w:rPr>
      </w:pPr>
      <w:r w:rsidRPr="00A34D41">
        <w:rPr>
          <w:rStyle w:val="CharacterStyle5"/>
          <w:rFonts w:ascii="Cambria" w:hAnsi="Cambria"/>
          <w:b/>
          <w:sz w:val="24"/>
          <w:szCs w:val="24"/>
        </w:rPr>
        <w:t>Art. 56</w:t>
      </w:r>
    </w:p>
    <w:p w:rsidR="008D163C" w:rsidRPr="00A34D41" w:rsidRDefault="008D163C">
      <w:pPr>
        <w:pStyle w:val="Style12"/>
        <w:kinsoku w:val="0"/>
        <w:autoSpaceDE/>
        <w:autoSpaceDN/>
        <w:spacing w:before="36"/>
        <w:rPr>
          <w:rStyle w:val="CharacterStyle5"/>
          <w:rFonts w:ascii="Cambria" w:hAnsi="Cambria"/>
          <w:b/>
          <w:spacing w:val="2"/>
          <w:sz w:val="24"/>
          <w:szCs w:val="24"/>
        </w:rPr>
      </w:pPr>
      <w:r w:rsidRPr="00A34D41">
        <w:rPr>
          <w:rStyle w:val="CharacterStyle5"/>
          <w:rFonts w:ascii="Cambria" w:hAnsi="Cambria"/>
          <w:b/>
          <w:spacing w:val="2"/>
          <w:sz w:val="24"/>
          <w:szCs w:val="24"/>
        </w:rPr>
        <w:t>Votazione ed ammissione alla prova orale</w:t>
      </w:r>
    </w:p>
    <w:p w:rsidR="008D163C" w:rsidRPr="00A34D41" w:rsidRDefault="008D163C" w:rsidP="00B83DA6">
      <w:pPr>
        <w:pStyle w:val="Style22"/>
        <w:numPr>
          <w:ilvl w:val="0"/>
          <w:numId w:val="82"/>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z w:val="24"/>
          <w:szCs w:val="24"/>
        </w:rPr>
        <w:t xml:space="preserve">Per tutti i concorsi, sono ammessi alla prova orale i candidati che abbiano ottenuto in </w:t>
      </w:r>
      <w:r w:rsidRPr="00A34D41">
        <w:rPr>
          <w:rStyle w:val="CharacterStyle2"/>
          <w:rFonts w:ascii="Cambria" w:hAnsi="Cambria"/>
          <w:sz w:val="24"/>
          <w:szCs w:val="24"/>
        </w:rPr>
        <w:lastRenderedPageBreak/>
        <w:t xml:space="preserve">ciascuna </w:t>
      </w:r>
      <w:r w:rsidRPr="00A34D41">
        <w:rPr>
          <w:rStyle w:val="CharacterStyle2"/>
          <w:rFonts w:ascii="Cambria" w:hAnsi="Cambria"/>
          <w:spacing w:val="-1"/>
          <w:sz w:val="24"/>
          <w:szCs w:val="24"/>
        </w:rPr>
        <w:t>delle due prove scritte e/o pratiche, il punteggio di 21/30.</w:t>
      </w:r>
    </w:p>
    <w:p w:rsidR="008D163C" w:rsidRPr="00A34D41" w:rsidRDefault="008D163C" w:rsidP="00B83DA6">
      <w:pPr>
        <w:pStyle w:val="Style22"/>
        <w:numPr>
          <w:ilvl w:val="0"/>
          <w:numId w:val="82"/>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z w:val="24"/>
          <w:szCs w:val="24"/>
        </w:rPr>
        <w:t xml:space="preserve">A tal fine la Commissione procede alla valutazione degli elaborati delle prove scritte e/o pratiche </w:t>
      </w:r>
      <w:r w:rsidRPr="00A34D41">
        <w:rPr>
          <w:rStyle w:val="CharacterStyle2"/>
          <w:rFonts w:ascii="Cambria" w:hAnsi="Cambria"/>
          <w:spacing w:val="-1"/>
          <w:sz w:val="24"/>
          <w:szCs w:val="24"/>
        </w:rPr>
        <w:t>e subordinatamente agli esiti di queste, ammette i candidati a sostenere l'ulteriore prova orale.</w:t>
      </w:r>
    </w:p>
    <w:p w:rsidR="008D163C" w:rsidRPr="00A34D41" w:rsidRDefault="008D163C" w:rsidP="00B83DA6">
      <w:pPr>
        <w:pStyle w:val="Style22"/>
        <w:numPr>
          <w:ilvl w:val="0"/>
          <w:numId w:val="82"/>
        </w:numPr>
        <w:tabs>
          <w:tab w:val="clear" w:pos="216"/>
          <w:tab w:val="num" w:pos="288"/>
        </w:tabs>
        <w:kinsoku w:val="0"/>
        <w:autoSpaceDE/>
        <w:autoSpaceDN/>
        <w:jc w:val="both"/>
        <w:rPr>
          <w:rStyle w:val="CharacterStyle2"/>
          <w:rFonts w:ascii="Cambria" w:hAnsi="Cambria"/>
          <w:spacing w:val="-2"/>
          <w:sz w:val="24"/>
          <w:szCs w:val="24"/>
        </w:rPr>
      </w:pPr>
      <w:r w:rsidRPr="00A34D41">
        <w:rPr>
          <w:rStyle w:val="CharacterStyle2"/>
          <w:rFonts w:ascii="Cambria" w:hAnsi="Cambria"/>
          <w:spacing w:val="1"/>
          <w:sz w:val="24"/>
          <w:szCs w:val="24"/>
        </w:rPr>
        <w:t xml:space="preserve">Nel caso in cui non sia stato raggiunto il punteggio minimo nella prima prova scritta non si </w:t>
      </w:r>
      <w:r w:rsidRPr="00A34D41">
        <w:rPr>
          <w:rStyle w:val="CharacterStyle2"/>
          <w:rFonts w:ascii="Cambria" w:hAnsi="Cambria"/>
          <w:spacing w:val="-2"/>
          <w:sz w:val="24"/>
          <w:szCs w:val="24"/>
        </w:rPr>
        <w:t>procede alla correzione della seconda prova.</w:t>
      </w:r>
    </w:p>
    <w:p w:rsidR="008D163C" w:rsidRPr="00A34D41" w:rsidRDefault="008D163C" w:rsidP="00B83DA6">
      <w:pPr>
        <w:pStyle w:val="Style22"/>
        <w:numPr>
          <w:ilvl w:val="0"/>
          <w:numId w:val="82"/>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5"/>
          <w:sz w:val="24"/>
          <w:szCs w:val="24"/>
        </w:rPr>
        <w:t xml:space="preserve">Conclusa la valutazione delle prove scritte e/o pratiche, il Presidente provvede immediatamente a </w:t>
      </w:r>
      <w:r w:rsidRPr="00A34D41">
        <w:rPr>
          <w:rStyle w:val="CharacterStyle2"/>
          <w:rFonts w:ascii="Cambria" w:hAnsi="Cambria"/>
          <w:spacing w:val="-1"/>
          <w:sz w:val="24"/>
          <w:szCs w:val="24"/>
        </w:rPr>
        <w:t>comunicare ai candidati, l'ammissione o meno alla prova orale.</w:t>
      </w:r>
    </w:p>
    <w:p w:rsidR="008D163C" w:rsidRPr="00A34D41" w:rsidRDefault="008D163C" w:rsidP="00B83DA6">
      <w:pPr>
        <w:pStyle w:val="Style22"/>
        <w:numPr>
          <w:ilvl w:val="0"/>
          <w:numId w:val="82"/>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5"/>
          <w:sz w:val="24"/>
          <w:szCs w:val="24"/>
        </w:rPr>
        <w:t xml:space="preserve">Ai candidati che conseguono l'ammissione alla prova orale, deve essere data comunicazione con </w:t>
      </w:r>
      <w:r w:rsidRPr="00A34D41">
        <w:rPr>
          <w:rStyle w:val="CharacterStyle2"/>
          <w:rFonts w:ascii="Cambria" w:hAnsi="Cambria"/>
          <w:spacing w:val="-1"/>
          <w:sz w:val="24"/>
          <w:szCs w:val="24"/>
        </w:rPr>
        <w:t>l'indicazione del voto riportato in ciascuna delle prove scritte e/o pratiche.</w:t>
      </w:r>
    </w:p>
    <w:p w:rsidR="008D163C" w:rsidRPr="00A34D41" w:rsidRDefault="008D163C">
      <w:pPr>
        <w:pStyle w:val="Style1"/>
        <w:kinsoku w:val="0"/>
        <w:autoSpaceDE/>
        <w:autoSpaceDN/>
        <w:adjustRightInd/>
        <w:spacing w:before="108" w:line="201" w:lineRule="auto"/>
        <w:jc w:val="center"/>
        <w:rPr>
          <w:rStyle w:val="CharacterStyle1"/>
          <w:rFonts w:ascii="Cambria" w:hAnsi="Cambria"/>
          <w:sz w:val="24"/>
          <w:szCs w:val="24"/>
        </w:rPr>
      </w:pPr>
      <w:r w:rsidRPr="00A34D41">
        <w:rPr>
          <w:rStyle w:val="CharacterStyle1"/>
          <w:rFonts w:ascii="Cambria" w:hAnsi="Cambria"/>
          <w:sz w:val="24"/>
          <w:szCs w:val="24"/>
        </w:rPr>
        <w:t>Art. 57</w:t>
      </w:r>
    </w:p>
    <w:p w:rsidR="008D163C" w:rsidRPr="00A34D41" w:rsidRDefault="008D163C">
      <w:pPr>
        <w:pStyle w:val="Style12"/>
        <w:kinsoku w:val="0"/>
        <w:autoSpaceDE/>
        <w:autoSpaceDN/>
        <w:spacing w:before="0"/>
        <w:rPr>
          <w:rStyle w:val="CharacterStyle5"/>
          <w:rFonts w:ascii="Cambria" w:hAnsi="Cambria"/>
          <w:b/>
          <w:spacing w:val="2"/>
          <w:sz w:val="24"/>
          <w:szCs w:val="24"/>
        </w:rPr>
      </w:pPr>
      <w:r w:rsidRPr="00A34D41">
        <w:rPr>
          <w:rStyle w:val="CharacterStyle5"/>
          <w:rFonts w:ascii="Cambria" w:hAnsi="Cambria"/>
          <w:b/>
          <w:spacing w:val="2"/>
          <w:sz w:val="24"/>
          <w:szCs w:val="24"/>
        </w:rPr>
        <w:t>Acquisizione di titoli, prova orale e valutazione dei titoli</w:t>
      </w:r>
    </w:p>
    <w:p w:rsidR="008D163C" w:rsidRPr="00A34D41" w:rsidRDefault="008D163C" w:rsidP="00B83DA6">
      <w:pPr>
        <w:pStyle w:val="Style22"/>
        <w:numPr>
          <w:ilvl w:val="0"/>
          <w:numId w:val="83"/>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Prima dell'inizio della prova orale, la Commissione decide sulle modalità della prova stessa.</w:t>
      </w:r>
    </w:p>
    <w:p w:rsidR="008D163C" w:rsidRPr="00A34D41" w:rsidRDefault="008D163C" w:rsidP="00B83DA6">
      <w:pPr>
        <w:pStyle w:val="Style22"/>
        <w:numPr>
          <w:ilvl w:val="0"/>
          <w:numId w:val="83"/>
        </w:numPr>
        <w:tabs>
          <w:tab w:val="clear" w:pos="216"/>
          <w:tab w:val="num" w:pos="288"/>
        </w:tabs>
        <w:kinsoku w:val="0"/>
        <w:autoSpaceDE/>
        <w:autoSpaceDN/>
        <w:jc w:val="both"/>
        <w:rPr>
          <w:rStyle w:val="CharacterStyle2"/>
          <w:rFonts w:ascii="Cambria" w:hAnsi="Cambria"/>
          <w:spacing w:val="-2"/>
          <w:sz w:val="24"/>
          <w:szCs w:val="24"/>
        </w:rPr>
      </w:pPr>
      <w:r w:rsidRPr="00A34D41">
        <w:rPr>
          <w:rStyle w:val="CharacterStyle2"/>
          <w:rFonts w:ascii="Cambria" w:hAnsi="Cambria"/>
          <w:spacing w:val="-3"/>
          <w:sz w:val="24"/>
          <w:szCs w:val="24"/>
        </w:rPr>
        <w:t xml:space="preserve">1 candidati vengono ammessi alla prova orale secondo il criterio oggettivo già prefissato dalla </w:t>
      </w:r>
      <w:r w:rsidRPr="00A34D41">
        <w:rPr>
          <w:rStyle w:val="CharacterStyle2"/>
          <w:rFonts w:ascii="Cambria" w:hAnsi="Cambria"/>
          <w:spacing w:val="-2"/>
          <w:sz w:val="24"/>
          <w:szCs w:val="24"/>
        </w:rPr>
        <w:t>Commissione esaminatrice.</w:t>
      </w:r>
    </w:p>
    <w:p w:rsidR="008D163C" w:rsidRPr="00A34D41" w:rsidRDefault="008D163C" w:rsidP="00B83DA6">
      <w:pPr>
        <w:pStyle w:val="Style1"/>
        <w:numPr>
          <w:ilvl w:val="0"/>
          <w:numId w:val="83"/>
        </w:numPr>
        <w:tabs>
          <w:tab w:val="clear" w:pos="216"/>
          <w:tab w:val="num" w:pos="288"/>
        </w:tabs>
        <w:kinsoku w:val="0"/>
        <w:autoSpaceDE/>
        <w:autoSpaceDN/>
        <w:adjustRightInd/>
        <w:spacing w:after="468"/>
        <w:jc w:val="both"/>
        <w:rPr>
          <w:rStyle w:val="CharacterStyle1"/>
          <w:rFonts w:ascii="Cambria" w:hAnsi="Cambria"/>
          <w:spacing w:val="-2"/>
          <w:sz w:val="24"/>
          <w:szCs w:val="24"/>
        </w:rPr>
      </w:pPr>
      <w:r w:rsidRPr="00A34D41">
        <w:rPr>
          <w:rStyle w:val="CharacterStyle1"/>
          <w:rFonts w:ascii="Cambria" w:hAnsi="Cambria"/>
          <w:spacing w:val="8"/>
          <w:sz w:val="24"/>
          <w:szCs w:val="24"/>
        </w:rPr>
        <w:t xml:space="preserve">Riguardo all'espletamento della prova orale, la Commissione esaminatrice procede a </w:t>
      </w:r>
      <w:r w:rsidRPr="00A34D41">
        <w:rPr>
          <w:rStyle w:val="CharacterStyle1"/>
          <w:rFonts w:ascii="Cambria" w:hAnsi="Cambria"/>
          <w:spacing w:val="1"/>
          <w:sz w:val="24"/>
          <w:szCs w:val="24"/>
        </w:rPr>
        <w:t xml:space="preserve">predeterminare, immediatamente prima dell'inizio di ciascuna prova orale, i quesiti da porre ai </w:t>
      </w:r>
      <w:r w:rsidRPr="00A34D41">
        <w:rPr>
          <w:rStyle w:val="CharacterStyle1"/>
          <w:rFonts w:ascii="Cambria" w:hAnsi="Cambria"/>
          <w:spacing w:val="2"/>
          <w:sz w:val="24"/>
          <w:szCs w:val="24"/>
        </w:rPr>
        <w:t xml:space="preserve">candidati per ciascuna delle materie di esame. I quesiti sono, quindi, rivolti ai candidati stessi, </w:t>
      </w:r>
      <w:r w:rsidRPr="00A34D41">
        <w:rPr>
          <w:rStyle w:val="CharacterStyle1"/>
          <w:rFonts w:ascii="Cambria" w:hAnsi="Cambria"/>
          <w:spacing w:val="-2"/>
          <w:sz w:val="24"/>
          <w:szCs w:val="24"/>
        </w:rPr>
        <w:t>previa estrazione a sorte.</w:t>
      </w:r>
    </w:p>
    <w:p w:rsidR="008D163C" w:rsidRPr="00A34D41" w:rsidRDefault="008D163C" w:rsidP="00B83DA6">
      <w:pPr>
        <w:pStyle w:val="Style8"/>
        <w:numPr>
          <w:ilvl w:val="0"/>
          <w:numId w:val="84"/>
        </w:numPr>
        <w:tabs>
          <w:tab w:val="clear" w:pos="288"/>
          <w:tab w:val="num" w:pos="360"/>
        </w:tabs>
        <w:kinsoku w:val="0"/>
        <w:autoSpaceDE/>
        <w:autoSpaceDN/>
        <w:spacing w:before="72"/>
        <w:rPr>
          <w:rStyle w:val="CharacterStyle12"/>
          <w:rFonts w:ascii="Cambria" w:hAnsi="Cambria"/>
          <w:sz w:val="24"/>
          <w:szCs w:val="24"/>
        </w:rPr>
      </w:pPr>
      <w:r w:rsidRPr="00A34D41">
        <w:rPr>
          <w:rStyle w:val="CharacterStyle12"/>
          <w:rFonts w:ascii="Cambria" w:hAnsi="Cambria"/>
          <w:spacing w:val="-1"/>
          <w:sz w:val="24"/>
          <w:szCs w:val="24"/>
        </w:rPr>
        <w:t xml:space="preserve">Le prove orali devono svolgersi in un'aula aperta al pubblico, di capienza idonea ad assicurare la </w:t>
      </w:r>
      <w:r w:rsidRPr="00A34D41">
        <w:rPr>
          <w:rStyle w:val="CharacterStyle12"/>
          <w:rFonts w:ascii="Cambria" w:hAnsi="Cambria"/>
          <w:sz w:val="24"/>
          <w:szCs w:val="24"/>
        </w:rPr>
        <w:t>.massima partecipazione.</w:t>
      </w:r>
    </w:p>
    <w:p w:rsidR="008D163C" w:rsidRPr="00A34D41" w:rsidRDefault="008D163C" w:rsidP="00B83DA6">
      <w:pPr>
        <w:pStyle w:val="Style8"/>
        <w:numPr>
          <w:ilvl w:val="0"/>
          <w:numId w:val="84"/>
        </w:numPr>
        <w:tabs>
          <w:tab w:val="clear" w:pos="288"/>
          <w:tab w:val="num" w:pos="360"/>
        </w:tabs>
        <w:kinsoku w:val="0"/>
        <w:autoSpaceDE/>
        <w:autoSpaceDN/>
        <w:spacing w:before="0"/>
        <w:rPr>
          <w:rStyle w:val="CharacterStyle12"/>
          <w:rFonts w:ascii="Cambria" w:hAnsi="Cambria"/>
          <w:spacing w:val="2"/>
          <w:sz w:val="24"/>
          <w:szCs w:val="24"/>
        </w:rPr>
      </w:pPr>
      <w:r w:rsidRPr="00A34D41">
        <w:rPr>
          <w:rStyle w:val="CharacterStyle12"/>
          <w:rFonts w:ascii="Cambria" w:hAnsi="Cambria"/>
          <w:sz w:val="24"/>
          <w:szCs w:val="24"/>
        </w:rPr>
        <w:t xml:space="preserve">La valutazione della prova orale viene effettuata non appena ciascun candidato abbia sostenuto la </w:t>
      </w:r>
      <w:r w:rsidRPr="00A34D41">
        <w:rPr>
          <w:rStyle w:val="CharacterStyle12"/>
          <w:rFonts w:ascii="Cambria" w:hAnsi="Cambria"/>
          <w:spacing w:val="2"/>
          <w:sz w:val="24"/>
          <w:szCs w:val="24"/>
        </w:rPr>
        <w:t>prova medesima e subito dopo che lo stesso sia uscito dalla sala della prova d'esame.</w:t>
      </w:r>
    </w:p>
    <w:p w:rsidR="008D163C" w:rsidRPr="00A34D41" w:rsidRDefault="008D163C" w:rsidP="00B83DA6">
      <w:pPr>
        <w:pStyle w:val="Style1"/>
        <w:numPr>
          <w:ilvl w:val="0"/>
          <w:numId w:val="84"/>
        </w:numPr>
        <w:tabs>
          <w:tab w:val="clear" w:pos="288"/>
          <w:tab w:val="num" w:pos="360"/>
        </w:tabs>
        <w:kinsoku w:val="0"/>
        <w:autoSpaceDE/>
        <w:autoSpaceDN/>
        <w:adjustRightInd/>
        <w:spacing w:before="36"/>
        <w:jc w:val="both"/>
        <w:rPr>
          <w:rStyle w:val="CharacterStyle1"/>
          <w:rFonts w:ascii="Cambria" w:hAnsi="Cambria"/>
          <w:spacing w:val="2"/>
          <w:sz w:val="24"/>
          <w:szCs w:val="24"/>
        </w:rPr>
      </w:pPr>
      <w:r w:rsidRPr="00A34D41">
        <w:rPr>
          <w:rStyle w:val="CharacterStyle1"/>
          <w:rFonts w:ascii="Cambria" w:hAnsi="Cambria"/>
          <w:spacing w:val="3"/>
          <w:sz w:val="24"/>
          <w:szCs w:val="24"/>
        </w:rPr>
        <w:t xml:space="preserve">La Commissione, terminati tutti i colloqui della giornata, espone le votazioni conseguite nella sede di espletamento della prova e ne fa pubblicare copia all'Albo Pretorio telematico affinché i </w:t>
      </w:r>
      <w:r w:rsidRPr="00A34D41">
        <w:rPr>
          <w:rStyle w:val="CharacterStyle1"/>
          <w:rFonts w:ascii="Cambria" w:hAnsi="Cambria"/>
          <w:spacing w:val="2"/>
          <w:sz w:val="24"/>
          <w:szCs w:val="24"/>
        </w:rPr>
        <w:t>candidati stessi ne prendano visione.</w:t>
      </w:r>
    </w:p>
    <w:p w:rsidR="008D163C" w:rsidRPr="00A34D41" w:rsidRDefault="008D163C" w:rsidP="00B83DA6">
      <w:pPr>
        <w:pStyle w:val="Style8"/>
        <w:numPr>
          <w:ilvl w:val="0"/>
          <w:numId w:val="84"/>
        </w:numPr>
        <w:tabs>
          <w:tab w:val="clear" w:pos="288"/>
          <w:tab w:val="num" w:pos="360"/>
        </w:tabs>
        <w:kinsoku w:val="0"/>
        <w:autoSpaceDE/>
        <w:autoSpaceDN/>
        <w:rPr>
          <w:rStyle w:val="CharacterStyle12"/>
          <w:rFonts w:ascii="Cambria" w:hAnsi="Cambria"/>
          <w:sz w:val="24"/>
          <w:szCs w:val="24"/>
        </w:rPr>
      </w:pPr>
      <w:r w:rsidRPr="00A34D41">
        <w:rPr>
          <w:rStyle w:val="CharacterStyle12"/>
          <w:rFonts w:ascii="Cambria" w:hAnsi="Cambria"/>
          <w:sz w:val="24"/>
          <w:szCs w:val="24"/>
        </w:rPr>
        <w:t>Per tutti i concorsi la prova orale si intende superata per i candidati che ottengano la valutazione minima di 21/30.</w:t>
      </w:r>
    </w:p>
    <w:p w:rsidR="008D163C" w:rsidRPr="00A34D41" w:rsidRDefault="008D163C" w:rsidP="00B83DA6">
      <w:pPr>
        <w:pStyle w:val="Style1"/>
        <w:numPr>
          <w:ilvl w:val="0"/>
          <w:numId w:val="84"/>
        </w:numPr>
        <w:tabs>
          <w:tab w:val="clear" w:pos="288"/>
          <w:tab w:val="num" w:pos="360"/>
        </w:tabs>
        <w:kinsoku w:val="0"/>
        <w:autoSpaceDE/>
        <w:autoSpaceDN/>
        <w:adjustRightInd/>
        <w:jc w:val="both"/>
        <w:rPr>
          <w:rStyle w:val="CharacterStyle1"/>
          <w:rFonts w:ascii="Cambria" w:hAnsi="Cambria"/>
          <w:sz w:val="24"/>
          <w:szCs w:val="24"/>
        </w:rPr>
      </w:pPr>
      <w:r w:rsidRPr="00A34D41">
        <w:rPr>
          <w:rStyle w:val="CharacterStyle1"/>
          <w:rFonts w:ascii="Cambria" w:hAnsi="Cambria"/>
          <w:spacing w:val="1"/>
          <w:sz w:val="24"/>
          <w:szCs w:val="24"/>
        </w:rPr>
        <w:t xml:space="preserve">Pubblicati i risultati della prova orale la Commissione procede all'apertura delle buste siglando </w:t>
      </w:r>
      <w:r w:rsidRPr="00A34D41">
        <w:rPr>
          <w:rStyle w:val="CharacterStyle1"/>
          <w:rFonts w:ascii="Cambria" w:hAnsi="Cambria"/>
          <w:spacing w:val="4"/>
          <w:sz w:val="24"/>
          <w:szCs w:val="24"/>
        </w:rPr>
        <w:t xml:space="preserve">l'elenco dei documenti relativi ai titoli che i candidati sono tenuti a produrre e procede quindi' </w:t>
      </w:r>
      <w:r w:rsidRPr="00A34D41">
        <w:rPr>
          <w:rStyle w:val="CharacterStyle1"/>
          <w:rFonts w:ascii="Cambria" w:hAnsi="Cambria"/>
          <w:spacing w:val="3"/>
          <w:sz w:val="24"/>
          <w:szCs w:val="24"/>
        </w:rPr>
        <w:t xml:space="preserve">all'attribuzione dei punteggi ai titoli in applicazione di quanto previsto dai precedenti articoli del </w:t>
      </w:r>
      <w:r w:rsidRPr="00A34D41">
        <w:rPr>
          <w:rStyle w:val="CharacterStyle1"/>
          <w:rFonts w:ascii="Cambria" w:hAnsi="Cambria"/>
          <w:sz w:val="24"/>
          <w:szCs w:val="24"/>
        </w:rPr>
        <w:t>presente regolamento.</w:t>
      </w:r>
    </w:p>
    <w:p w:rsidR="001263FB" w:rsidRPr="00A34D41" w:rsidRDefault="001263FB" w:rsidP="00856D78">
      <w:pPr>
        <w:pStyle w:val="Style1"/>
        <w:kinsoku w:val="0"/>
        <w:autoSpaceDE/>
        <w:autoSpaceDN/>
        <w:adjustRightInd/>
        <w:ind w:left="72"/>
        <w:jc w:val="both"/>
        <w:rPr>
          <w:rStyle w:val="CharacterStyle1"/>
          <w:rFonts w:ascii="Cambria" w:hAnsi="Cambria"/>
          <w:sz w:val="24"/>
          <w:szCs w:val="24"/>
        </w:rPr>
      </w:pPr>
    </w:p>
    <w:p w:rsidR="008D163C" w:rsidRPr="00A34D41" w:rsidRDefault="008D163C" w:rsidP="001263FB">
      <w:pPr>
        <w:pStyle w:val="Style1"/>
        <w:kinsoku w:val="0"/>
        <w:autoSpaceDE/>
        <w:autoSpaceDN/>
        <w:adjustRightInd/>
        <w:spacing w:before="180" w:line="199" w:lineRule="auto"/>
        <w:jc w:val="center"/>
        <w:rPr>
          <w:rStyle w:val="CharacterStyle1"/>
          <w:rFonts w:ascii="Cambria" w:hAnsi="Cambria"/>
          <w:b/>
          <w:bCs/>
          <w:sz w:val="24"/>
          <w:szCs w:val="24"/>
        </w:rPr>
      </w:pPr>
      <w:r w:rsidRPr="00A34D41">
        <w:rPr>
          <w:rStyle w:val="CharacterStyle1"/>
          <w:rFonts w:ascii="Cambria" w:hAnsi="Cambria"/>
          <w:b/>
          <w:bCs/>
          <w:sz w:val="24"/>
          <w:szCs w:val="24"/>
        </w:rPr>
        <w:t>Art. 58</w:t>
      </w:r>
    </w:p>
    <w:p w:rsidR="008D163C" w:rsidRPr="00A34D41" w:rsidRDefault="008D163C">
      <w:pPr>
        <w:pStyle w:val="Style1"/>
        <w:kinsoku w:val="0"/>
        <w:autoSpaceDE/>
        <w:autoSpaceDN/>
        <w:adjustRightInd/>
        <w:spacing w:before="36"/>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Prove orali e pratiche norme comuni</w:t>
      </w:r>
    </w:p>
    <w:p w:rsidR="008D163C" w:rsidRPr="00A34D41" w:rsidRDefault="008D163C" w:rsidP="00B83DA6">
      <w:pPr>
        <w:pStyle w:val="Style1"/>
        <w:numPr>
          <w:ilvl w:val="0"/>
          <w:numId w:val="85"/>
        </w:numPr>
        <w:tabs>
          <w:tab w:val="clear" w:pos="216"/>
          <w:tab w:val="num" w:pos="288"/>
        </w:tabs>
        <w:kinsoku w:val="0"/>
        <w:autoSpaceDE/>
        <w:autoSpaceDN/>
        <w:adjustRightInd/>
        <w:jc w:val="both"/>
        <w:rPr>
          <w:rStyle w:val="CharacterStyle1"/>
          <w:rFonts w:ascii="Cambria" w:hAnsi="Cambria"/>
          <w:spacing w:val="2"/>
          <w:sz w:val="24"/>
          <w:szCs w:val="24"/>
        </w:rPr>
      </w:pPr>
      <w:r w:rsidRPr="00A34D41">
        <w:rPr>
          <w:rStyle w:val="CharacterStyle1"/>
          <w:rFonts w:ascii="Cambria" w:hAnsi="Cambria"/>
          <w:spacing w:val="1"/>
          <w:sz w:val="24"/>
          <w:szCs w:val="24"/>
        </w:rPr>
        <w:t xml:space="preserve">L'identificazione dei concorrenti che partecipano alle prove orali e/o pratiche applicative, viene </w:t>
      </w:r>
      <w:r w:rsidRPr="00A34D41">
        <w:rPr>
          <w:rStyle w:val="CharacterStyle1"/>
          <w:rFonts w:ascii="Cambria" w:hAnsi="Cambria"/>
          <w:spacing w:val="-1"/>
          <w:sz w:val="24"/>
          <w:szCs w:val="24"/>
        </w:rPr>
        <w:t xml:space="preserve">effettuata dalla Commissione al momento in cui il concorrente si presenta, in base ad un documento </w:t>
      </w:r>
      <w:r w:rsidRPr="00A34D41">
        <w:rPr>
          <w:rStyle w:val="CharacterStyle1"/>
          <w:rFonts w:ascii="Cambria" w:hAnsi="Cambria"/>
          <w:spacing w:val="2"/>
          <w:sz w:val="24"/>
          <w:szCs w:val="24"/>
        </w:rPr>
        <w:t>legalmente valido esibito dallo stesso.</w:t>
      </w:r>
    </w:p>
    <w:p w:rsidR="008D163C" w:rsidRPr="00A34D41" w:rsidRDefault="008D163C" w:rsidP="00B83DA6">
      <w:pPr>
        <w:pStyle w:val="Style1"/>
        <w:numPr>
          <w:ilvl w:val="0"/>
          <w:numId w:val="85"/>
        </w:numPr>
        <w:tabs>
          <w:tab w:val="clear" w:pos="216"/>
          <w:tab w:val="num" w:pos="288"/>
        </w:tabs>
        <w:kinsoku w:val="0"/>
        <w:autoSpaceDE/>
        <w:autoSpaceDN/>
        <w:adjustRightInd/>
        <w:spacing w:before="36"/>
        <w:jc w:val="both"/>
        <w:rPr>
          <w:rStyle w:val="CharacterStyle1"/>
          <w:rFonts w:ascii="Cambria" w:hAnsi="Cambria"/>
          <w:spacing w:val="1"/>
          <w:sz w:val="24"/>
          <w:szCs w:val="24"/>
        </w:rPr>
      </w:pPr>
      <w:r w:rsidRPr="00A34D41">
        <w:rPr>
          <w:rStyle w:val="CharacterStyle1"/>
          <w:rFonts w:ascii="Cambria" w:hAnsi="Cambria"/>
          <w:spacing w:val="4"/>
          <w:sz w:val="24"/>
          <w:szCs w:val="24"/>
        </w:rPr>
        <w:t xml:space="preserve">Quando il numero dei concorrenti è tale da consentire l'espletamento di ciascuna delle prove suddette per tutti, in una stessa giornata, l'ordine di ammissione viene sorteggiato all'inizio della </w:t>
      </w:r>
      <w:r w:rsidRPr="00A34D41">
        <w:rPr>
          <w:rStyle w:val="CharacterStyle1"/>
          <w:rFonts w:ascii="Cambria" w:hAnsi="Cambria"/>
          <w:spacing w:val="1"/>
          <w:sz w:val="24"/>
          <w:szCs w:val="24"/>
        </w:rPr>
        <w:t>prova stessa in presenza dei concorrenti che a quel momento si trovano in attesa di essere esaminati.</w:t>
      </w:r>
    </w:p>
    <w:p w:rsidR="008D163C" w:rsidRPr="00A34D41" w:rsidRDefault="008D163C" w:rsidP="00B83DA6">
      <w:pPr>
        <w:pStyle w:val="Style1"/>
        <w:numPr>
          <w:ilvl w:val="0"/>
          <w:numId w:val="85"/>
        </w:numPr>
        <w:tabs>
          <w:tab w:val="clear" w:pos="216"/>
          <w:tab w:val="num" w:pos="288"/>
        </w:tabs>
        <w:kinsoku w:val="0"/>
        <w:autoSpaceDE/>
        <w:autoSpaceDN/>
        <w:adjustRightInd/>
        <w:spacing w:before="36"/>
        <w:jc w:val="both"/>
        <w:rPr>
          <w:rStyle w:val="CharacterStyle1"/>
          <w:rFonts w:ascii="Cambria" w:hAnsi="Cambria"/>
          <w:sz w:val="24"/>
          <w:szCs w:val="24"/>
        </w:rPr>
      </w:pPr>
      <w:r w:rsidRPr="00A34D41">
        <w:rPr>
          <w:rStyle w:val="CharacterStyle1"/>
          <w:rFonts w:ascii="Cambria" w:hAnsi="Cambria"/>
          <w:spacing w:val="2"/>
          <w:sz w:val="24"/>
          <w:szCs w:val="24"/>
        </w:rPr>
        <w:t xml:space="preserve">Quando il numero dei concorrenti non consenta l'espletamento della prova in una stessa giornata, </w:t>
      </w:r>
      <w:r w:rsidRPr="00A34D41">
        <w:rPr>
          <w:rStyle w:val="CharacterStyle1"/>
          <w:rFonts w:ascii="Cambria" w:hAnsi="Cambria"/>
          <w:spacing w:val="4"/>
          <w:sz w:val="24"/>
          <w:szCs w:val="24"/>
        </w:rPr>
        <w:t xml:space="preserve">la Commissione provvede, all'inizio dell'unica o dell'ultima prova scritta prevista dal bando, al </w:t>
      </w:r>
      <w:r w:rsidRPr="00A34D41">
        <w:rPr>
          <w:rStyle w:val="CharacterStyle1"/>
          <w:rFonts w:ascii="Cambria" w:hAnsi="Cambria"/>
          <w:sz w:val="24"/>
          <w:szCs w:val="24"/>
        </w:rPr>
        <w:t xml:space="preserve">sorteggio della lettera alfabetica dalla quale avrà inizio il </w:t>
      </w:r>
      <w:r w:rsidRPr="00A34D41">
        <w:rPr>
          <w:rStyle w:val="CharacterStyle1"/>
          <w:rFonts w:ascii="Cambria" w:hAnsi="Cambria"/>
          <w:sz w:val="24"/>
          <w:szCs w:val="24"/>
        </w:rPr>
        <w:lastRenderedPageBreak/>
        <w:t xml:space="preserve">turno dei candidati, seguendo l'ordine dei </w:t>
      </w:r>
      <w:r w:rsidRPr="00A34D41">
        <w:rPr>
          <w:rStyle w:val="CharacterStyle1"/>
          <w:rFonts w:ascii="Cambria" w:hAnsi="Cambria"/>
          <w:spacing w:val="3"/>
          <w:sz w:val="24"/>
          <w:szCs w:val="24"/>
        </w:rPr>
        <w:t xml:space="preserve">cognomi. In tal caso la Commissione stabilisce, in rapporto al numero dei concorrenti esaminabili </w:t>
      </w:r>
      <w:r w:rsidRPr="00A34D41">
        <w:rPr>
          <w:rStyle w:val="CharacterStyle1"/>
          <w:rFonts w:ascii="Cambria" w:hAnsi="Cambria"/>
          <w:spacing w:val="1"/>
          <w:sz w:val="24"/>
          <w:szCs w:val="24"/>
        </w:rPr>
        <w:t xml:space="preserve">per ogni giornata, le date in cui ciascuno deve presentarsi, comunicando ad ogni candidato quella ad </w:t>
      </w:r>
      <w:r w:rsidRPr="00A34D41">
        <w:rPr>
          <w:rStyle w:val="CharacterStyle1"/>
          <w:rFonts w:ascii="Cambria" w:hAnsi="Cambria"/>
          <w:sz w:val="24"/>
          <w:szCs w:val="24"/>
        </w:rPr>
        <w:t>esso relativa.</w:t>
      </w:r>
    </w:p>
    <w:p w:rsidR="008D163C" w:rsidRPr="00A34D41" w:rsidRDefault="008D163C" w:rsidP="00B83DA6">
      <w:pPr>
        <w:pStyle w:val="Style8"/>
        <w:numPr>
          <w:ilvl w:val="0"/>
          <w:numId w:val="85"/>
        </w:numPr>
        <w:tabs>
          <w:tab w:val="clear" w:pos="216"/>
          <w:tab w:val="num" w:pos="288"/>
        </w:tabs>
        <w:kinsoku w:val="0"/>
        <w:autoSpaceDE/>
        <w:autoSpaceDN/>
        <w:jc w:val="left"/>
        <w:rPr>
          <w:rStyle w:val="CharacterStyle12"/>
          <w:rFonts w:ascii="Cambria" w:hAnsi="Cambria"/>
          <w:spacing w:val="2"/>
          <w:sz w:val="24"/>
          <w:szCs w:val="24"/>
        </w:rPr>
      </w:pPr>
      <w:r w:rsidRPr="00A34D41">
        <w:rPr>
          <w:rStyle w:val="CharacterStyle12"/>
          <w:rFonts w:ascii="Cambria" w:hAnsi="Cambria"/>
          <w:spacing w:val="2"/>
          <w:sz w:val="24"/>
          <w:szCs w:val="24"/>
        </w:rPr>
        <w:t>Il concorrente che non si presenta alla prova orale e/o alla prova pratica nel giorno stabilito, si considera rinunciatario e viene escluso dal concorso.</w:t>
      </w:r>
    </w:p>
    <w:p w:rsidR="001263FB" w:rsidRPr="00A34D41" w:rsidRDefault="001263FB" w:rsidP="001263FB">
      <w:pPr>
        <w:pStyle w:val="Style8"/>
        <w:kinsoku w:val="0"/>
        <w:autoSpaceDE/>
        <w:autoSpaceDN/>
        <w:ind w:left="72"/>
        <w:jc w:val="left"/>
        <w:rPr>
          <w:rStyle w:val="CharacterStyle12"/>
          <w:rFonts w:ascii="Cambria" w:hAnsi="Cambria"/>
          <w:spacing w:val="2"/>
          <w:sz w:val="24"/>
          <w:szCs w:val="24"/>
        </w:rPr>
      </w:pPr>
    </w:p>
    <w:p w:rsidR="008D163C" w:rsidRPr="00A34D41" w:rsidRDefault="008D163C">
      <w:pPr>
        <w:pStyle w:val="Style1"/>
        <w:kinsoku w:val="0"/>
        <w:autoSpaceDE/>
        <w:autoSpaceDN/>
        <w:adjustRightInd/>
        <w:spacing w:before="144"/>
        <w:jc w:val="center"/>
        <w:rPr>
          <w:rStyle w:val="CharacterStyle1"/>
          <w:rFonts w:ascii="Cambria" w:hAnsi="Cambria"/>
          <w:b/>
          <w:spacing w:val="-18"/>
          <w:sz w:val="24"/>
          <w:szCs w:val="24"/>
        </w:rPr>
      </w:pPr>
      <w:r w:rsidRPr="00A34D41">
        <w:rPr>
          <w:rStyle w:val="CharacterStyle1"/>
          <w:rFonts w:ascii="Cambria" w:hAnsi="Cambria"/>
          <w:b/>
          <w:sz w:val="24"/>
          <w:szCs w:val="24"/>
        </w:rPr>
        <w:t>CAPO VI</w:t>
      </w:r>
      <w:r w:rsidRPr="00A34D41">
        <w:rPr>
          <w:rStyle w:val="CharacterStyle1"/>
          <w:rFonts w:ascii="Cambria" w:hAnsi="Cambria"/>
          <w:b/>
          <w:sz w:val="24"/>
          <w:szCs w:val="24"/>
        </w:rPr>
        <w:br/>
      </w:r>
      <w:r w:rsidRPr="00A34D41">
        <w:rPr>
          <w:rStyle w:val="CharacterStyle1"/>
          <w:rFonts w:ascii="Cambria" w:hAnsi="Cambria"/>
          <w:b/>
          <w:spacing w:val="-18"/>
          <w:sz w:val="24"/>
          <w:szCs w:val="24"/>
        </w:rPr>
        <w:t>VALUTAZIONE DEI TITOLI</w:t>
      </w:r>
    </w:p>
    <w:p w:rsidR="008D163C" w:rsidRPr="00A34D41" w:rsidRDefault="008D163C">
      <w:pPr>
        <w:pStyle w:val="Style1"/>
        <w:kinsoku w:val="0"/>
        <w:autoSpaceDE/>
        <w:autoSpaceDN/>
        <w:adjustRightInd/>
        <w:spacing w:before="180" w:line="199" w:lineRule="auto"/>
        <w:jc w:val="center"/>
        <w:rPr>
          <w:rStyle w:val="CharacterStyle1"/>
          <w:rFonts w:ascii="Cambria" w:hAnsi="Cambria"/>
          <w:b/>
          <w:bCs/>
          <w:sz w:val="24"/>
          <w:szCs w:val="24"/>
        </w:rPr>
      </w:pPr>
      <w:r w:rsidRPr="00A34D41">
        <w:rPr>
          <w:rStyle w:val="CharacterStyle1"/>
          <w:rFonts w:ascii="Cambria" w:hAnsi="Cambria"/>
          <w:b/>
          <w:bCs/>
          <w:sz w:val="24"/>
          <w:szCs w:val="24"/>
        </w:rPr>
        <w:t>Art. 59</w:t>
      </w:r>
    </w:p>
    <w:p w:rsidR="008D163C" w:rsidRPr="00A34D41" w:rsidRDefault="00226152">
      <w:pPr>
        <w:pStyle w:val="Style1"/>
        <w:kinsoku w:val="0"/>
        <w:autoSpaceDE/>
        <w:autoSpaceDN/>
        <w:adjustRightInd/>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Punteggio massimo attribuibile ai titoli</w:t>
      </w:r>
    </w:p>
    <w:p w:rsidR="00226152" w:rsidRPr="00A34D41" w:rsidRDefault="00226152" w:rsidP="00226152">
      <w:pPr>
        <w:pStyle w:val="Style8"/>
        <w:kinsoku w:val="0"/>
        <w:autoSpaceDE/>
        <w:autoSpaceDN/>
        <w:rPr>
          <w:rStyle w:val="CharacterStyle12"/>
          <w:rFonts w:ascii="Cambria" w:hAnsi="Cambria"/>
          <w:spacing w:val="2"/>
          <w:sz w:val="24"/>
          <w:szCs w:val="24"/>
        </w:rPr>
      </w:pPr>
      <w:r w:rsidRPr="00A34D41">
        <w:rPr>
          <w:rStyle w:val="CharacterStyle12"/>
          <w:rFonts w:ascii="Cambria" w:hAnsi="Cambria"/>
          <w:spacing w:val="2"/>
          <w:sz w:val="24"/>
          <w:szCs w:val="24"/>
        </w:rPr>
        <w:t>1</w:t>
      </w:r>
      <w:r w:rsidR="00AC4ADE" w:rsidRPr="00A34D41">
        <w:rPr>
          <w:rStyle w:val="CharacterStyle12"/>
          <w:rFonts w:ascii="Cambria" w:hAnsi="Cambria"/>
          <w:spacing w:val="2"/>
          <w:sz w:val="24"/>
          <w:szCs w:val="24"/>
        </w:rPr>
        <w:t xml:space="preserve">. Nei concorsi pubblici per titoli e per titoli ed esami, alla valutazione dei titoli presentati dai concorrenti è attribuito un punteggio massimo complessivo di 10 punti. </w:t>
      </w:r>
    </w:p>
    <w:p w:rsidR="00226152" w:rsidRPr="00A34D41" w:rsidRDefault="00226152" w:rsidP="00226152">
      <w:pPr>
        <w:pStyle w:val="Style8"/>
        <w:kinsoku w:val="0"/>
        <w:autoSpaceDE/>
        <w:autoSpaceDN/>
        <w:ind w:left="72"/>
        <w:jc w:val="left"/>
        <w:rPr>
          <w:rStyle w:val="CharacterStyle12"/>
          <w:rFonts w:ascii="Cambria" w:hAnsi="Cambria"/>
          <w:spacing w:val="2"/>
          <w:sz w:val="24"/>
          <w:szCs w:val="24"/>
        </w:rPr>
      </w:pPr>
    </w:p>
    <w:p w:rsidR="00226152" w:rsidRPr="00A34D41" w:rsidRDefault="00226152" w:rsidP="00856D78">
      <w:pPr>
        <w:pStyle w:val="Style8"/>
        <w:kinsoku w:val="0"/>
        <w:autoSpaceDE/>
        <w:autoSpaceDN/>
        <w:jc w:val="left"/>
        <w:rPr>
          <w:rStyle w:val="CharacterStyle12"/>
          <w:rFonts w:ascii="Cambria" w:hAnsi="Cambria"/>
          <w:spacing w:val="2"/>
          <w:sz w:val="24"/>
          <w:szCs w:val="24"/>
        </w:rPr>
      </w:pPr>
    </w:p>
    <w:p w:rsidR="00226152" w:rsidRPr="00A34D41" w:rsidRDefault="00226152" w:rsidP="00226152">
      <w:pPr>
        <w:pStyle w:val="Style1"/>
        <w:kinsoku w:val="0"/>
        <w:autoSpaceDE/>
        <w:autoSpaceDN/>
        <w:adjustRightInd/>
        <w:spacing w:before="180" w:line="199" w:lineRule="auto"/>
        <w:jc w:val="center"/>
        <w:rPr>
          <w:rStyle w:val="CharacterStyle1"/>
          <w:rFonts w:ascii="Cambria" w:hAnsi="Cambria"/>
          <w:b/>
          <w:bCs/>
          <w:sz w:val="24"/>
          <w:szCs w:val="24"/>
        </w:rPr>
      </w:pPr>
      <w:r w:rsidRPr="00A34D41">
        <w:rPr>
          <w:rStyle w:val="CharacterStyle1"/>
          <w:rFonts w:ascii="Cambria" w:hAnsi="Cambria"/>
          <w:b/>
          <w:bCs/>
          <w:sz w:val="24"/>
          <w:szCs w:val="24"/>
        </w:rPr>
        <w:t>Art. 60</w:t>
      </w:r>
    </w:p>
    <w:p w:rsidR="00226152" w:rsidRPr="00A34D41" w:rsidRDefault="00226152" w:rsidP="00226152">
      <w:pPr>
        <w:pStyle w:val="Style1"/>
        <w:kinsoku w:val="0"/>
        <w:autoSpaceDE/>
        <w:autoSpaceDN/>
        <w:adjustRightInd/>
        <w:jc w:val="center"/>
        <w:rPr>
          <w:rStyle w:val="CharacterStyle12"/>
          <w:rFonts w:ascii="Cambria" w:hAnsi="Cambria"/>
          <w:b/>
          <w:bCs/>
          <w:spacing w:val="2"/>
          <w:sz w:val="24"/>
          <w:szCs w:val="24"/>
        </w:rPr>
      </w:pPr>
      <w:r w:rsidRPr="00A34D41">
        <w:rPr>
          <w:rStyle w:val="CharacterStyle1"/>
          <w:rFonts w:ascii="Cambria" w:hAnsi="Cambria"/>
          <w:b/>
          <w:bCs/>
          <w:spacing w:val="2"/>
          <w:sz w:val="24"/>
          <w:szCs w:val="24"/>
        </w:rPr>
        <w:t>Suddivisione del punteggio tra le diverse categorie di titoli e loro valutazione</w:t>
      </w:r>
    </w:p>
    <w:p w:rsidR="00226152" w:rsidRPr="00A34D41" w:rsidRDefault="00226152" w:rsidP="00226152">
      <w:pPr>
        <w:pStyle w:val="Style8"/>
        <w:kinsoku w:val="0"/>
        <w:autoSpaceDE/>
        <w:autoSpaceDN/>
        <w:jc w:val="left"/>
        <w:rPr>
          <w:rStyle w:val="CharacterStyle12"/>
          <w:rFonts w:ascii="Cambria" w:hAnsi="Cambria"/>
          <w:spacing w:val="2"/>
          <w:sz w:val="24"/>
          <w:szCs w:val="24"/>
        </w:rPr>
      </w:pPr>
      <w:r w:rsidRPr="00A34D41">
        <w:rPr>
          <w:rStyle w:val="CharacterStyle12"/>
          <w:rFonts w:ascii="Cambria" w:hAnsi="Cambria"/>
          <w:spacing w:val="2"/>
          <w:sz w:val="24"/>
          <w:szCs w:val="24"/>
        </w:rPr>
        <w:t>1.</w:t>
      </w:r>
      <w:r w:rsidR="00AC4ADE" w:rsidRPr="00A34D41">
        <w:rPr>
          <w:rStyle w:val="CharacterStyle12"/>
          <w:rFonts w:ascii="Cambria" w:hAnsi="Cambria"/>
          <w:spacing w:val="2"/>
          <w:sz w:val="24"/>
          <w:szCs w:val="24"/>
        </w:rPr>
        <w:t xml:space="preserve">Il totale del punteggio disponibile per la valutazione dei titoli viene suddiviso nelle seguenti quattro categorie: </w:t>
      </w:r>
    </w:p>
    <w:p w:rsidR="00226152" w:rsidRPr="00A34D41" w:rsidRDefault="00AC4ADE" w:rsidP="00226152">
      <w:pPr>
        <w:pStyle w:val="Style8"/>
        <w:numPr>
          <w:ilvl w:val="0"/>
          <w:numId w:val="109"/>
        </w:numPr>
        <w:kinsoku w:val="0"/>
        <w:autoSpaceDE/>
        <w:autoSpaceDN/>
        <w:jc w:val="left"/>
        <w:rPr>
          <w:rStyle w:val="CharacterStyle12"/>
          <w:rFonts w:ascii="Cambria" w:hAnsi="Cambria"/>
          <w:spacing w:val="2"/>
          <w:sz w:val="24"/>
          <w:szCs w:val="24"/>
        </w:rPr>
      </w:pPr>
      <w:r w:rsidRPr="00A34D41">
        <w:rPr>
          <w:rStyle w:val="CharacterStyle12"/>
          <w:rFonts w:ascii="Cambria" w:hAnsi="Cambria"/>
          <w:spacing w:val="2"/>
          <w:sz w:val="24"/>
          <w:szCs w:val="24"/>
        </w:rPr>
        <w:t>Categoria 1^ - Titoli di studio</w:t>
      </w:r>
    </w:p>
    <w:p w:rsidR="00226152" w:rsidRPr="00A34D41" w:rsidRDefault="00AC4ADE" w:rsidP="00226152">
      <w:pPr>
        <w:pStyle w:val="Style8"/>
        <w:numPr>
          <w:ilvl w:val="0"/>
          <w:numId w:val="109"/>
        </w:numPr>
        <w:kinsoku w:val="0"/>
        <w:autoSpaceDE/>
        <w:autoSpaceDN/>
        <w:jc w:val="left"/>
        <w:rPr>
          <w:rStyle w:val="CharacterStyle12"/>
          <w:rFonts w:ascii="Cambria" w:hAnsi="Cambria"/>
          <w:spacing w:val="2"/>
          <w:sz w:val="24"/>
          <w:szCs w:val="24"/>
        </w:rPr>
      </w:pPr>
      <w:r w:rsidRPr="00A34D41">
        <w:rPr>
          <w:rStyle w:val="CharacterStyle12"/>
          <w:rFonts w:ascii="Cambria" w:hAnsi="Cambria"/>
          <w:spacing w:val="2"/>
          <w:sz w:val="24"/>
          <w:szCs w:val="24"/>
        </w:rPr>
        <w:t xml:space="preserve">Categoria 2^ - Titoli di servizio </w:t>
      </w:r>
    </w:p>
    <w:p w:rsidR="00226152" w:rsidRPr="00A34D41" w:rsidRDefault="00AC4ADE" w:rsidP="00226152">
      <w:pPr>
        <w:pStyle w:val="Style8"/>
        <w:numPr>
          <w:ilvl w:val="0"/>
          <w:numId w:val="109"/>
        </w:numPr>
        <w:kinsoku w:val="0"/>
        <w:autoSpaceDE/>
        <w:autoSpaceDN/>
        <w:jc w:val="left"/>
        <w:rPr>
          <w:rStyle w:val="CharacterStyle12"/>
          <w:rFonts w:ascii="Cambria" w:hAnsi="Cambria"/>
          <w:spacing w:val="2"/>
          <w:sz w:val="24"/>
          <w:szCs w:val="24"/>
        </w:rPr>
      </w:pPr>
      <w:r w:rsidRPr="00A34D41">
        <w:rPr>
          <w:rStyle w:val="CharacterStyle12"/>
          <w:rFonts w:ascii="Cambria" w:hAnsi="Cambria"/>
          <w:spacing w:val="2"/>
          <w:sz w:val="24"/>
          <w:szCs w:val="24"/>
        </w:rPr>
        <w:t xml:space="preserve">Categoria 3^ - Titoli vari </w:t>
      </w:r>
    </w:p>
    <w:p w:rsidR="00226152" w:rsidRPr="00A34D41" w:rsidRDefault="00AC4ADE" w:rsidP="00226152">
      <w:pPr>
        <w:pStyle w:val="Style8"/>
        <w:numPr>
          <w:ilvl w:val="0"/>
          <w:numId w:val="109"/>
        </w:numPr>
        <w:kinsoku w:val="0"/>
        <w:autoSpaceDE/>
        <w:autoSpaceDN/>
        <w:jc w:val="left"/>
        <w:rPr>
          <w:rStyle w:val="CharacterStyle12"/>
          <w:rFonts w:ascii="Cambria" w:hAnsi="Cambria"/>
          <w:spacing w:val="2"/>
          <w:sz w:val="24"/>
          <w:szCs w:val="24"/>
        </w:rPr>
      </w:pPr>
      <w:r w:rsidRPr="00A34D41">
        <w:rPr>
          <w:rStyle w:val="CharacterStyle12"/>
          <w:rFonts w:ascii="Cambria" w:hAnsi="Cambria"/>
          <w:spacing w:val="2"/>
          <w:sz w:val="24"/>
          <w:szCs w:val="24"/>
        </w:rPr>
        <w:t xml:space="preserve">Categoria 4^ - Curriculum professionale </w:t>
      </w:r>
    </w:p>
    <w:p w:rsidR="00226152" w:rsidRPr="00A34D41" w:rsidRDefault="00226152" w:rsidP="00226152">
      <w:pPr>
        <w:pStyle w:val="Style8"/>
        <w:kinsoku w:val="0"/>
        <w:autoSpaceDE/>
        <w:autoSpaceDN/>
        <w:ind w:left="72"/>
        <w:jc w:val="center"/>
        <w:rPr>
          <w:rStyle w:val="CharacterStyle12"/>
          <w:rFonts w:ascii="Cambria" w:hAnsi="Cambria"/>
          <w:spacing w:val="2"/>
          <w:sz w:val="24"/>
          <w:szCs w:val="24"/>
        </w:rPr>
      </w:pPr>
    </w:p>
    <w:p w:rsidR="00226152" w:rsidRPr="00A34D41" w:rsidRDefault="00AC4ADE" w:rsidP="00226152">
      <w:pPr>
        <w:pStyle w:val="Style8"/>
        <w:kinsoku w:val="0"/>
        <w:autoSpaceDE/>
        <w:autoSpaceDN/>
        <w:ind w:left="72"/>
        <w:jc w:val="center"/>
        <w:rPr>
          <w:rStyle w:val="CharacterStyle12"/>
          <w:rFonts w:ascii="Cambria" w:hAnsi="Cambria"/>
          <w:b/>
          <w:spacing w:val="2"/>
          <w:sz w:val="24"/>
          <w:szCs w:val="24"/>
        </w:rPr>
      </w:pPr>
      <w:r w:rsidRPr="00A34D41">
        <w:rPr>
          <w:rStyle w:val="CharacterStyle12"/>
          <w:rFonts w:ascii="Cambria" w:hAnsi="Cambria"/>
          <w:b/>
          <w:spacing w:val="2"/>
          <w:sz w:val="24"/>
          <w:szCs w:val="24"/>
        </w:rPr>
        <w:t>A</w:t>
      </w:r>
      <w:r w:rsidR="00226152" w:rsidRPr="00A34D41">
        <w:rPr>
          <w:rStyle w:val="CharacterStyle12"/>
          <w:rFonts w:ascii="Cambria" w:hAnsi="Cambria"/>
          <w:b/>
          <w:spacing w:val="2"/>
          <w:sz w:val="24"/>
          <w:szCs w:val="24"/>
        </w:rPr>
        <w:t>rt. 61</w:t>
      </w:r>
      <w:r w:rsidRPr="00A34D41">
        <w:rPr>
          <w:rStyle w:val="CharacterStyle12"/>
          <w:rFonts w:ascii="Cambria" w:hAnsi="Cambria"/>
          <w:b/>
          <w:spacing w:val="2"/>
          <w:sz w:val="24"/>
          <w:szCs w:val="24"/>
        </w:rPr>
        <w:t xml:space="preserve"> - Valutazione dei titoli</w:t>
      </w:r>
    </w:p>
    <w:p w:rsidR="00226152" w:rsidRPr="00A34D41" w:rsidRDefault="00226152" w:rsidP="00226152">
      <w:pPr>
        <w:pStyle w:val="Style8"/>
        <w:kinsoku w:val="0"/>
        <w:autoSpaceDE/>
        <w:autoSpaceDN/>
        <w:ind w:left="72"/>
        <w:jc w:val="left"/>
        <w:rPr>
          <w:rStyle w:val="CharacterStyle12"/>
          <w:rFonts w:ascii="Cambria" w:hAnsi="Cambria"/>
          <w:spacing w:val="2"/>
          <w:sz w:val="24"/>
          <w:szCs w:val="24"/>
        </w:rPr>
      </w:pPr>
    </w:p>
    <w:p w:rsidR="00226152" w:rsidRPr="00A34D41" w:rsidRDefault="00AC4ADE"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 xml:space="preserve"> 1. I titoli valutabili ed il punteggio massimo agli stessi attribuibile singolarmente o per categorie sono indicate nella Tabella allegata al presente Regolamento (All. </w:t>
      </w:r>
      <w:r w:rsidR="00226152" w:rsidRPr="00A34D41">
        <w:rPr>
          <w:rStyle w:val="CharacterStyle12"/>
          <w:rFonts w:ascii="Cambria" w:hAnsi="Cambria"/>
          <w:spacing w:val="2"/>
          <w:sz w:val="24"/>
          <w:szCs w:val="24"/>
        </w:rPr>
        <w:t>b</w:t>
      </w:r>
      <w:r w:rsidRPr="00A34D41">
        <w:rPr>
          <w:rStyle w:val="CharacterStyle12"/>
          <w:rFonts w:ascii="Cambria" w:hAnsi="Cambria"/>
          <w:spacing w:val="2"/>
          <w:sz w:val="24"/>
          <w:szCs w:val="24"/>
        </w:rPr>
        <w:t xml:space="preserve">). </w:t>
      </w:r>
    </w:p>
    <w:p w:rsidR="00226152" w:rsidRPr="00A34D41" w:rsidRDefault="00AC4ADE"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2. Tutti i titoli presentati dal concorrente, devono essere presi in considerazione dalla Commissione Esaminatrice, la quale ne motiva l’eventuale irrilevanza ai fin della valutazione.</w:t>
      </w:r>
    </w:p>
    <w:p w:rsidR="00226152" w:rsidRPr="00A34D41" w:rsidRDefault="00226152" w:rsidP="00226152">
      <w:pPr>
        <w:pStyle w:val="Style8"/>
        <w:kinsoku w:val="0"/>
        <w:autoSpaceDE/>
        <w:autoSpaceDN/>
        <w:ind w:left="72"/>
        <w:jc w:val="left"/>
        <w:rPr>
          <w:rStyle w:val="CharacterStyle12"/>
          <w:rFonts w:ascii="Cambria" w:hAnsi="Cambria"/>
          <w:spacing w:val="2"/>
          <w:sz w:val="24"/>
          <w:szCs w:val="24"/>
        </w:rPr>
      </w:pPr>
    </w:p>
    <w:p w:rsidR="00226152" w:rsidRPr="00A34D41" w:rsidRDefault="00226152" w:rsidP="00226152">
      <w:pPr>
        <w:pStyle w:val="Style8"/>
        <w:kinsoku w:val="0"/>
        <w:autoSpaceDE/>
        <w:autoSpaceDN/>
        <w:ind w:left="72"/>
        <w:jc w:val="center"/>
        <w:rPr>
          <w:rStyle w:val="CharacterStyle12"/>
          <w:rFonts w:ascii="Cambria" w:hAnsi="Cambria"/>
          <w:b/>
          <w:spacing w:val="2"/>
          <w:sz w:val="24"/>
          <w:szCs w:val="24"/>
        </w:rPr>
      </w:pPr>
      <w:r w:rsidRPr="00A34D41">
        <w:rPr>
          <w:rStyle w:val="CharacterStyle12"/>
          <w:rFonts w:ascii="Cambria" w:hAnsi="Cambria"/>
          <w:b/>
          <w:spacing w:val="2"/>
          <w:sz w:val="24"/>
          <w:szCs w:val="24"/>
        </w:rPr>
        <w:t>Art 61 –Criteri di valutazione</w:t>
      </w:r>
    </w:p>
    <w:p w:rsidR="00226152" w:rsidRPr="00A34D41" w:rsidRDefault="00226152" w:rsidP="00226152">
      <w:pPr>
        <w:pStyle w:val="Style8"/>
        <w:kinsoku w:val="0"/>
        <w:autoSpaceDE/>
        <w:autoSpaceDN/>
        <w:ind w:left="72"/>
        <w:jc w:val="left"/>
        <w:rPr>
          <w:rStyle w:val="CharacterStyle12"/>
          <w:rFonts w:ascii="Cambria" w:hAnsi="Cambria"/>
          <w:spacing w:val="2"/>
          <w:sz w:val="24"/>
          <w:szCs w:val="24"/>
        </w:rPr>
      </w:pPr>
    </w:p>
    <w:p w:rsidR="00226152" w:rsidRPr="00A34D41" w:rsidRDefault="00AC4ADE"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 xml:space="preserve"> </w:t>
      </w:r>
      <w:r w:rsidR="00226152" w:rsidRPr="00A34D41">
        <w:rPr>
          <w:rStyle w:val="CharacterStyle12"/>
          <w:rFonts w:ascii="Cambria" w:hAnsi="Cambria"/>
          <w:spacing w:val="2"/>
          <w:sz w:val="24"/>
          <w:szCs w:val="24"/>
        </w:rPr>
        <w:t>1</w:t>
      </w:r>
      <w:r w:rsidRPr="00A34D41">
        <w:rPr>
          <w:rStyle w:val="CharacterStyle12"/>
          <w:rFonts w:ascii="Cambria" w:hAnsi="Cambria"/>
          <w:spacing w:val="2"/>
          <w:sz w:val="24"/>
          <w:szCs w:val="24"/>
        </w:rPr>
        <w:t xml:space="preserve">. Ai fini della valutazione dei titoli relativi alle prime tre categorie, devono comunque essere osservati i seguenti criteri: </w:t>
      </w:r>
    </w:p>
    <w:p w:rsidR="00226152" w:rsidRPr="00A34D41" w:rsidRDefault="00AC4ADE"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 xml:space="preserve">a) Non sono presi in considerazione i titoli dai quali nessun elemento possa desumersi per un giudizio sulla preparazione e competenza professionale del concorrente; </w:t>
      </w:r>
    </w:p>
    <w:p w:rsidR="00226152" w:rsidRPr="00A34D41" w:rsidRDefault="00AC4ADE"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 xml:space="preserve">b) Non sono presi in considerazione i certificati d’esito di altri concorsi per soli titoli nei quali il concorrente sia stato classificato idoneo o vincitore; </w:t>
      </w:r>
    </w:p>
    <w:p w:rsidR="00226152" w:rsidRPr="00A34D41" w:rsidRDefault="00AC4ADE"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 xml:space="preserve">c) Sono valutati solamente gli effettivi servizi prestati e pertanto non sono considerate, come servizio, le partecipazioni di nomina ad uffici ed impieghi quando non risulti l’effettivo disimpegno dei medesimi; </w:t>
      </w:r>
    </w:p>
    <w:p w:rsidR="00226152" w:rsidRPr="00A34D41" w:rsidRDefault="00226152" w:rsidP="00226152">
      <w:pPr>
        <w:pStyle w:val="Style8"/>
        <w:kinsoku w:val="0"/>
        <w:autoSpaceDE/>
        <w:autoSpaceDN/>
        <w:ind w:left="72"/>
        <w:rPr>
          <w:rStyle w:val="CharacterStyle12"/>
          <w:rFonts w:ascii="Cambria" w:hAnsi="Cambria"/>
          <w:spacing w:val="2"/>
          <w:sz w:val="24"/>
          <w:szCs w:val="24"/>
        </w:rPr>
      </w:pPr>
    </w:p>
    <w:p w:rsidR="00226152" w:rsidRPr="00A34D41" w:rsidRDefault="00226152" w:rsidP="00226152">
      <w:pPr>
        <w:pStyle w:val="Style8"/>
        <w:kinsoku w:val="0"/>
        <w:autoSpaceDE/>
        <w:autoSpaceDN/>
        <w:ind w:left="72"/>
        <w:jc w:val="center"/>
        <w:rPr>
          <w:rStyle w:val="CharacterStyle12"/>
          <w:rFonts w:ascii="Cambria" w:hAnsi="Cambria"/>
          <w:b/>
          <w:spacing w:val="2"/>
          <w:sz w:val="24"/>
          <w:szCs w:val="24"/>
        </w:rPr>
      </w:pPr>
      <w:r w:rsidRPr="00A34D41">
        <w:rPr>
          <w:rStyle w:val="CharacterStyle12"/>
          <w:rFonts w:ascii="Cambria" w:hAnsi="Cambria"/>
          <w:b/>
          <w:spacing w:val="2"/>
          <w:sz w:val="24"/>
          <w:szCs w:val="24"/>
        </w:rPr>
        <w:t>Art 62 –Criteri di  non valutazione</w:t>
      </w:r>
    </w:p>
    <w:p w:rsidR="00226152" w:rsidRPr="00A34D41" w:rsidRDefault="00226152"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 xml:space="preserve">1. Ai fini della non valutazione dei titoli relativi alle prime tre categorie, devono </w:t>
      </w:r>
      <w:r w:rsidRPr="00A34D41">
        <w:rPr>
          <w:rStyle w:val="CharacterStyle12"/>
          <w:rFonts w:ascii="Cambria" w:hAnsi="Cambria"/>
          <w:spacing w:val="2"/>
          <w:sz w:val="24"/>
          <w:szCs w:val="24"/>
        </w:rPr>
        <w:lastRenderedPageBreak/>
        <w:t xml:space="preserve">comunque essere osservati i seguenti criteri: </w:t>
      </w:r>
    </w:p>
    <w:p w:rsidR="00226152" w:rsidRPr="00A34D41" w:rsidRDefault="00226152"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a</w:t>
      </w:r>
      <w:r w:rsidR="00AC4ADE" w:rsidRPr="00A34D41">
        <w:rPr>
          <w:rStyle w:val="CharacterStyle12"/>
          <w:rFonts w:ascii="Cambria" w:hAnsi="Cambria"/>
          <w:spacing w:val="2"/>
          <w:sz w:val="24"/>
          <w:szCs w:val="24"/>
        </w:rPr>
        <w:t xml:space="preserve">) Non sono presi in considerazione i certificati di studio attestanti la iscrizione e frequenza a corsi scolastici o ad altri istituti di istruzione nei quali non figuri o risulti l’esito favorevole dei relativi esami finali sostenuti; </w:t>
      </w:r>
    </w:p>
    <w:p w:rsidR="00226152" w:rsidRPr="00A34D41" w:rsidRDefault="00226152"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b</w:t>
      </w:r>
      <w:r w:rsidR="00AC4ADE" w:rsidRPr="00A34D41">
        <w:rPr>
          <w:rStyle w:val="CharacterStyle12"/>
          <w:rFonts w:ascii="Cambria" w:hAnsi="Cambria"/>
          <w:spacing w:val="2"/>
          <w:sz w:val="24"/>
          <w:szCs w:val="24"/>
        </w:rPr>
        <w:t xml:space="preserve">) Non vengono valutate le frequenze a corsi di studio o di aggiornamento o di specializzazione senza esami finali nonché i titoli conseguiti presso scuole o istituti non legalmente riconosciuti; </w:t>
      </w:r>
    </w:p>
    <w:p w:rsidR="00226152" w:rsidRPr="00A34D41" w:rsidRDefault="00226152"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c</w:t>
      </w:r>
      <w:r w:rsidR="00AC4ADE" w:rsidRPr="00A34D41">
        <w:rPr>
          <w:rStyle w:val="CharacterStyle12"/>
          <w:rFonts w:ascii="Cambria" w:hAnsi="Cambria"/>
          <w:spacing w:val="2"/>
          <w:sz w:val="24"/>
          <w:szCs w:val="24"/>
        </w:rPr>
        <w:t>) Non sono valutate le idoneità in concorsi pubblici per titoli ed esami indetti da Enti Locali, conseguite dal 1 gennaio 1994, ai sensi dell’art. 3, comma 22, legge 24 dicembre 1993, n. 537;</w:t>
      </w:r>
    </w:p>
    <w:p w:rsidR="00226152" w:rsidRPr="00A34D41" w:rsidRDefault="00226152" w:rsidP="00226152">
      <w:pPr>
        <w:pStyle w:val="Style8"/>
        <w:kinsoku w:val="0"/>
        <w:autoSpaceDE/>
        <w:autoSpaceDN/>
        <w:ind w:left="72"/>
        <w:rPr>
          <w:rStyle w:val="CharacterStyle12"/>
          <w:rFonts w:ascii="Cambria" w:hAnsi="Cambria"/>
          <w:spacing w:val="2"/>
          <w:sz w:val="24"/>
          <w:szCs w:val="24"/>
        </w:rPr>
      </w:pPr>
      <w:r w:rsidRPr="00A34D41">
        <w:rPr>
          <w:rStyle w:val="CharacterStyle12"/>
          <w:rFonts w:ascii="Cambria" w:hAnsi="Cambria"/>
          <w:spacing w:val="2"/>
          <w:sz w:val="24"/>
          <w:szCs w:val="24"/>
        </w:rPr>
        <w:t>d</w:t>
      </w:r>
      <w:r w:rsidR="00AC4ADE" w:rsidRPr="00A34D41">
        <w:rPr>
          <w:rStyle w:val="CharacterStyle12"/>
          <w:rFonts w:ascii="Cambria" w:hAnsi="Cambria"/>
          <w:spacing w:val="2"/>
          <w:sz w:val="24"/>
          <w:szCs w:val="24"/>
        </w:rPr>
        <w:t xml:space="preserve">) Non vengono valutati: - i servizi prestati alle dipendenze di ditte o uffici privati; - le lettere di lode. </w:t>
      </w:r>
    </w:p>
    <w:p w:rsidR="00226152" w:rsidRPr="00A34D41" w:rsidRDefault="00226152" w:rsidP="00226152">
      <w:pPr>
        <w:pStyle w:val="Style8"/>
        <w:kinsoku w:val="0"/>
        <w:autoSpaceDE/>
        <w:autoSpaceDN/>
        <w:ind w:left="72"/>
        <w:jc w:val="left"/>
        <w:rPr>
          <w:rStyle w:val="CharacterStyle12"/>
          <w:rFonts w:ascii="Cambria" w:hAnsi="Cambria"/>
          <w:spacing w:val="2"/>
          <w:sz w:val="24"/>
          <w:szCs w:val="24"/>
        </w:rPr>
      </w:pPr>
    </w:p>
    <w:p w:rsidR="00226152" w:rsidRPr="00A34D41" w:rsidRDefault="00226152" w:rsidP="00226152">
      <w:pPr>
        <w:pStyle w:val="Style8"/>
        <w:kinsoku w:val="0"/>
        <w:autoSpaceDE/>
        <w:autoSpaceDN/>
        <w:ind w:left="72"/>
        <w:jc w:val="left"/>
        <w:rPr>
          <w:rStyle w:val="CharacterStyle12"/>
          <w:rFonts w:ascii="Cambria" w:hAnsi="Cambria"/>
          <w:spacing w:val="2"/>
          <w:sz w:val="24"/>
          <w:szCs w:val="24"/>
        </w:rPr>
      </w:pPr>
    </w:p>
    <w:p w:rsidR="00226152" w:rsidRPr="00A34D41" w:rsidRDefault="00226152" w:rsidP="00226152">
      <w:pPr>
        <w:pStyle w:val="Style8"/>
        <w:kinsoku w:val="0"/>
        <w:autoSpaceDE/>
        <w:autoSpaceDN/>
        <w:ind w:left="72"/>
        <w:jc w:val="center"/>
        <w:rPr>
          <w:rStyle w:val="CharacterStyle12"/>
          <w:rFonts w:ascii="Cambria" w:hAnsi="Cambria"/>
          <w:b/>
          <w:spacing w:val="2"/>
          <w:sz w:val="24"/>
          <w:szCs w:val="24"/>
        </w:rPr>
      </w:pPr>
      <w:r w:rsidRPr="00A34D41">
        <w:rPr>
          <w:rStyle w:val="CharacterStyle12"/>
          <w:rFonts w:ascii="Cambria" w:hAnsi="Cambria"/>
          <w:b/>
          <w:spacing w:val="2"/>
          <w:sz w:val="24"/>
          <w:szCs w:val="24"/>
        </w:rPr>
        <w:t>Art 63 –Concorsi per soli titoli</w:t>
      </w:r>
    </w:p>
    <w:p w:rsidR="00226152" w:rsidRPr="00A34D41" w:rsidRDefault="00226152" w:rsidP="00226152">
      <w:pPr>
        <w:pStyle w:val="Style8"/>
        <w:kinsoku w:val="0"/>
        <w:autoSpaceDE/>
        <w:autoSpaceDN/>
        <w:ind w:left="72"/>
        <w:jc w:val="left"/>
        <w:rPr>
          <w:rStyle w:val="CharacterStyle12"/>
          <w:rFonts w:ascii="Cambria" w:hAnsi="Cambria"/>
          <w:spacing w:val="2"/>
          <w:sz w:val="24"/>
          <w:szCs w:val="24"/>
        </w:rPr>
      </w:pPr>
    </w:p>
    <w:p w:rsidR="00226152" w:rsidRPr="00A34D41" w:rsidRDefault="00AC4ADE" w:rsidP="00226152">
      <w:pPr>
        <w:pStyle w:val="Style8"/>
        <w:kinsoku w:val="0"/>
        <w:autoSpaceDE/>
        <w:autoSpaceDN/>
        <w:jc w:val="left"/>
        <w:rPr>
          <w:rStyle w:val="CharacterStyle12"/>
          <w:rFonts w:ascii="Cambria" w:hAnsi="Cambria"/>
          <w:spacing w:val="2"/>
          <w:sz w:val="24"/>
          <w:szCs w:val="24"/>
        </w:rPr>
      </w:pPr>
      <w:r w:rsidRPr="00A34D41">
        <w:rPr>
          <w:rStyle w:val="CharacterStyle12"/>
          <w:rFonts w:ascii="Cambria" w:hAnsi="Cambria"/>
          <w:spacing w:val="2"/>
          <w:sz w:val="24"/>
          <w:szCs w:val="24"/>
        </w:rPr>
        <w:t xml:space="preserve">Nel concorso per soli titoli, la valutazione dei titoli stessi viene effettuata senza limiti, sia per il numero di titoli presentati per ogni categoria sia per gli anni di servizio prestati presso pubbliche amministrazioni, in deroga a quanto stabilito dal comma 1 del presente articolo. L’attribuzione del punteggio viene effettuata con i criteri e le modalità di cui all’allegata Tabella “Valutazione dei titoli” con l’eliminazione del limite massimo per ogni categoria o sottocategoria. </w:t>
      </w:r>
    </w:p>
    <w:p w:rsidR="00226152" w:rsidRPr="00A34D41" w:rsidRDefault="00226152" w:rsidP="00226152">
      <w:pPr>
        <w:pStyle w:val="Style8"/>
        <w:kinsoku w:val="0"/>
        <w:autoSpaceDE/>
        <w:autoSpaceDN/>
        <w:jc w:val="left"/>
        <w:rPr>
          <w:rStyle w:val="CharacterStyle12"/>
          <w:rFonts w:ascii="Cambria" w:hAnsi="Cambria"/>
          <w:spacing w:val="2"/>
          <w:sz w:val="24"/>
          <w:szCs w:val="24"/>
        </w:rPr>
      </w:pPr>
    </w:p>
    <w:p w:rsidR="00856D78" w:rsidRPr="00A34D41" w:rsidRDefault="00856D78" w:rsidP="00226152">
      <w:pPr>
        <w:pStyle w:val="Style8"/>
        <w:kinsoku w:val="0"/>
        <w:autoSpaceDE/>
        <w:autoSpaceDN/>
        <w:jc w:val="left"/>
        <w:rPr>
          <w:rStyle w:val="CharacterStyle12"/>
          <w:rFonts w:ascii="Cambria" w:hAnsi="Cambria"/>
          <w:spacing w:val="2"/>
          <w:sz w:val="24"/>
          <w:szCs w:val="24"/>
        </w:rPr>
      </w:pPr>
    </w:p>
    <w:p w:rsidR="00856D78" w:rsidRPr="00A34D41" w:rsidRDefault="00856D78" w:rsidP="00226152">
      <w:pPr>
        <w:pStyle w:val="Style8"/>
        <w:kinsoku w:val="0"/>
        <w:autoSpaceDE/>
        <w:autoSpaceDN/>
        <w:jc w:val="left"/>
        <w:rPr>
          <w:rStyle w:val="CharacterStyle12"/>
          <w:rFonts w:ascii="Cambria" w:hAnsi="Cambria"/>
          <w:spacing w:val="2"/>
          <w:sz w:val="24"/>
          <w:szCs w:val="24"/>
        </w:rPr>
      </w:pPr>
    </w:p>
    <w:p w:rsidR="00226152" w:rsidRPr="00A34D41" w:rsidRDefault="00226152" w:rsidP="00226152">
      <w:pPr>
        <w:pStyle w:val="Style8"/>
        <w:kinsoku w:val="0"/>
        <w:autoSpaceDE/>
        <w:autoSpaceDN/>
        <w:jc w:val="left"/>
        <w:rPr>
          <w:rStyle w:val="CharacterStyle12"/>
          <w:rFonts w:ascii="Cambria" w:hAnsi="Cambria"/>
          <w:spacing w:val="2"/>
          <w:sz w:val="24"/>
          <w:szCs w:val="24"/>
        </w:rPr>
      </w:pPr>
    </w:p>
    <w:p w:rsidR="00226152" w:rsidRPr="00A34D41" w:rsidRDefault="00226152" w:rsidP="00226152">
      <w:pPr>
        <w:pStyle w:val="Style8"/>
        <w:kinsoku w:val="0"/>
        <w:autoSpaceDE/>
        <w:autoSpaceDN/>
        <w:jc w:val="left"/>
        <w:rPr>
          <w:rStyle w:val="CharacterStyle12"/>
          <w:rFonts w:ascii="Cambria" w:hAnsi="Cambria"/>
          <w:spacing w:val="2"/>
          <w:sz w:val="24"/>
          <w:szCs w:val="24"/>
        </w:rPr>
      </w:pPr>
    </w:p>
    <w:p w:rsidR="008D163C" w:rsidRPr="00A34D41" w:rsidRDefault="008D163C" w:rsidP="00226152">
      <w:pPr>
        <w:pStyle w:val="Style8"/>
        <w:kinsoku w:val="0"/>
        <w:autoSpaceDE/>
        <w:autoSpaceDN/>
        <w:ind w:left="72"/>
        <w:jc w:val="center"/>
        <w:rPr>
          <w:rStyle w:val="CharacterStyle12"/>
          <w:rFonts w:ascii="Cambria" w:hAnsi="Cambria"/>
          <w:spacing w:val="2"/>
          <w:sz w:val="24"/>
          <w:szCs w:val="24"/>
        </w:rPr>
      </w:pPr>
      <w:r w:rsidRPr="00A34D41">
        <w:rPr>
          <w:rStyle w:val="CharacterStyle12"/>
          <w:rFonts w:ascii="Cambria" w:hAnsi="Cambria"/>
          <w:spacing w:val="2"/>
          <w:sz w:val="24"/>
          <w:szCs w:val="24"/>
        </w:rPr>
        <w:t>CAPO VII</w:t>
      </w:r>
      <w:r w:rsidRPr="00A34D41">
        <w:rPr>
          <w:rStyle w:val="CharacterStyle12"/>
          <w:rFonts w:ascii="Cambria" w:hAnsi="Cambria"/>
          <w:spacing w:val="2"/>
          <w:sz w:val="24"/>
          <w:szCs w:val="24"/>
        </w:rPr>
        <w:br/>
        <w:t>GRADUATORIE E ASSUNZIONI</w:t>
      </w:r>
    </w:p>
    <w:p w:rsidR="008D163C" w:rsidRPr="00A34D41" w:rsidRDefault="008D163C">
      <w:pPr>
        <w:pStyle w:val="Style1"/>
        <w:kinsoku w:val="0"/>
        <w:autoSpaceDE/>
        <w:autoSpaceDN/>
        <w:adjustRightInd/>
        <w:spacing w:before="180" w:line="206" w:lineRule="auto"/>
        <w:jc w:val="center"/>
        <w:rPr>
          <w:rStyle w:val="CharacterStyle1"/>
          <w:rFonts w:ascii="Cambria" w:hAnsi="Cambria" w:cs="Bookman Old Style"/>
          <w:b/>
          <w:sz w:val="24"/>
          <w:szCs w:val="24"/>
        </w:rPr>
      </w:pPr>
      <w:r w:rsidRPr="00A34D41">
        <w:rPr>
          <w:rStyle w:val="CharacterStyle1"/>
          <w:rFonts w:ascii="Cambria" w:hAnsi="Cambria" w:cs="Bookman Old Style"/>
          <w:b/>
          <w:sz w:val="24"/>
          <w:szCs w:val="24"/>
        </w:rPr>
        <w:t>Art. 64</w:t>
      </w:r>
    </w:p>
    <w:p w:rsidR="008D163C" w:rsidRPr="00A34D41" w:rsidRDefault="008D163C">
      <w:pPr>
        <w:pStyle w:val="Style1"/>
        <w:kinsoku w:val="0"/>
        <w:autoSpaceDE/>
        <w:autoSpaceDN/>
        <w:adjustRightInd/>
        <w:jc w:val="center"/>
        <w:rPr>
          <w:rStyle w:val="CharacterStyle1"/>
          <w:rFonts w:ascii="Cambria" w:hAnsi="Cambria" w:cs="Bookman Old Style"/>
          <w:b/>
          <w:spacing w:val="-4"/>
          <w:sz w:val="24"/>
          <w:szCs w:val="24"/>
        </w:rPr>
      </w:pPr>
      <w:r w:rsidRPr="00A34D41">
        <w:rPr>
          <w:rStyle w:val="CharacterStyle1"/>
          <w:rFonts w:ascii="Cambria" w:hAnsi="Cambria" w:cs="Bookman Old Style"/>
          <w:b/>
          <w:spacing w:val="-4"/>
          <w:sz w:val="24"/>
          <w:szCs w:val="24"/>
        </w:rPr>
        <w:t>Applicazione delle riserve e delle preferenze</w:t>
      </w:r>
    </w:p>
    <w:p w:rsidR="008D163C" w:rsidRPr="00A34D41" w:rsidRDefault="008D163C" w:rsidP="00B83DA6">
      <w:pPr>
        <w:pStyle w:val="Style8"/>
        <w:numPr>
          <w:ilvl w:val="0"/>
          <w:numId w:val="93"/>
        </w:numPr>
        <w:tabs>
          <w:tab w:val="clear" w:pos="288"/>
          <w:tab w:val="num" w:pos="360"/>
        </w:tabs>
        <w:kinsoku w:val="0"/>
        <w:autoSpaceDE/>
        <w:autoSpaceDN/>
        <w:rPr>
          <w:rStyle w:val="CharacterStyle12"/>
          <w:rFonts w:ascii="Cambria" w:hAnsi="Cambria"/>
          <w:spacing w:val="1"/>
          <w:sz w:val="24"/>
          <w:szCs w:val="24"/>
        </w:rPr>
      </w:pPr>
      <w:r w:rsidRPr="00A34D41">
        <w:rPr>
          <w:rStyle w:val="CharacterStyle12"/>
          <w:rFonts w:ascii="Cambria" w:hAnsi="Cambria"/>
          <w:spacing w:val="1"/>
          <w:sz w:val="24"/>
          <w:szCs w:val="24"/>
        </w:rPr>
        <w:t xml:space="preserve">Fissata la graduatoria sulla base degli esami e dei titoli, la Commissione provvede ad attivare le </w:t>
      </w:r>
      <w:r w:rsidRPr="00A34D41">
        <w:rPr>
          <w:rStyle w:val="CharacterStyle12"/>
          <w:rFonts w:ascii="Cambria" w:hAnsi="Cambria"/>
          <w:spacing w:val="3"/>
          <w:sz w:val="24"/>
          <w:szCs w:val="24"/>
        </w:rPr>
        <w:t xml:space="preserve">riserve e/o le preferenze indicate o desumibili dai documenti allegati alla domanda di partecipazione </w:t>
      </w:r>
      <w:r w:rsidRPr="00A34D41">
        <w:rPr>
          <w:rStyle w:val="CharacterStyle12"/>
          <w:rFonts w:ascii="Cambria" w:hAnsi="Cambria"/>
          <w:spacing w:val="1"/>
          <w:sz w:val="24"/>
          <w:szCs w:val="24"/>
        </w:rPr>
        <w:t>e a formare la graduatoria finale.</w:t>
      </w:r>
    </w:p>
    <w:p w:rsidR="008D163C" w:rsidRPr="00A34D41" w:rsidRDefault="008D163C" w:rsidP="00B83DA6">
      <w:pPr>
        <w:pStyle w:val="Style8"/>
        <w:numPr>
          <w:ilvl w:val="0"/>
          <w:numId w:val="93"/>
        </w:numPr>
        <w:tabs>
          <w:tab w:val="clear" w:pos="288"/>
          <w:tab w:val="num" w:pos="360"/>
        </w:tabs>
        <w:kinsoku w:val="0"/>
        <w:autoSpaceDE/>
        <w:autoSpaceDN/>
        <w:rPr>
          <w:rStyle w:val="CharacterStyle12"/>
          <w:rFonts w:ascii="Cambria" w:hAnsi="Cambria"/>
          <w:sz w:val="24"/>
          <w:szCs w:val="24"/>
        </w:rPr>
      </w:pPr>
      <w:r w:rsidRPr="00A34D41">
        <w:rPr>
          <w:rStyle w:val="CharacterStyle12"/>
          <w:rFonts w:ascii="Cambria" w:hAnsi="Cambria"/>
          <w:spacing w:val="12"/>
          <w:sz w:val="24"/>
          <w:szCs w:val="24"/>
        </w:rPr>
        <w:t xml:space="preserve">A tal fine, i concorrenti che abbiano superato la prova orale dovranno far pervenire </w:t>
      </w:r>
      <w:r w:rsidRPr="00A34D41">
        <w:rPr>
          <w:rStyle w:val="CharacterStyle12"/>
          <w:rFonts w:ascii="Cambria" w:hAnsi="Cambria"/>
          <w:spacing w:val="1"/>
          <w:sz w:val="24"/>
          <w:szCs w:val="24"/>
        </w:rPr>
        <w:t xml:space="preserve">all'Amministrazione entro il termine perentorio di quindici giorni decorrenti dal giorno successivo a </w:t>
      </w:r>
      <w:r w:rsidRPr="00A34D41">
        <w:rPr>
          <w:rStyle w:val="CharacterStyle12"/>
          <w:rFonts w:ascii="Cambria" w:hAnsi="Cambria"/>
          <w:spacing w:val="3"/>
          <w:sz w:val="24"/>
          <w:szCs w:val="24"/>
        </w:rPr>
        <w:t xml:space="preserve">quello in cui hanno sostenuto il colloquio, i documenti attestanti il possesso dei titoli di riserva, </w:t>
      </w:r>
      <w:r w:rsidRPr="00A34D41">
        <w:rPr>
          <w:rStyle w:val="CharacterStyle12"/>
          <w:rFonts w:ascii="Cambria" w:hAnsi="Cambria"/>
          <w:sz w:val="24"/>
          <w:szCs w:val="24"/>
        </w:rPr>
        <w:t xml:space="preserve">preferenza e precedenza a parità di valutazione già indicati nella domanda, dai quali risulti, altresì, il possesso del requisito alla dàta di scadenza del termine utile per la presentazione della domanda di </w:t>
      </w:r>
      <w:r w:rsidRPr="00A34D41">
        <w:rPr>
          <w:rStyle w:val="CharacterStyle12"/>
          <w:rFonts w:ascii="Cambria" w:hAnsi="Cambria"/>
          <w:spacing w:val="9"/>
          <w:sz w:val="24"/>
          <w:szCs w:val="24"/>
        </w:rPr>
        <w:t xml:space="preserve">ammissione al concorso. Tale documentazione non è richiesta nei casi in cui le pubbliche </w:t>
      </w:r>
      <w:r w:rsidRPr="00A34D41">
        <w:rPr>
          <w:rStyle w:val="CharacterStyle12"/>
          <w:rFonts w:ascii="Cambria" w:hAnsi="Cambria"/>
          <w:spacing w:val="2"/>
          <w:sz w:val="24"/>
          <w:szCs w:val="24"/>
        </w:rPr>
        <w:t xml:space="preserve">amministrazioni ne siano in possesso o ne possano disporre facendo richiesta ad altre pubbliche </w:t>
      </w:r>
      <w:r w:rsidRPr="00A34D41">
        <w:rPr>
          <w:rStyle w:val="CharacterStyle12"/>
          <w:rFonts w:ascii="Cambria" w:hAnsi="Cambria"/>
          <w:sz w:val="24"/>
          <w:szCs w:val="24"/>
        </w:rPr>
        <w:t>amministrazioni.</w:t>
      </w:r>
    </w:p>
    <w:p w:rsidR="008D163C" w:rsidRPr="00A34D41" w:rsidRDefault="008D163C" w:rsidP="00B83DA6">
      <w:pPr>
        <w:pStyle w:val="Style8"/>
        <w:numPr>
          <w:ilvl w:val="0"/>
          <w:numId w:val="93"/>
        </w:numPr>
        <w:tabs>
          <w:tab w:val="clear" w:pos="288"/>
          <w:tab w:val="num" w:pos="360"/>
        </w:tabs>
        <w:kinsoku w:val="0"/>
        <w:autoSpaceDE/>
        <w:autoSpaceDN/>
        <w:spacing w:before="72"/>
        <w:rPr>
          <w:rStyle w:val="CharacterStyle12"/>
          <w:rFonts w:ascii="Cambria" w:hAnsi="Cambria"/>
          <w:spacing w:val="2"/>
          <w:sz w:val="24"/>
          <w:szCs w:val="24"/>
        </w:rPr>
      </w:pPr>
      <w:r w:rsidRPr="00A34D41">
        <w:rPr>
          <w:rStyle w:val="CharacterStyle12"/>
          <w:rFonts w:ascii="Cambria" w:hAnsi="Cambria"/>
          <w:spacing w:val="1"/>
          <w:sz w:val="24"/>
          <w:szCs w:val="24"/>
        </w:rPr>
        <w:t xml:space="preserve">La riserva è un privilegio che opera quando la legge prevede che una determinata percentuale di </w:t>
      </w:r>
      <w:r w:rsidRPr="00A34D41">
        <w:rPr>
          <w:rStyle w:val="CharacterStyle12"/>
          <w:rFonts w:ascii="Cambria" w:hAnsi="Cambria"/>
          <w:spacing w:val="2"/>
          <w:sz w:val="24"/>
          <w:szCs w:val="24"/>
        </w:rPr>
        <w:t xml:space="preserve">posti messi a concorso sia riservata a determinate categorie di concorrenti. In tal caso, i concorrenti </w:t>
      </w:r>
      <w:r w:rsidRPr="00A34D41">
        <w:rPr>
          <w:rStyle w:val="CharacterStyle12"/>
          <w:rFonts w:ascii="Cambria" w:hAnsi="Cambria"/>
          <w:spacing w:val="7"/>
          <w:sz w:val="24"/>
          <w:szCs w:val="24"/>
        </w:rPr>
        <w:t xml:space="preserve">che appartengono alle categorie per le quali la legge prevede il privilegio, è sufficiente che </w:t>
      </w:r>
      <w:r w:rsidRPr="00A34D41">
        <w:rPr>
          <w:rStyle w:val="CharacterStyle12"/>
          <w:rFonts w:ascii="Cambria" w:hAnsi="Cambria"/>
          <w:sz w:val="24"/>
          <w:szCs w:val="24"/>
        </w:rPr>
        <w:t xml:space="preserve">conseguano l'idoneità per passare, nella </w:t>
      </w:r>
      <w:r w:rsidRPr="00A34D41">
        <w:rPr>
          <w:rStyle w:val="CharacterStyle12"/>
          <w:rFonts w:ascii="Cambria" w:hAnsi="Cambria"/>
          <w:sz w:val="24"/>
          <w:szCs w:val="24"/>
        </w:rPr>
        <w:lastRenderedPageBreak/>
        <w:t xml:space="preserve">graduatoria, avanti a tutti gli altri ed essere inclusi così tra i </w:t>
      </w:r>
      <w:r w:rsidRPr="00A34D41">
        <w:rPr>
          <w:rStyle w:val="CharacterStyle12"/>
          <w:rFonts w:ascii="Cambria" w:hAnsi="Cambria"/>
          <w:spacing w:val="3"/>
          <w:sz w:val="24"/>
          <w:szCs w:val="24"/>
        </w:rPr>
        <w:t xml:space="preserve">vincitori sino a che non sia stata raggiunta la percentuale prevista dalla legge, comunque in misura </w:t>
      </w:r>
      <w:r w:rsidRPr="00A34D41">
        <w:rPr>
          <w:rStyle w:val="CharacterStyle12"/>
          <w:rFonts w:ascii="Cambria" w:hAnsi="Cambria"/>
          <w:spacing w:val="2"/>
          <w:sz w:val="24"/>
          <w:szCs w:val="24"/>
        </w:rPr>
        <w:t>non superiore al 50% dei posti messi a concorso.</w:t>
      </w:r>
    </w:p>
    <w:p w:rsidR="008D163C" w:rsidRPr="00A34D41" w:rsidRDefault="008D163C" w:rsidP="00B83DA6">
      <w:pPr>
        <w:pStyle w:val="Style8"/>
        <w:numPr>
          <w:ilvl w:val="0"/>
          <w:numId w:val="93"/>
        </w:numPr>
        <w:tabs>
          <w:tab w:val="clear" w:pos="288"/>
          <w:tab w:val="num" w:pos="360"/>
        </w:tabs>
        <w:kinsoku w:val="0"/>
        <w:autoSpaceDE/>
        <w:autoSpaceDN/>
        <w:rPr>
          <w:rStyle w:val="CharacterStyle12"/>
          <w:rFonts w:ascii="Cambria" w:hAnsi="Cambria"/>
          <w:sz w:val="24"/>
          <w:szCs w:val="24"/>
        </w:rPr>
      </w:pPr>
      <w:r w:rsidRPr="00A34D41">
        <w:rPr>
          <w:rStyle w:val="CharacterStyle12"/>
          <w:rFonts w:ascii="Cambria" w:hAnsi="Cambria"/>
          <w:spacing w:val="5"/>
          <w:sz w:val="24"/>
          <w:szCs w:val="24"/>
        </w:rPr>
        <w:t xml:space="preserve">I candidati appartenenti a categorie previste dalla Legge 68/1999, che abbiano conseguito </w:t>
      </w:r>
      <w:r w:rsidRPr="00A34D41">
        <w:rPr>
          <w:rStyle w:val="CharacterStyle12"/>
          <w:rFonts w:ascii="Cambria" w:hAnsi="Cambria"/>
          <w:spacing w:val="3"/>
          <w:sz w:val="24"/>
          <w:szCs w:val="24"/>
        </w:rPr>
        <w:t xml:space="preserve">l'idoneità, verranno inclusi nella graduatoria tra i vincitori, purché, risultino iscritti negli appositi </w:t>
      </w:r>
      <w:r w:rsidRPr="00A34D41">
        <w:rPr>
          <w:rStyle w:val="CharacterStyle12"/>
          <w:rFonts w:ascii="Cambria" w:hAnsi="Cambria"/>
          <w:spacing w:val="4"/>
          <w:sz w:val="24"/>
          <w:szCs w:val="24"/>
        </w:rPr>
        <w:t xml:space="preserve">elenchi istituiti presso i Centri per l'Impiego sia al momento della scadenza del termine per la </w:t>
      </w:r>
      <w:r w:rsidRPr="00A34D41">
        <w:rPr>
          <w:rStyle w:val="CharacterStyle12"/>
          <w:rFonts w:ascii="Cambria" w:hAnsi="Cambria"/>
          <w:spacing w:val="2"/>
          <w:sz w:val="24"/>
          <w:szCs w:val="24"/>
        </w:rPr>
        <w:t xml:space="preserve">presentazione delle domande di ammissione al concorso sia all'atto di immissione in servizio sino a che non sia stata raggiunta la percentuale prevista dalla legge, comunque in misura non superiore al </w:t>
      </w:r>
      <w:r w:rsidRPr="00A34D41">
        <w:rPr>
          <w:rStyle w:val="CharacterStyle12"/>
          <w:rFonts w:ascii="Cambria" w:hAnsi="Cambria"/>
          <w:sz w:val="24"/>
          <w:szCs w:val="24"/>
        </w:rPr>
        <w:t>50% dei posti messi a concorso.</w:t>
      </w:r>
    </w:p>
    <w:p w:rsidR="008D163C" w:rsidRPr="00A34D41" w:rsidRDefault="008D163C" w:rsidP="00B83DA6">
      <w:pPr>
        <w:pStyle w:val="Style8"/>
        <w:numPr>
          <w:ilvl w:val="0"/>
          <w:numId w:val="93"/>
        </w:numPr>
        <w:tabs>
          <w:tab w:val="clear" w:pos="288"/>
          <w:tab w:val="num" w:pos="360"/>
        </w:tabs>
        <w:kinsoku w:val="0"/>
        <w:autoSpaceDE/>
        <w:autoSpaceDN/>
        <w:spacing w:before="72"/>
        <w:jc w:val="left"/>
        <w:rPr>
          <w:rStyle w:val="CharacterStyle12"/>
          <w:rFonts w:ascii="Cambria" w:hAnsi="Cambria"/>
          <w:spacing w:val="2"/>
          <w:sz w:val="24"/>
          <w:szCs w:val="24"/>
        </w:rPr>
      </w:pPr>
      <w:r w:rsidRPr="00A34D41">
        <w:rPr>
          <w:rStyle w:val="CharacterStyle12"/>
          <w:rFonts w:ascii="Cambria" w:hAnsi="Cambria"/>
          <w:spacing w:val="4"/>
          <w:sz w:val="24"/>
          <w:szCs w:val="24"/>
        </w:rPr>
        <w:t xml:space="preserve">La preferenza opera soltanto in situazioni di parità di merito, nel senso che il soggetto che ne </w:t>
      </w:r>
      <w:r w:rsidRPr="00A34D41">
        <w:rPr>
          <w:rStyle w:val="CharacterStyle12"/>
          <w:rFonts w:ascii="Cambria" w:hAnsi="Cambria"/>
          <w:spacing w:val="2"/>
          <w:sz w:val="24"/>
          <w:szCs w:val="24"/>
        </w:rPr>
        <w:t>gode è preferito all'altro.</w:t>
      </w:r>
    </w:p>
    <w:p w:rsidR="008D163C" w:rsidRPr="00A34D41" w:rsidRDefault="008D163C" w:rsidP="00B83DA6">
      <w:pPr>
        <w:pStyle w:val="Style8"/>
        <w:numPr>
          <w:ilvl w:val="0"/>
          <w:numId w:val="93"/>
        </w:numPr>
        <w:tabs>
          <w:tab w:val="clear" w:pos="288"/>
          <w:tab w:val="num" w:pos="360"/>
        </w:tabs>
        <w:kinsoku w:val="0"/>
        <w:autoSpaceDE/>
        <w:autoSpaceDN/>
        <w:spacing w:before="0"/>
        <w:rPr>
          <w:rStyle w:val="CharacterStyle12"/>
          <w:rFonts w:ascii="Cambria" w:hAnsi="Cambria"/>
          <w:sz w:val="24"/>
          <w:szCs w:val="24"/>
        </w:rPr>
      </w:pPr>
      <w:r w:rsidRPr="00A34D41">
        <w:rPr>
          <w:rStyle w:val="CharacterStyle12"/>
          <w:rFonts w:ascii="Cambria" w:hAnsi="Cambria"/>
          <w:spacing w:val="2"/>
          <w:sz w:val="24"/>
          <w:szCs w:val="24"/>
        </w:rPr>
        <w:t xml:space="preserve">I candidati che non possono far valere il diritto di precedenza in quanto è già saturata presso </w:t>
      </w:r>
      <w:r w:rsidRPr="00A34D41">
        <w:rPr>
          <w:rStyle w:val="CharacterStyle12"/>
          <w:rFonts w:ascii="Cambria" w:hAnsi="Cambria"/>
          <w:spacing w:val="7"/>
          <w:sz w:val="24"/>
          <w:szCs w:val="24"/>
        </w:rPr>
        <w:t xml:space="preserve">l'Amministrazione la percentuale stabilita dalla legge per la loro categoria, hanno diritto di </w:t>
      </w:r>
      <w:r w:rsidRPr="00A34D41">
        <w:rPr>
          <w:rStyle w:val="CharacterStyle12"/>
          <w:rFonts w:ascii="Cambria" w:hAnsi="Cambria"/>
          <w:sz w:val="24"/>
          <w:szCs w:val="24"/>
        </w:rPr>
        <w:t>preferenza a parità di merito.</w:t>
      </w:r>
    </w:p>
    <w:p w:rsidR="008D163C" w:rsidRPr="00A34D41" w:rsidRDefault="008D163C" w:rsidP="00B83DA6">
      <w:pPr>
        <w:pStyle w:val="Style8"/>
        <w:numPr>
          <w:ilvl w:val="0"/>
          <w:numId w:val="93"/>
        </w:numPr>
        <w:tabs>
          <w:tab w:val="clear" w:pos="288"/>
          <w:tab w:val="num" w:pos="360"/>
        </w:tabs>
        <w:kinsoku w:val="0"/>
        <w:autoSpaceDE/>
        <w:autoSpaceDN/>
        <w:rPr>
          <w:rStyle w:val="CharacterStyle12"/>
          <w:rFonts w:ascii="Cambria" w:hAnsi="Cambria"/>
          <w:spacing w:val="5"/>
          <w:sz w:val="24"/>
          <w:szCs w:val="24"/>
        </w:rPr>
      </w:pPr>
      <w:r w:rsidRPr="00A34D41">
        <w:rPr>
          <w:rStyle w:val="CharacterStyle12"/>
          <w:rFonts w:ascii="Cambria" w:hAnsi="Cambria"/>
          <w:spacing w:val="5"/>
          <w:sz w:val="24"/>
          <w:szCs w:val="24"/>
        </w:rPr>
        <w:t>Per effetto delle disposizioni vigenti, spetta la preferenza secondo l'ordine seguente:</w:t>
      </w:r>
    </w:p>
    <w:p w:rsidR="008D163C" w:rsidRPr="00A34D41" w:rsidRDefault="00791EE9" w:rsidP="00B83DA6">
      <w:pPr>
        <w:pStyle w:val="Style8"/>
        <w:numPr>
          <w:ilvl w:val="0"/>
          <w:numId w:val="94"/>
        </w:numPr>
        <w:tabs>
          <w:tab w:val="clear" w:pos="288"/>
          <w:tab w:val="num" w:pos="360"/>
        </w:tabs>
        <w:kinsoku w:val="0"/>
        <w:autoSpaceDE/>
        <w:autoSpaceDN/>
        <w:spacing w:before="0"/>
        <w:rPr>
          <w:rStyle w:val="CharacterStyle12"/>
          <w:rFonts w:ascii="Cambria" w:hAnsi="Cambria"/>
          <w:spacing w:val="7"/>
          <w:sz w:val="24"/>
          <w:szCs w:val="24"/>
        </w:rPr>
      </w:pPr>
      <w:r>
        <w:rPr>
          <w:noProof/>
        </w:rPr>
        <mc:AlternateContent>
          <mc:Choice Requires="wps">
            <w:drawing>
              <wp:anchor distT="0" distB="0" distL="0" distR="0" simplePos="0" relativeHeight="251661824" behindDoc="0" locked="0" layoutInCell="0" allowOverlap="1">
                <wp:simplePos x="0" y="0"/>
                <wp:positionH relativeFrom="column">
                  <wp:posOffset>6726555</wp:posOffset>
                </wp:positionH>
                <wp:positionV relativeFrom="paragraph">
                  <wp:posOffset>-58420</wp:posOffset>
                </wp:positionV>
                <wp:extent cx="0" cy="634365"/>
                <wp:effectExtent l="0" t="0" r="0" b="0"/>
                <wp:wrapSquare wrapText="bothSides"/>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3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A99C" id="Line 10"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9.65pt,-4.6pt" to="529.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" o:allowincell="f" strokeweight=".5pt">
                <w10:wrap type="square"/>
              </v:line>
            </w:pict>
          </mc:Fallback>
        </mc:AlternateContent>
      </w:r>
      <w:r w:rsidR="008D163C" w:rsidRPr="00A34D41">
        <w:rPr>
          <w:rStyle w:val="CharacterStyle12"/>
          <w:rFonts w:ascii="Cambria" w:hAnsi="Cambria"/>
          <w:spacing w:val="7"/>
          <w:sz w:val="24"/>
          <w:szCs w:val="24"/>
        </w:rPr>
        <w:t>Gli insigniti di medaglia al valor militare;</w:t>
      </w:r>
    </w:p>
    <w:p w:rsidR="008D163C" w:rsidRPr="00A34D41" w:rsidRDefault="008D163C" w:rsidP="00B83DA6">
      <w:pPr>
        <w:pStyle w:val="Style8"/>
        <w:numPr>
          <w:ilvl w:val="0"/>
          <w:numId w:val="94"/>
        </w:numPr>
        <w:tabs>
          <w:tab w:val="clear" w:pos="288"/>
          <w:tab w:val="num" w:pos="360"/>
        </w:tabs>
        <w:kinsoku w:val="0"/>
        <w:autoSpaceDE/>
        <w:autoSpaceDN/>
        <w:rPr>
          <w:rStyle w:val="CharacterStyle12"/>
          <w:rFonts w:ascii="Cambria" w:hAnsi="Cambria"/>
          <w:spacing w:val="7"/>
          <w:sz w:val="24"/>
          <w:szCs w:val="24"/>
        </w:rPr>
      </w:pPr>
      <w:r w:rsidRPr="00A34D41">
        <w:rPr>
          <w:rStyle w:val="CharacterStyle12"/>
          <w:rFonts w:ascii="Cambria" w:hAnsi="Cambria"/>
          <w:spacing w:val="7"/>
          <w:sz w:val="24"/>
          <w:szCs w:val="24"/>
        </w:rPr>
        <w:t>I mutilati e invalidi di guerra ex-combattenti;</w:t>
      </w:r>
    </w:p>
    <w:p w:rsidR="008D163C" w:rsidRPr="00A34D41" w:rsidRDefault="008D163C" w:rsidP="00B83DA6">
      <w:pPr>
        <w:pStyle w:val="Style8"/>
        <w:numPr>
          <w:ilvl w:val="0"/>
          <w:numId w:val="94"/>
        </w:numPr>
        <w:tabs>
          <w:tab w:val="clear" w:pos="288"/>
          <w:tab w:val="num" w:pos="360"/>
        </w:tabs>
        <w:kinsoku w:val="0"/>
        <w:autoSpaceDE/>
        <w:autoSpaceDN/>
        <w:spacing w:before="0"/>
        <w:rPr>
          <w:rStyle w:val="CharacterStyle12"/>
          <w:rFonts w:ascii="Cambria" w:hAnsi="Cambria"/>
          <w:spacing w:val="7"/>
          <w:sz w:val="24"/>
          <w:szCs w:val="24"/>
        </w:rPr>
      </w:pPr>
      <w:r w:rsidRPr="00A34D41">
        <w:rPr>
          <w:rStyle w:val="CharacterStyle12"/>
          <w:rFonts w:ascii="Cambria" w:hAnsi="Cambria"/>
          <w:spacing w:val="7"/>
          <w:sz w:val="24"/>
          <w:szCs w:val="24"/>
        </w:rPr>
        <w:t>I mutilati e invalidi in fatto di guerra;</w:t>
      </w:r>
    </w:p>
    <w:p w:rsidR="008D163C" w:rsidRPr="00A34D41" w:rsidRDefault="008D163C" w:rsidP="00B83DA6">
      <w:pPr>
        <w:pStyle w:val="Style8"/>
        <w:numPr>
          <w:ilvl w:val="0"/>
          <w:numId w:val="94"/>
        </w:numPr>
        <w:tabs>
          <w:tab w:val="clear" w:pos="288"/>
          <w:tab w:val="num" w:pos="360"/>
        </w:tabs>
        <w:kinsoku w:val="0"/>
        <w:autoSpaceDE/>
        <w:autoSpaceDN/>
        <w:spacing w:before="0"/>
        <w:rPr>
          <w:rStyle w:val="CharacterStyle12"/>
          <w:rFonts w:ascii="Cambria" w:hAnsi="Cambria"/>
          <w:spacing w:val="5"/>
          <w:sz w:val="24"/>
          <w:szCs w:val="24"/>
        </w:rPr>
      </w:pPr>
      <w:r w:rsidRPr="00A34D41">
        <w:rPr>
          <w:rStyle w:val="CharacterStyle12"/>
          <w:rFonts w:ascii="Cambria" w:hAnsi="Cambria"/>
          <w:spacing w:val="5"/>
          <w:sz w:val="24"/>
          <w:szCs w:val="24"/>
        </w:rPr>
        <w:t>I mutilati e invalidi per servizio nel settore pubblico e privato;</w:t>
      </w:r>
    </w:p>
    <w:p w:rsidR="008D163C" w:rsidRPr="00A34D41" w:rsidRDefault="008D163C" w:rsidP="00B83DA6">
      <w:pPr>
        <w:pStyle w:val="Style8"/>
        <w:numPr>
          <w:ilvl w:val="0"/>
          <w:numId w:val="94"/>
        </w:numPr>
        <w:tabs>
          <w:tab w:val="clear" w:pos="288"/>
          <w:tab w:val="num" w:pos="360"/>
        </w:tabs>
        <w:kinsoku w:val="0"/>
        <w:autoSpaceDE/>
        <w:autoSpaceDN/>
        <w:rPr>
          <w:rStyle w:val="CharacterStyle12"/>
          <w:rFonts w:ascii="Cambria" w:hAnsi="Cambria"/>
          <w:spacing w:val="12"/>
          <w:sz w:val="24"/>
          <w:szCs w:val="24"/>
        </w:rPr>
      </w:pPr>
      <w:r w:rsidRPr="00A34D41">
        <w:rPr>
          <w:rStyle w:val="CharacterStyle12"/>
          <w:rFonts w:ascii="Cambria" w:hAnsi="Cambria"/>
          <w:spacing w:val="12"/>
          <w:sz w:val="24"/>
          <w:szCs w:val="24"/>
        </w:rPr>
        <w:t>Gli orfani di guerra;</w:t>
      </w:r>
    </w:p>
    <w:p w:rsidR="008D163C" w:rsidRPr="00A34D41" w:rsidRDefault="008D163C">
      <w:pPr>
        <w:pStyle w:val="Style8"/>
        <w:kinsoku w:val="0"/>
        <w:autoSpaceDE/>
        <w:autoSpaceDN/>
        <w:spacing w:before="0"/>
        <w:jc w:val="left"/>
        <w:rPr>
          <w:rStyle w:val="CharacterStyle12"/>
          <w:rFonts w:ascii="Cambria" w:hAnsi="Cambria"/>
          <w:spacing w:val="2"/>
          <w:sz w:val="24"/>
          <w:szCs w:val="24"/>
        </w:rPr>
      </w:pPr>
      <w:r w:rsidRPr="00A34D41">
        <w:rPr>
          <w:rStyle w:val="CharacterStyle12"/>
          <w:rFonts w:ascii="Cambria" w:hAnsi="Cambria"/>
          <w:spacing w:val="2"/>
          <w:sz w:val="24"/>
          <w:szCs w:val="24"/>
        </w:rPr>
        <w:t>t) Gli orfani dei caduti per fatto di guerra;</w:t>
      </w:r>
    </w:p>
    <w:p w:rsidR="008D163C" w:rsidRPr="00A34D41" w:rsidRDefault="008D163C" w:rsidP="00B83DA6">
      <w:pPr>
        <w:pStyle w:val="Style8"/>
        <w:numPr>
          <w:ilvl w:val="0"/>
          <w:numId w:val="95"/>
        </w:numPr>
        <w:tabs>
          <w:tab w:val="clear" w:pos="288"/>
          <w:tab w:val="num" w:pos="360"/>
        </w:tabs>
        <w:kinsoku w:val="0"/>
        <w:autoSpaceDE/>
        <w:autoSpaceDN/>
        <w:spacing w:before="0"/>
        <w:jc w:val="left"/>
        <w:rPr>
          <w:rStyle w:val="CharacterStyle12"/>
          <w:rFonts w:ascii="Cambria" w:hAnsi="Cambria"/>
          <w:spacing w:val="5"/>
          <w:sz w:val="24"/>
          <w:szCs w:val="24"/>
        </w:rPr>
      </w:pPr>
      <w:r w:rsidRPr="00A34D41">
        <w:rPr>
          <w:rStyle w:val="CharacterStyle12"/>
          <w:rFonts w:ascii="Cambria" w:hAnsi="Cambria"/>
          <w:spacing w:val="5"/>
          <w:sz w:val="24"/>
          <w:szCs w:val="24"/>
        </w:rPr>
        <w:t>Gli orfani dei caduti per servizio nel settore pubblico e privato;</w:t>
      </w:r>
    </w:p>
    <w:p w:rsidR="008D163C" w:rsidRPr="00A34D41" w:rsidRDefault="008D163C" w:rsidP="00B83DA6">
      <w:pPr>
        <w:pStyle w:val="Style8"/>
        <w:numPr>
          <w:ilvl w:val="0"/>
          <w:numId w:val="95"/>
        </w:numPr>
        <w:tabs>
          <w:tab w:val="clear" w:pos="288"/>
          <w:tab w:val="num" w:pos="360"/>
        </w:tabs>
        <w:kinsoku w:val="0"/>
        <w:autoSpaceDE/>
        <w:autoSpaceDN/>
        <w:ind w:left="72" w:firstLine="0"/>
        <w:jc w:val="left"/>
        <w:rPr>
          <w:rStyle w:val="CharacterStyle12"/>
          <w:rFonts w:ascii="Cambria" w:hAnsi="Cambria"/>
          <w:spacing w:val="10"/>
          <w:sz w:val="24"/>
          <w:szCs w:val="24"/>
        </w:rPr>
      </w:pPr>
      <w:r w:rsidRPr="00A34D41">
        <w:rPr>
          <w:rStyle w:val="CharacterStyle12"/>
          <w:rFonts w:ascii="Cambria" w:hAnsi="Cambria"/>
          <w:spacing w:val="10"/>
          <w:sz w:val="24"/>
          <w:szCs w:val="24"/>
        </w:rPr>
        <w:t>I feriti in combattimento;</w:t>
      </w:r>
    </w:p>
    <w:p w:rsidR="008D163C" w:rsidRPr="00A34D41" w:rsidRDefault="008D163C" w:rsidP="00B83DA6">
      <w:pPr>
        <w:pStyle w:val="Style8"/>
        <w:numPr>
          <w:ilvl w:val="0"/>
          <w:numId w:val="96"/>
        </w:numPr>
        <w:tabs>
          <w:tab w:val="clear" w:pos="216"/>
          <w:tab w:val="num" w:pos="288"/>
        </w:tabs>
        <w:kinsoku w:val="0"/>
        <w:autoSpaceDE/>
        <w:autoSpaceDN/>
        <w:spacing w:before="0"/>
        <w:jc w:val="left"/>
        <w:rPr>
          <w:rStyle w:val="CharacterStyle12"/>
          <w:rFonts w:ascii="Cambria" w:hAnsi="Cambria"/>
          <w:spacing w:val="2"/>
          <w:sz w:val="24"/>
          <w:szCs w:val="24"/>
        </w:rPr>
      </w:pPr>
      <w:r w:rsidRPr="00A34D41">
        <w:rPr>
          <w:rStyle w:val="CharacterStyle12"/>
          <w:rFonts w:ascii="Cambria" w:hAnsi="Cambria"/>
          <w:spacing w:val="1"/>
          <w:sz w:val="24"/>
          <w:szCs w:val="24"/>
        </w:rPr>
        <w:t xml:space="preserve">Gli insigniti di croce di guerra o di altra attestazione speciale di merito di guerra, nonché capi di </w:t>
      </w:r>
      <w:r w:rsidRPr="00A34D41">
        <w:rPr>
          <w:rStyle w:val="CharacterStyle12"/>
          <w:rFonts w:ascii="Cambria" w:hAnsi="Cambria"/>
          <w:spacing w:val="2"/>
          <w:sz w:val="24"/>
          <w:szCs w:val="24"/>
        </w:rPr>
        <w:t>famiglia numerosa (almeno sette figli viventi);</w:t>
      </w:r>
    </w:p>
    <w:p w:rsidR="008D163C" w:rsidRPr="00A34D41" w:rsidRDefault="008D163C" w:rsidP="00B83DA6">
      <w:pPr>
        <w:pStyle w:val="Style8"/>
        <w:numPr>
          <w:ilvl w:val="0"/>
          <w:numId w:val="96"/>
        </w:numPr>
        <w:tabs>
          <w:tab w:val="clear" w:pos="216"/>
          <w:tab w:val="num" w:pos="288"/>
        </w:tabs>
        <w:kinsoku w:val="0"/>
        <w:autoSpaceDE/>
        <w:autoSpaceDN/>
        <w:spacing w:before="0"/>
        <w:jc w:val="left"/>
        <w:rPr>
          <w:rStyle w:val="CharacterStyle12"/>
          <w:rFonts w:ascii="Cambria" w:hAnsi="Cambria"/>
          <w:spacing w:val="5"/>
          <w:sz w:val="24"/>
          <w:szCs w:val="24"/>
        </w:rPr>
      </w:pPr>
      <w:r w:rsidRPr="00A34D41">
        <w:rPr>
          <w:rStyle w:val="CharacterStyle12"/>
          <w:rFonts w:ascii="Cambria" w:hAnsi="Cambria"/>
          <w:spacing w:val="5"/>
          <w:sz w:val="24"/>
          <w:szCs w:val="24"/>
        </w:rPr>
        <w:t>I figli dei mutilati e degli invalidi di guerra ex-combattenti;</w:t>
      </w:r>
    </w:p>
    <w:p w:rsidR="008D163C" w:rsidRPr="00A34D41" w:rsidRDefault="008D163C" w:rsidP="00B83DA6">
      <w:pPr>
        <w:pStyle w:val="Style8"/>
        <w:numPr>
          <w:ilvl w:val="0"/>
          <w:numId w:val="95"/>
        </w:numPr>
        <w:tabs>
          <w:tab w:val="clear" w:pos="288"/>
          <w:tab w:val="num" w:pos="360"/>
        </w:tabs>
        <w:kinsoku w:val="0"/>
        <w:autoSpaceDE/>
        <w:autoSpaceDN/>
        <w:spacing w:before="0"/>
        <w:jc w:val="left"/>
        <w:rPr>
          <w:rStyle w:val="CharacterStyle12"/>
          <w:rFonts w:ascii="Cambria" w:hAnsi="Cambria"/>
          <w:spacing w:val="6"/>
          <w:sz w:val="24"/>
          <w:szCs w:val="24"/>
        </w:rPr>
      </w:pPr>
      <w:r w:rsidRPr="00A34D41">
        <w:rPr>
          <w:rStyle w:val="CharacterStyle12"/>
          <w:rFonts w:ascii="Cambria" w:hAnsi="Cambria"/>
          <w:spacing w:val="6"/>
          <w:sz w:val="24"/>
          <w:szCs w:val="24"/>
        </w:rPr>
        <w:t>I figli dei mutilati e invalidi in fatto di guerra;</w:t>
      </w:r>
    </w:p>
    <w:p w:rsidR="008D163C" w:rsidRPr="00A34D41" w:rsidRDefault="008D163C">
      <w:pPr>
        <w:pStyle w:val="Style8"/>
        <w:kinsoku w:val="0"/>
        <w:autoSpaceDE/>
        <w:autoSpaceDN/>
        <w:spacing w:before="0"/>
        <w:jc w:val="left"/>
        <w:rPr>
          <w:rStyle w:val="CharacterStyle12"/>
          <w:rFonts w:ascii="Cambria" w:hAnsi="Cambria"/>
          <w:spacing w:val="1"/>
          <w:sz w:val="24"/>
          <w:szCs w:val="24"/>
        </w:rPr>
      </w:pPr>
      <w:r w:rsidRPr="00A34D41">
        <w:rPr>
          <w:rStyle w:val="CharacterStyle12"/>
          <w:rFonts w:ascii="Cambria" w:hAnsi="Cambria"/>
          <w:spacing w:val="1"/>
          <w:sz w:val="24"/>
          <w:szCs w:val="24"/>
        </w:rPr>
        <w:t>1)1 figli dei mutilati e invalidi per servizio nel settore pubblico e privato;</w:t>
      </w:r>
    </w:p>
    <w:p w:rsidR="008D163C" w:rsidRPr="00A34D41" w:rsidRDefault="008D163C">
      <w:pPr>
        <w:pStyle w:val="Style1"/>
        <w:kinsoku w:val="0"/>
        <w:autoSpaceDE/>
        <w:autoSpaceDN/>
        <w:adjustRightInd/>
        <w:rPr>
          <w:rStyle w:val="CharacterStyle1"/>
          <w:rFonts w:ascii="Cambria" w:hAnsi="Cambria"/>
          <w:sz w:val="24"/>
          <w:szCs w:val="24"/>
        </w:rPr>
      </w:pPr>
      <w:r w:rsidRPr="00A34D41">
        <w:rPr>
          <w:rStyle w:val="CharacterStyle1"/>
          <w:rFonts w:ascii="Cambria" w:hAnsi="Cambria"/>
          <w:spacing w:val="7"/>
          <w:sz w:val="24"/>
          <w:szCs w:val="24"/>
        </w:rPr>
        <w:t xml:space="preserve">m) I genitori vedovi non risposati, i coniugi non risposati e le sorelle e i fratelli vedovi o non </w:t>
      </w:r>
      <w:r w:rsidRPr="00A34D41">
        <w:rPr>
          <w:rStyle w:val="CharacterStyle1"/>
          <w:rFonts w:ascii="Cambria" w:hAnsi="Cambria"/>
          <w:sz w:val="24"/>
          <w:szCs w:val="24"/>
        </w:rPr>
        <w:t>sposati dei caduti in guerra;</w:t>
      </w:r>
    </w:p>
    <w:p w:rsidR="008D163C" w:rsidRPr="00A34D41" w:rsidRDefault="008D163C" w:rsidP="00B83DA6">
      <w:pPr>
        <w:pStyle w:val="Style22"/>
        <w:numPr>
          <w:ilvl w:val="0"/>
          <w:numId w:val="97"/>
        </w:numPr>
        <w:tabs>
          <w:tab w:val="clear" w:pos="288"/>
          <w:tab w:val="num" w:pos="360"/>
        </w:tabs>
        <w:kinsoku w:val="0"/>
        <w:autoSpaceDE/>
        <w:autoSpaceDN/>
        <w:spacing w:before="72"/>
        <w:ind w:right="72"/>
        <w:rPr>
          <w:rStyle w:val="CharacterStyle2"/>
          <w:rFonts w:ascii="Cambria" w:hAnsi="Cambria"/>
          <w:spacing w:val="-2"/>
          <w:sz w:val="24"/>
          <w:szCs w:val="24"/>
        </w:rPr>
      </w:pPr>
      <w:r w:rsidRPr="00A34D41">
        <w:rPr>
          <w:rStyle w:val="CharacterStyle2"/>
          <w:rFonts w:ascii="Cambria" w:hAnsi="Cambria"/>
          <w:bCs/>
          <w:spacing w:val="-2"/>
          <w:sz w:val="24"/>
          <w:szCs w:val="24"/>
        </w:rPr>
        <w:t xml:space="preserve">I </w:t>
      </w:r>
      <w:r w:rsidRPr="00A34D41">
        <w:rPr>
          <w:rStyle w:val="CharacterStyle2"/>
          <w:rFonts w:ascii="Cambria" w:hAnsi="Cambria"/>
          <w:spacing w:val="-2"/>
          <w:sz w:val="24"/>
          <w:szCs w:val="24"/>
        </w:rPr>
        <w:t>genitori vedovi non risposati, i coniugi non risposati e le sorelle e i fratelli vedovi o non sposati dei caduti per fatto di guerra;</w:t>
      </w:r>
    </w:p>
    <w:p w:rsidR="008D163C" w:rsidRPr="00A34D41" w:rsidRDefault="008D163C" w:rsidP="00B83DA6">
      <w:pPr>
        <w:pStyle w:val="Style22"/>
        <w:numPr>
          <w:ilvl w:val="0"/>
          <w:numId w:val="97"/>
        </w:numPr>
        <w:tabs>
          <w:tab w:val="clear" w:pos="288"/>
          <w:tab w:val="num" w:pos="360"/>
        </w:tabs>
        <w:kinsoku w:val="0"/>
        <w:autoSpaceDE/>
        <w:autoSpaceDN/>
        <w:ind w:right="72"/>
        <w:rPr>
          <w:rStyle w:val="CharacterStyle2"/>
          <w:rFonts w:ascii="Cambria" w:hAnsi="Cambria"/>
          <w:spacing w:val="-1"/>
          <w:sz w:val="24"/>
          <w:szCs w:val="24"/>
        </w:rPr>
      </w:pPr>
      <w:r w:rsidRPr="00A34D41">
        <w:rPr>
          <w:rStyle w:val="CharacterStyle2"/>
          <w:rFonts w:ascii="Cambria" w:hAnsi="Cambria"/>
          <w:bCs/>
          <w:spacing w:val="-2"/>
          <w:sz w:val="24"/>
          <w:szCs w:val="24"/>
        </w:rPr>
        <w:t>I</w:t>
      </w:r>
      <w:r w:rsidRPr="00A34D41">
        <w:rPr>
          <w:rStyle w:val="CharacterStyle2"/>
          <w:rFonts w:ascii="Cambria" w:hAnsi="Cambria"/>
          <w:b/>
          <w:bCs/>
          <w:spacing w:val="-2"/>
          <w:sz w:val="24"/>
          <w:szCs w:val="24"/>
        </w:rPr>
        <w:t xml:space="preserve"> </w:t>
      </w:r>
      <w:r w:rsidRPr="00A34D41">
        <w:rPr>
          <w:rStyle w:val="CharacterStyle2"/>
          <w:rFonts w:ascii="Cambria" w:hAnsi="Cambria"/>
          <w:spacing w:val="-2"/>
          <w:sz w:val="24"/>
          <w:szCs w:val="24"/>
        </w:rPr>
        <w:t xml:space="preserve">genitori vedovi non risposati, i coniugi non risposati e le sorelle e i fratelli vedovi o non sposati </w:t>
      </w:r>
      <w:r w:rsidRPr="00A34D41">
        <w:rPr>
          <w:rStyle w:val="CharacterStyle2"/>
          <w:rFonts w:ascii="Cambria" w:hAnsi="Cambria"/>
          <w:spacing w:val="-1"/>
          <w:sz w:val="24"/>
          <w:szCs w:val="24"/>
        </w:rPr>
        <w:t>dei caduti per servizio nel settore pubblico e privato;</w:t>
      </w:r>
    </w:p>
    <w:p w:rsidR="008D163C" w:rsidRPr="00A34D41" w:rsidRDefault="008D163C" w:rsidP="00B83DA6">
      <w:pPr>
        <w:pStyle w:val="Style22"/>
        <w:numPr>
          <w:ilvl w:val="0"/>
          <w:numId w:val="98"/>
        </w:numPr>
        <w:tabs>
          <w:tab w:val="clear" w:pos="288"/>
          <w:tab w:val="num" w:pos="360"/>
        </w:tabs>
        <w:kinsoku w:val="0"/>
        <w:autoSpaceDE/>
        <w:autoSpaceDN/>
        <w:rPr>
          <w:rStyle w:val="CharacterStyle2"/>
          <w:rFonts w:ascii="Cambria" w:hAnsi="Cambria"/>
          <w:spacing w:val="2"/>
          <w:sz w:val="24"/>
          <w:szCs w:val="24"/>
        </w:rPr>
      </w:pPr>
      <w:r w:rsidRPr="00A34D41">
        <w:rPr>
          <w:rStyle w:val="CharacterStyle2"/>
          <w:rFonts w:ascii="Cambria" w:hAnsi="Cambria"/>
          <w:spacing w:val="2"/>
          <w:sz w:val="24"/>
          <w:szCs w:val="24"/>
        </w:rPr>
        <w:t>Coloro che abbiano prestato servizio militare come combattenti;</w:t>
      </w:r>
    </w:p>
    <w:p w:rsidR="008D163C" w:rsidRPr="00A34D41" w:rsidRDefault="008D163C" w:rsidP="00B83DA6">
      <w:pPr>
        <w:pStyle w:val="Style22"/>
        <w:numPr>
          <w:ilvl w:val="0"/>
          <w:numId w:val="98"/>
        </w:numPr>
        <w:tabs>
          <w:tab w:val="clear" w:pos="288"/>
          <w:tab w:val="num" w:pos="360"/>
        </w:tabs>
        <w:kinsoku w:val="0"/>
        <w:autoSpaceDE/>
        <w:autoSpaceDN/>
        <w:ind w:right="72"/>
        <w:rPr>
          <w:rStyle w:val="CharacterStyle2"/>
          <w:rFonts w:ascii="Cambria" w:hAnsi="Cambria"/>
          <w:spacing w:val="-1"/>
          <w:sz w:val="24"/>
          <w:szCs w:val="24"/>
        </w:rPr>
      </w:pPr>
      <w:r w:rsidRPr="00A34D41">
        <w:rPr>
          <w:rStyle w:val="CharacterStyle2"/>
          <w:rFonts w:ascii="Cambria" w:hAnsi="Cambria"/>
          <w:sz w:val="24"/>
          <w:szCs w:val="24"/>
        </w:rPr>
        <w:t xml:space="preserve">Coloro che abbiano prestato lodevole servizio a qualunque titolo, per non meno di </w:t>
      </w:r>
      <w:r w:rsidRPr="00A34D41">
        <w:rPr>
          <w:rStyle w:val="CharacterStyle2"/>
          <w:rFonts w:ascii="Cambria" w:hAnsi="Cambria"/>
          <w:b/>
          <w:bCs/>
          <w:sz w:val="24"/>
          <w:szCs w:val="24"/>
        </w:rPr>
        <w:t xml:space="preserve">I </w:t>
      </w:r>
      <w:r w:rsidRPr="00A34D41">
        <w:rPr>
          <w:rStyle w:val="CharacterStyle2"/>
          <w:rFonts w:ascii="Cambria" w:hAnsi="Cambria"/>
          <w:sz w:val="24"/>
          <w:szCs w:val="24"/>
        </w:rPr>
        <w:t xml:space="preserve">anno, </w:t>
      </w:r>
      <w:r w:rsidRPr="00A34D41">
        <w:rPr>
          <w:rStyle w:val="CharacterStyle2"/>
          <w:rFonts w:ascii="Cambria" w:hAnsi="Cambria"/>
          <w:spacing w:val="-1"/>
          <w:sz w:val="24"/>
          <w:szCs w:val="24"/>
        </w:rPr>
        <w:t>nell'Amministrazione che ha indetto il concorso;</w:t>
      </w:r>
    </w:p>
    <w:p w:rsidR="008D163C" w:rsidRPr="00A34D41" w:rsidRDefault="008D163C" w:rsidP="00B83DA6">
      <w:pPr>
        <w:pStyle w:val="Style22"/>
        <w:numPr>
          <w:ilvl w:val="0"/>
          <w:numId w:val="98"/>
        </w:numPr>
        <w:tabs>
          <w:tab w:val="clear" w:pos="288"/>
          <w:tab w:val="num" w:pos="360"/>
        </w:tabs>
        <w:kinsoku w:val="0"/>
        <w:autoSpaceDE/>
        <w:autoSpaceDN/>
        <w:rPr>
          <w:rStyle w:val="CharacterStyle2"/>
          <w:rFonts w:ascii="Cambria" w:hAnsi="Cambria"/>
          <w:spacing w:val="1"/>
          <w:sz w:val="24"/>
          <w:szCs w:val="24"/>
        </w:rPr>
      </w:pPr>
      <w:r w:rsidRPr="00A34D41">
        <w:rPr>
          <w:rStyle w:val="CharacterStyle2"/>
          <w:rFonts w:ascii="Cambria" w:hAnsi="Cambria"/>
          <w:spacing w:val="1"/>
          <w:sz w:val="24"/>
          <w:szCs w:val="24"/>
        </w:rPr>
        <w:t>I coniugati e i non coniugati con riguardo al numero dei figli a carico;</w:t>
      </w:r>
    </w:p>
    <w:p w:rsidR="008D163C" w:rsidRPr="00A34D41" w:rsidRDefault="008D163C" w:rsidP="00B83DA6">
      <w:pPr>
        <w:pStyle w:val="Style22"/>
        <w:numPr>
          <w:ilvl w:val="0"/>
          <w:numId w:val="98"/>
        </w:numPr>
        <w:tabs>
          <w:tab w:val="clear" w:pos="288"/>
          <w:tab w:val="num" w:pos="360"/>
        </w:tabs>
        <w:kinsoku w:val="0"/>
        <w:autoSpaceDE/>
        <w:autoSpaceDN/>
        <w:rPr>
          <w:rStyle w:val="CharacterStyle2"/>
          <w:rFonts w:ascii="Cambria" w:hAnsi="Cambria"/>
          <w:spacing w:val="5"/>
          <w:sz w:val="24"/>
          <w:szCs w:val="24"/>
        </w:rPr>
      </w:pPr>
      <w:r w:rsidRPr="00A34D41">
        <w:rPr>
          <w:rStyle w:val="CharacterStyle2"/>
          <w:rFonts w:ascii="Cambria" w:hAnsi="Cambria"/>
          <w:spacing w:val="5"/>
          <w:sz w:val="24"/>
          <w:szCs w:val="24"/>
        </w:rPr>
        <w:t>Gli invalidi e i mutilati civili;</w:t>
      </w:r>
    </w:p>
    <w:p w:rsidR="008D163C" w:rsidRPr="00A34D41" w:rsidRDefault="008D163C" w:rsidP="00B83DA6">
      <w:pPr>
        <w:pStyle w:val="Style22"/>
        <w:numPr>
          <w:ilvl w:val="0"/>
          <w:numId w:val="98"/>
        </w:numPr>
        <w:tabs>
          <w:tab w:val="clear" w:pos="288"/>
          <w:tab w:val="num" w:pos="360"/>
        </w:tabs>
        <w:kinsoku w:val="0"/>
        <w:autoSpaceDE/>
        <w:autoSpaceDN/>
        <w:ind w:right="72"/>
        <w:jc w:val="both"/>
        <w:rPr>
          <w:rStyle w:val="CharacterStyle2"/>
          <w:rFonts w:ascii="Cambria" w:hAnsi="Cambria"/>
          <w:spacing w:val="-2"/>
          <w:sz w:val="24"/>
          <w:szCs w:val="24"/>
        </w:rPr>
      </w:pPr>
      <w:r w:rsidRPr="00A34D41">
        <w:rPr>
          <w:rStyle w:val="CharacterStyle2"/>
          <w:rFonts w:ascii="Cambria" w:hAnsi="Cambria"/>
          <w:spacing w:val="-3"/>
          <w:sz w:val="24"/>
          <w:szCs w:val="24"/>
        </w:rPr>
        <w:t xml:space="preserve">Militari volontari delle Forze Armate congedati senza demerito al termine della ferma o rafferma. </w:t>
      </w:r>
      <w:r w:rsidRPr="00A34D41">
        <w:rPr>
          <w:rStyle w:val="CharacterStyle2"/>
          <w:rFonts w:ascii="Cambria" w:hAnsi="Cambria"/>
          <w:sz w:val="24"/>
          <w:szCs w:val="24"/>
        </w:rPr>
        <w:t xml:space="preserve">8. Nel caso di ulteriore parità dopo l'applicazione delle preferenze di cui al comma 7, la preferenza </w:t>
      </w:r>
      <w:r w:rsidRPr="00A34D41">
        <w:rPr>
          <w:rStyle w:val="CharacterStyle2"/>
          <w:rFonts w:ascii="Cambria" w:hAnsi="Cambria"/>
          <w:spacing w:val="-2"/>
          <w:sz w:val="24"/>
          <w:szCs w:val="24"/>
        </w:rPr>
        <w:t>è determinata:</w:t>
      </w:r>
    </w:p>
    <w:p w:rsidR="008D163C" w:rsidRPr="00A34D41" w:rsidRDefault="008D163C" w:rsidP="00B83DA6">
      <w:pPr>
        <w:pStyle w:val="Style22"/>
        <w:numPr>
          <w:ilvl w:val="0"/>
          <w:numId w:val="99"/>
        </w:numPr>
        <w:tabs>
          <w:tab w:val="clear" w:pos="288"/>
          <w:tab w:val="num" w:pos="360"/>
        </w:tabs>
        <w:kinsoku w:val="0"/>
        <w:autoSpaceDE/>
        <w:autoSpaceDN/>
        <w:ind w:firstLine="0"/>
        <w:jc w:val="both"/>
        <w:rPr>
          <w:rStyle w:val="CharacterStyle2"/>
          <w:rFonts w:ascii="Cambria" w:hAnsi="Cambria"/>
          <w:sz w:val="24"/>
          <w:szCs w:val="24"/>
        </w:rPr>
      </w:pPr>
      <w:r w:rsidRPr="00A34D41">
        <w:rPr>
          <w:rStyle w:val="CharacterStyle2"/>
          <w:rFonts w:ascii="Cambria" w:hAnsi="Cambria"/>
          <w:sz w:val="24"/>
          <w:szCs w:val="24"/>
        </w:rPr>
        <w:t>dal numero di figli a carico, indipendentemente dal fatto che il candidato sia coniugato o meno;</w:t>
      </w:r>
    </w:p>
    <w:p w:rsidR="008D163C" w:rsidRPr="00A34D41" w:rsidRDefault="008D163C" w:rsidP="00B83DA6">
      <w:pPr>
        <w:pStyle w:val="Style22"/>
        <w:numPr>
          <w:ilvl w:val="0"/>
          <w:numId w:val="99"/>
        </w:numPr>
        <w:tabs>
          <w:tab w:val="clear" w:pos="288"/>
          <w:tab w:val="num" w:pos="360"/>
        </w:tabs>
        <w:kinsoku w:val="0"/>
        <w:autoSpaceDE/>
        <w:autoSpaceDN/>
        <w:ind w:firstLine="0"/>
        <w:jc w:val="both"/>
        <w:rPr>
          <w:rStyle w:val="CharacterStyle2"/>
          <w:rFonts w:ascii="Cambria" w:hAnsi="Cambria"/>
          <w:spacing w:val="2"/>
          <w:sz w:val="24"/>
          <w:szCs w:val="24"/>
        </w:rPr>
      </w:pPr>
      <w:r w:rsidRPr="00A34D41">
        <w:rPr>
          <w:rStyle w:val="CharacterStyle2"/>
          <w:rFonts w:ascii="Cambria" w:hAnsi="Cambria"/>
          <w:spacing w:val="2"/>
          <w:sz w:val="24"/>
          <w:szCs w:val="24"/>
        </w:rPr>
        <w:t>dall'aver prestato lodevole servizio nell'amministrazione pubblica;</w:t>
      </w:r>
    </w:p>
    <w:p w:rsidR="008D163C" w:rsidRPr="00A34D41" w:rsidRDefault="008D163C" w:rsidP="00B83DA6">
      <w:pPr>
        <w:pStyle w:val="Style22"/>
        <w:numPr>
          <w:ilvl w:val="0"/>
          <w:numId w:val="99"/>
        </w:numPr>
        <w:tabs>
          <w:tab w:val="clear" w:pos="288"/>
          <w:tab w:val="num" w:pos="360"/>
        </w:tabs>
        <w:kinsoku w:val="0"/>
        <w:autoSpaceDE/>
        <w:autoSpaceDN/>
        <w:ind w:firstLine="0"/>
        <w:jc w:val="both"/>
        <w:rPr>
          <w:rStyle w:val="CharacterStyle2"/>
          <w:rFonts w:ascii="Cambria" w:hAnsi="Cambria"/>
          <w:spacing w:val="10"/>
          <w:sz w:val="24"/>
          <w:szCs w:val="24"/>
        </w:rPr>
      </w:pPr>
      <w:r w:rsidRPr="00A34D41">
        <w:rPr>
          <w:rStyle w:val="CharacterStyle2"/>
          <w:rFonts w:ascii="Cambria" w:hAnsi="Cambria"/>
          <w:spacing w:val="10"/>
          <w:sz w:val="24"/>
          <w:szCs w:val="24"/>
        </w:rPr>
        <w:t>dalla minore età.</w:t>
      </w:r>
    </w:p>
    <w:p w:rsidR="008D163C" w:rsidRPr="00A34D41" w:rsidRDefault="008D163C">
      <w:pPr>
        <w:pStyle w:val="Style22"/>
        <w:kinsoku w:val="0"/>
        <w:autoSpaceDE/>
        <w:autoSpaceDN/>
        <w:ind w:right="72" w:firstLine="0"/>
        <w:jc w:val="both"/>
        <w:rPr>
          <w:rStyle w:val="CharacterStyle2"/>
          <w:rFonts w:ascii="Cambria" w:hAnsi="Cambria"/>
          <w:spacing w:val="-2"/>
          <w:sz w:val="24"/>
          <w:szCs w:val="24"/>
        </w:rPr>
      </w:pPr>
      <w:r w:rsidRPr="00A34D41">
        <w:rPr>
          <w:rStyle w:val="CharacterStyle2"/>
          <w:rFonts w:ascii="Cambria" w:hAnsi="Cambria"/>
          <w:spacing w:val="-4"/>
          <w:sz w:val="24"/>
          <w:szCs w:val="24"/>
        </w:rPr>
        <w:lastRenderedPageBreak/>
        <w:t xml:space="preserve">9) Per lodevole servizio si deve intendere avere prestato servizio senza essere stato destinatario di </w:t>
      </w:r>
      <w:r w:rsidRPr="00A34D41">
        <w:rPr>
          <w:rStyle w:val="CharacterStyle2"/>
          <w:rFonts w:ascii="Cambria" w:hAnsi="Cambria"/>
          <w:spacing w:val="-2"/>
          <w:sz w:val="24"/>
          <w:szCs w:val="24"/>
        </w:rPr>
        <w:t>provvedimenti disciplinari.</w:t>
      </w:r>
    </w:p>
    <w:p w:rsidR="001263FB" w:rsidRPr="00A34D41" w:rsidRDefault="001263FB">
      <w:pPr>
        <w:pStyle w:val="Style22"/>
        <w:kinsoku w:val="0"/>
        <w:autoSpaceDE/>
        <w:autoSpaceDN/>
        <w:ind w:right="72" w:firstLine="0"/>
        <w:jc w:val="both"/>
        <w:rPr>
          <w:rStyle w:val="CharacterStyle2"/>
          <w:rFonts w:ascii="Cambria" w:hAnsi="Cambria"/>
          <w:spacing w:val="-2"/>
          <w:sz w:val="24"/>
          <w:szCs w:val="24"/>
        </w:rPr>
      </w:pPr>
    </w:p>
    <w:p w:rsidR="001263FB" w:rsidRPr="00A34D41" w:rsidRDefault="001263FB">
      <w:pPr>
        <w:pStyle w:val="Style22"/>
        <w:kinsoku w:val="0"/>
        <w:autoSpaceDE/>
        <w:autoSpaceDN/>
        <w:ind w:right="72" w:firstLine="0"/>
        <w:jc w:val="both"/>
        <w:rPr>
          <w:rStyle w:val="CharacterStyle2"/>
          <w:rFonts w:ascii="Cambria" w:hAnsi="Cambria"/>
          <w:spacing w:val="-2"/>
          <w:sz w:val="24"/>
          <w:szCs w:val="24"/>
        </w:rPr>
      </w:pPr>
    </w:p>
    <w:p w:rsidR="001263FB" w:rsidRPr="00A34D41" w:rsidRDefault="001263FB">
      <w:pPr>
        <w:pStyle w:val="Style22"/>
        <w:kinsoku w:val="0"/>
        <w:autoSpaceDE/>
        <w:autoSpaceDN/>
        <w:ind w:right="72" w:firstLine="0"/>
        <w:jc w:val="both"/>
        <w:rPr>
          <w:rStyle w:val="CharacterStyle2"/>
          <w:rFonts w:ascii="Cambria" w:hAnsi="Cambria"/>
          <w:spacing w:val="-2"/>
          <w:sz w:val="24"/>
          <w:szCs w:val="24"/>
        </w:rPr>
      </w:pPr>
    </w:p>
    <w:p w:rsidR="008D163C" w:rsidRPr="00A34D41" w:rsidRDefault="008D163C">
      <w:pPr>
        <w:pStyle w:val="Style1"/>
        <w:kinsoku w:val="0"/>
        <w:autoSpaceDE/>
        <w:autoSpaceDN/>
        <w:adjustRightInd/>
        <w:spacing w:before="108" w:line="199" w:lineRule="auto"/>
        <w:jc w:val="center"/>
        <w:rPr>
          <w:rStyle w:val="CharacterStyle1"/>
          <w:rFonts w:ascii="Cambria" w:hAnsi="Cambria"/>
          <w:b/>
          <w:bCs/>
          <w:sz w:val="24"/>
          <w:szCs w:val="24"/>
        </w:rPr>
      </w:pPr>
      <w:r w:rsidRPr="00A34D41">
        <w:rPr>
          <w:rStyle w:val="CharacterStyle1"/>
          <w:rFonts w:ascii="Cambria" w:hAnsi="Cambria"/>
          <w:b/>
          <w:bCs/>
          <w:sz w:val="24"/>
          <w:szCs w:val="24"/>
        </w:rPr>
        <w:t>Art. 65</w:t>
      </w:r>
    </w:p>
    <w:p w:rsidR="008D163C" w:rsidRPr="00A34D41" w:rsidRDefault="008D163C">
      <w:pPr>
        <w:pStyle w:val="Style1"/>
        <w:kinsoku w:val="0"/>
        <w:autoSpaceDE/>
        <w:autoSpaceDN/>
        <w:adjustRightInd/>
        <w:spacing w:before="72"/>
        <w:jc w:val="center"/>
        <w:rPr>
          <w:rStyle w:val="CharacterStyle1"/>
          <w:rFonts w:ascii="Cambria" w:hAnsi="Cambria"/>
          <w:b/>
          <w:bCs/>
          <w:spacing w:val="2"/>
          <w:sz w:val="24"/>
          <w:szCs w:val="24"/>
        </w:rPr>
      </w:pPr>
      <w:r w:rsidRPr="00A34D41">
        <w:rPr>
          <w:rStyle w:val="CharacterStyle1"/>
          <w:rFonts w:ascii="Cambria" w:hAnsi="Cambria"/>
          <w:b/>
          <w:bCs/>
          <w:spacing w:val="2"/>
          <w:sz w:val="24"/>
          <w:szCs w:val="24"/>
        </w:rPr>
        <w:t>Approvazione e utilizzo delle graduatorie</w:t>
      </w:r>
    </w:p>
    <w:p w:rsidR="008D163C" w:rsidRPr="00A34D41" w:rsidRDefault="008D163C" w:rsidP="00B83DA6">
      <w:pPr>
        <w:pStyle w:val="Style22"/>
        <w:numPr>
          <w:ilvl w:val="0"/>
          <w:numId w:val="100"/>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8"/>
          <w:sz w:val="24"/>
          <w:szCs w:val="24"/>
        </w:rPr>
        <w:t xml:space="preserve">Espletato il concorso, formulata la graduatoria di merito, la Commissione rassegna </w:t>
      </w:r>
      <w:r w:rsidRPr="00A34D41">
        <w:rPr>
          <w:rStyle w:val="CharacterStyle2"/>
          <w:rFonts w:ascii="Cambria" w:hAnsi="Cambria"/>
          <w:spacing w:val="-1"/>
          <w:sz w:val="24"/>
          <w:szCs w:val="24"/>
        </w:rPr>
        <w:t>all'Amministrazione il verbale dei propri lavori.</w:t>
      </w:r>
    </w:p>
    <w:p w:rsidR="008D163C" w:rsidRPr="00A34D41" w:rsidRDefault="008D163C" w:rsidP="00B83DA6">
      <w:pPr>
        <w:pStyle w:val="Style22"/>
        <w:numPr>
          <w:ilvl w:val="0"/>
          <w:numId w:val="100"/>
        </w:numPr>
        <w:tabs>
          <w:tab w:val="clear" w:pos="288"/>
          <w:tab w:val="num" w:pos="360"/>
        </w:tabs>
        <w:kinsoku w:val="0"/>
        <w:autoSpaceDE/>
        <w:autoSpaceDN/>
        <w:ind w:right="72"/>
        <w:jc w:val="both"/>
        <w:rPr>
          <w:rStyle w:val="CharacterStyle2"/>
          <w:rFonts w:ascii="Cambria" w:hAnsi="Cambria"/>
          <w:sz w:val="24"/>
          <w:szCs w:val="24"/>
        </w:rPr>
      </w:pPr>
      <w:r w:rsidRPr="00A34D41">
        <w:rPr>
          <w:rStyle w:val="CharacterStyle2"/>
          <w:rFonts w:ascii="Cambria" w:hAnsi="Cambria"/>
          <w:sz w:val="24"/>
          <w:szCs w:val="24"/>
        </w:rPr>
        <w:t xml:space="preserve">La graduatoria di merito, composta dai candidati che hanno superato positivamente la prova </w:t>
      </w:r>
      <w:r w:rsidRPr="00A34D41">
        <w:rPr>
          <w:rStyle w:val="CharacterStyle2"/>
          <w:rFonts w:ascii="Cambria" w:hAnsi="Cambria"/>
          <w:spacing w:val="-4"/>
          <w:sz w:val="24"/>
          <w:szCs w:val="24"/>
        </w:rPr>
        <w:t xml:space="preserve">orale, è ottenuta con la somma del punteggio risultante dalle valutazioni dei titoli e dalla media del </w:t>
      </w:r>
      <w:r w:rsidRPr="00A34D41">
        <w:rPr>
          <w:rStyle w:val="CharacterStyle2"/>
          <w:rFonts w:ascii="Cambria" w:hAnsi="Cambria"/>
          <w:sz w:val="24"/>
          <w:szCs w:val="24"/>
        </w:rPr>
        <w:t xml:space="preserve">punteggio conseguito nelle prove scritte e/o pratiche unitamente alla votazione conseguita nella </w:t>
      </w:r>
      <w:r w:rsidRPr="00A34D41">
        <w:rPr>
          <w:rStyle w:val="CharacterStyle2"/>
          <w:rFonts w:ascii="Cambria" w:hAnsi="Cambria"/>
          <w:spacing w:val="2"/>
          <w:sz w:val="24"/>
          <w:szCs w:val="24"/>
        </w:rPr>
        <w:t xml:space="preserve">prova orale. La graduatoria è formata secondo l'ordine dei punti della votazione complessiva </w:t>
      </w:r>
      <w:r w:rsidRPr="00A34D41">
        <w:rPr>
          <w:rStyle w:val="CharacterStyle2"/>
          <w:rFonts w:ascii="Cambria" w:hAnsi="Cambria"/>
          <w:sz w:val="24"/>
          <w:szCs w:val="24"/>
        </w:rPr>
        <w:t>riportata da ciascun candidato, con l'osservanza, a parità di punti, delle preferenze previste dalla legge.</w:t>
      </w:r>
    </w:p>
    <w:p w:rsidR="008D163C" w:rsidRPr="00A34D41" w:rsidRDefault="008D163C" w:rsidP="00B83DA6">
      <w:pPr>
        <w:pStyle w:val="Style22"/>
        <w:numPr>
          <w:ilvl w:val="0"/>
          <w:numId w:val="100"/>
        </w:numPr>
        <w:tabs>
          <w:tab w:val="clear" w:pos="288"/>
          <w:tab w:val="num" w:pos="360"/>
        </w:tabs>
        <w:kinsoku w:val="0"/>
        <w:autoSpaceDE/>
        <w:autoSpaceDN/>
        <w:spacing w:before="36" w:line="204" w:lineRule="auto"/>
        <w:jc w:val="both"/>
        <w:rPr>
          <w:rStyle w:val="CharacterStyle2"/>
          <w:rFonts w:ascii="Cambria" w:hAnsi="Cambria"/>
          <w:spacing w:val="2"/>
          <w:sz w:val="24"/>
          <w:szCs w:val="24"/>
        </w:rPr>
      </w:pPr>
      <w:r w:rsidRPr="00A34D41">
        <w:rPr>
          <w:rStyle w:val="CharacterStyle2"/>
          <w:rFonts w:ascii="Cambria" w:hAnsi="Cambria"/>
          <w:spacing w:val="2"/>
          <w:sz w:val="24"/>
          <w:szCs w:val="24"/>
        </w:rPr>
        <w:t>Non si rilasciano dichiarazioni di idoneità al concorso.</w:t>
      </w:r>
    </w:p>
    <w:p w:rsidR="008D163C" w:rsidRPr="00A34D41" w:rsidRDefault="008D163C" w:rsidP="00B83DA6">
      <w:pPr>
        <w:pStyle w:val="Style22"/>
        <w:numPr>
          <w:ilvl w:val="0"/>
          <w:numId w:val="100"/>
        </w:numPr>
        <w:tabs>
          <w:tab w:val="clear" w:pos="288"/>
          <w:tab w:val="num" w:pos="360"/>
        </w:tabs>
        <w:kinsoku w:val="0"/>
        <w:autoSpaceDE/>
        <w:autoSpaceDN/>
        <w:ind w:right="72"/>
        <w:jc w:val="both"/>
        <w:rPr>
          <w:rStyle w:val="CharacterStyle2"/>
          <w:rFonts w:ascii="Cambria" w:hAnsi="Cambria"/>
          <w:spacing w:val="-2"/>
          <w:sz w:val="24"/>
          <w:szCs w:val="24"/>
        </w:rPr>
      </w:pPr>
      <w:r w:rsidRPr="00A34D41">
        <w:rPr>
          <w:rStyle w:val="CharacterStyle2"/>
          <w:rFonts w:ascii="Cambria" w:hAnsi="Cambria"/>
          <w:spacing w:val="9"/>
          <w:sz w:val="24"/>
          <w:szCs w:val="24"/>
        </w:rPr>
        <w:t xml:space="preserve">Le graduatorie dei vincitori saranno utilizzate per assunzioni a tempo determinato </w:t>
      </w:r>
      <w:r w:rsidRPr="00A34D41">
        <w:rPr>
          <w:rStyle w:val="CharacterStyle2"/>
          <w:rFonts w:ascii="Cambria" w:hAnsi="Cambria"/>
          <w:spacing w:val="1"/>
          <w:sz w:val="24"/>
          <w:szCs w:val="24"/>
        </w:rPr>
        <w:t xml:space="preserve">conformemente alle disposizioni legislative in materia di assunzioni, vigenti all'atto dell'utilizzo </w:t>
      </w:r>
      <w:r w:rsidRPr="00A34D41">
        <w:rPr>
          <w:rStyle w:val="CharacterStyle2"/>
          <w:rFonts w:ascii="Cambria" w:hAnsi="Cambria"/>
          <w:spacing w:val="-2"/>
          <w:sz w:val="24"/>
          <w:szCs w:val="24"/>
        </w:rPr>
        <w:t>della graduatoria.</w:t>
      </w:r>
    </w:p>
    <w:p w:rsidR="008D163C" w:rsidRPr="00A34D41" w:rsidRDefault="008D163C" w:rsidP="00B83DA6">
      <w:pPr>
        <w:pStyle w:val="Style1"/>
        <w:numPr>
          <w:ilvl w:val="0"/>
          <w:numId w:val="101"/>
        </w:numPr>
        <w:tabs>
          <w:tab w:val="clear" w:pos="288"/>
          <w:tab w:val="num" w:pos="360"/>
        </w:tabs>
        <w:kinsoku w:val="0"/>
        <w:autoSpaceDE/>
        <w:autoSpaceDN/>
        <w:adjustRightInd/>
        <w:ind w:right="72"/>
        <w:jc w:val="both"/>
        <w:rPr>
          <w:rStyle w:val="CharacterStyle1"/>
          <w:rFonts w:ascii="Cambria" w:hAnsi="Cambria"/>
          <w:iCs/>
          <w:spacing w:val="-1"/>
          <w:sz w:val="24"/>
          <w:szCs w:val="24"/>
        </w:rPr>
      </w:pPr>
      <w:r w:rsidRPr="00A34D41">
        <w:rPr>
          <w:rStyle w:val="CharacterStyle1"/>
          <w:rFonts w:ascii="Cambria" w:hAnsi="Cambria"/>
          <w:iCs/>
          <w:spacing w:val="-6"/>
          <w:sz w:val="24"/>
          <w:szCs w:val="24"/>
        </w:rPr>
        <w:t xml:space="preserve">La graduatoria finale, approvata dal </w:t>
      </w:r>
      <w:r w:rsidR="0098676F" w:rsidRPr="00A34D41">
        <w:rPr>
          <w:rStyle w:val="CharacterStyle1"/>
          <w:rFonts w:ascii="Cambria" w:hAnsi="Cambria"/>
          <w:iCs/>
          <w:spacing w:val="-6"/>
          <w:sz w:val="24"/>
          <w:szCs w:val="24"/>
        </w:rPr>
        <w:t xml:space="preserve">Responsabile </w:t>
      </w:r>
      <w:r w:rsidRPr="00A34D41">
        <w:rPr>
          <w:rStyle w:val="CharacterStyle1"/>
          <w:rFonts w:ascii="Cambria" w:hAnsi="Cambria"/>
          <w:iCs/>
          <w:spacing w:val="-6"/>
          <w:sz w:val="24"/>
          <w:szCs w:val="24"/>
        </w:rPr>
        <w:t xml:space="preserve">del Personale, viene pubblicata all'Albo Pretorio </w:t>
      </w:r>
      <w:r w:rsidRPr="00A34D41">
        <w:rPr>
          <w:rStyle w:val="CharacterStyle1"/>
          <w:rFonts w:ascii="Cambria" w:hAnsi="Cambria"/>
          <w:iCs/>
          <w:spacing w:val="-1"/>
          <w:sz w:val="24"/>
          <w:szCs w:val="24"/>
        </w:rPr>
        <w:t>telematico e sul sito internet dell'Amministrazione nella sezione "Amministrazione trasparente</w:t>
      </w:r>
    </w:p>
    <w:p w:rsidR="008D163C" w:rsidRPr="00A34D41" w:rsidRDefault="008D163C" w:rsidP="00B83DA6">
      <w:pPr>
        <w:pStyle w:val="Style22"/>
        <w:numPr>
          <w:ilvl w:val="0"/>
          <w:numId w:val="100"/>
        </w:numPr>
        <w:tabs>
          <w:tab w:val="clear" w:pos="288"/>
          <w:tab w:val="num" w:pos="360"/>
        </w:tabs>
        <w:kinsoku w:val="0"/>
        <w:autoSpaceDE/>
        <w:autoSpaceDN/>
        <w:rPr>
          <w:rStyle w:val="CharacterStyle2"/>
          <w:rFonts w:ascii="Cambria" w:hAnsi="Cambria"/>
          <w:spacing w:val="1"/>
          <w:sz w:val="24"/>
          <w:szCs w:val="24"/>
        </w:rPr>
      </w:pPr>
      <w:r w:rsidRPr="00A34D41">
        <w:rPr>
          <w:rStyle w:val="CharacterStyle2"/>
          <w:rFonts w:ascii="Cambria" w:hAnsi="Cambria"/>
          <w:spacing w:val="1"/>
          <w:sz w:val="24"/>
          <w:szCs w:val="24"/>
        </w:rPr>
        <w:t>Dalla data di pubblicazione all'Albo inizia a decorrere il termine di validità della graduatoria.</w:t>
      </w:r>
    </w:p>
    <w:p w:rsidR="008D163C" w:rsidRPr="00A34D41" w:rsidRDefault="008D163C">
      <w:pPr>
        <w:pStyle w:val="Style1"/>
        <w:kinsoku w:val="0"/>
        <w:autoSpaceDE/>
        <w:autoSpaceDN/>
        <w:adjustRightInd/>
        <w:spacing w:before="108" w:line="204" w:lineRule="auto"/>
        <w:jc w:val="center"/>
        <w:rPr>
          <w:rStyle w:val="CharacterStyle1"/>
          <w:rFonts w:ascii="Cambria" w:hAnsi="Cambria"/>
          <w:b/>
          <w:bCs/>
          <w:sz w:val="24"/>
          <w:szCs w:val="24"/>
        </w:rPr>
      </w:pPr>
      <w:r w:rsidRPr="00A34D41">
        <w:rPr>
          <w:rStyle w:val="CharacterStyle1"/>
          <w:rFonts w:ascii="Cambria" w:hAnsi="Cambria"/>
          <w:b/>
          <w:bCs/>
          <w:sz w:val="24"/>
          <w:szCs w:val="24"/>
        </w:rPr>
        <w:t>Art. 66</w:t>
      </w:r>
    </w:p>
    <w:p w:rsidR="008D163C" w:rsidRPr="00A34D41" w:rsidRDefault="008D163C">
      <w:pPr>
        <w:pStyle w:val="Style1"/>
        <w:kinsoku w:val="0"/>
        <w:autoSpaceDE/>
        <w:autoSpaceDN/>
        <w:adjustRightInd/>
        <w:spacing w:before="36" w:line="208" w:lineRule="auto"/>
        <w:jc w:val="center"/>
        <w:rPr>
          <w:rStyle w:val="CharacterStyle1"/>
          <w:rFonts w:ascii="Cambria" w:hAnsi="Cambria"/>
          <w:b/>
          <w:bCs/>
          <w:sz w:val="24"/>
          <w:szCs w:val="24"/>
        </w:rPr>
      </w:pPr>
      <w:r w:rsidRPr="00A34D41">
        <w:rPr>
          <w:rStyle w:val="CharacterStyle1"/>
          <w:rFonts w:ascii="Cambria" w:hAnsi="Cambria"/>
          <w:b/>
          <w:bCs/>
          <w:sz w:val="24"/>
          <w:szCs w:val="24"/>
        </w:rPr>
        <w:t>Assunzione</w:t>
      </w:r>
    </w:p>
    <w:p w:rsidR="008D163C" w:rsidRPr="00A34D41" w:rsidRDefault="008D163C" w:rsidP="00B83DA6">
      <w:pPr>
        <w:pStyle w:val="Style22"/>
        <w:numPr>
          <w:ilvl w:val="0"/>
          <w:numId w:val="102"/>
        </w:numPr>
        <w:tabs>
          <w:tab w:val="clear" w:pos="288"/>
          <w:tab w:val="num" w:pos="360"/>
        </w:tabs>
        <w:kinsoku w:val="0"/>
        <w:autoSpaceDE/>
        <w:autoSpaceDN/>
        <w:ind w:right="72"/>
        <w:jc w:val="both"/>
        <w:rPr>
          <w:rStyle w:val="CharacterStyle2"/>
          <w:rFonts w:ascii="Cambria" w:hAnsi="Cambria"/>
          <w:sz w:val="24"/>
          <w:szCs w:val="24"/>
        </w:rPr>
      </w:pPr>
      <w:r w:rsidRPr="00A34D41">
        <w:rPr>
          <w:rStyle w:val="CharacterStyle2"/>
          <w:rFonts w:ascii="Cambria" w:hAnsi="Cambria"/>
          <w:spacing w:val="3"/>
          <w:sz w:val="24"/>
          <w:szCs w:val="24"/>
        </w:rPr>
        <w:t xml:space="preserve">Il </w:t>
      </w:r>
      <w:r w:rsidR="0098676F" w:rsidRPr="00A34D41">
        <w:rPr>
          <w:rStyle w:val="CharacterStyle2"/>
          <w:rFonts w:ascii="Cambria" w:hAnsi="Cambria"/>
          <w:spacing w:val="3"/>
          <w:sz w:val="24"/>
          <w:szCs w:val="24"/>
        </w:rPr>
        <w:t xml:space="preserve">Responsabile </w:t>
      </w:r>
      <w:r w:rsidRPr="00A34D41">
        <w:rPr>
          <w:rStyle w:val="CharacterStyle2"/>
          <w:rFonts w:ascii="Cambria" w:hAnsi="Cambria"/>
          <w:spacing w:val="3"/>
          <w:sz w:val="24"/>
          <w:szCs w:val="24"/>
        </w:rPr>
        <w:t xml:space="preserve"> del Personale adotta il provvedimento di assunzione secondo l'ordine della </w:t>
      </w:r>
      <w:r w:rsidRPr="00A34D41">
        <w:rPr>
          <w:rStyle w:val="CharacterStyle2"/>
          <w:rFonts w:ascii="Cambria" w:hAnsi="Cambria"/>
          <w:sz w:val="24"/>
          <w:szCs w:val="24"/>
        </w:rPr>
        <w:t xml:space="preserve">graduatoria e nei limiti di validità previsti dalle disposizioni legislative in materia di assunzioni </w:t>
      </w:r>
      <w:r w:rsidRPr="00A34D41">
        <w:rPr>
          <w:rStyle w:val="CharacterStyle2"/>
          <w:rFonts w:ascii="Cambria" w:hAnsi="Cambria"/>
          <w:spacing w:val="-1"/>
          <w:sz w:val="24"/>
          <w:szCs w:val="24"/>
        </w:rPr>
        <w:t xml:space="preserve">vigenti al termine del concorso stesso, tenendo conto delle precedenze e preferenze previste dalla </w:t>
      </w:r>
      <w:r w:rsidRPr="00A34D41">
        <w:rPr>
          <w:rStyle w:val="CharacterStyle2"/>
          <w:rFonts w:ascii="Cambria" w:hAnsi="Cambria"/>
          <w:sz w:val="24"/>
          <w:szCs w:val="24"/>
        </w:rPr>
        <w:t>legge.</w:t>
      </w:r>
    </w:p>
    <w:p w:rsidR="008D163C" w:rsidRPr="00A34D41" w:rsidRDefault="008D163C" w:rsidP="00B83DA6">
      <w:pPr>
        <w:pStyle w:val="Style22"/>
        <w:numPr>
          <w:ilvl w:val="0"/>
          <w:numId w:val="102"/>
        </w:numPr>
        <w:tabs>
          <w:tab w:val="clear" w:pos="288"/>
          <w:tab w:val="num" w:pos="360"/>
        </w:tabs>
        <w:kinsoku w:val="0"/>
        <w:autoSpaceDE/>
        <w:autoSpaceDN/>
        <w:ind w:right="72"/>
        <w:jc w:val="both"/>
        <w:rPr>
          <w:rStyle w:val="CharacterStyle2"/>
          <w:rFonts w:ascii="Cambria" w:hAnsi="Cambria"/>
          <w:spacing w:val="-1"/>
          <w:sz w:val="24"/>
          <w:szCs w:val="24"/>
        </w:rPr>
      </w:pPr>
      <w:r w:rsidRPr="00A34D41">
        <w:rPr>
          <w:rStyle w:val="CharacterStyle2"/>
          <w:rFonts w:ascii="Cambria" w:hAnsi="Cambria"/>
          <w:spacing w:val="-1"/>
          <w:sz w:val="24"/>
          <w:szCs w:val="24"/>
        </w:rPr>
        <w:t xml:space="preserve">1 candidati dichiarati vincitori sono invitati, a stipulare il contratto individuale e ad assumere </w:t>
      </w:r>
      <w:r w:rsidRPr="00A34D41">
        <w:rPr>
          <w:rStyle w:val="CharacterStyle2"/>
          <w:rFonts w:ascii="Cambria" w:hAnsi="Cambria"/>
          <w:sz w:val="24"/>
          <w:szCs w:val="24"/>
        </w:rPr>
        <w:t xml:space="preserve">servizio entro un termine prefissato, previo accertamento del possesso dei requisiti di cui all'articolo </w:t>
      </w:r>
      <w:r w:rsidRPr="00A34D41">
        <w:rPr>
          <w:rStyle w:val="CharacterStyle2"/>
          <w:rFonts w:ascii="Cambria" w:hAnsi="Cambria"/>
          <w:spacing w:val="-1"/>
          <w:sz w:val="24"/>
          <w:szCs w:val="24"/>
        </w:rPr>
        <w:t>3 e sono assunti in prova nella categoria e profilo professionale per il quale risultino vincitori.</w:t>
      </w:r>
    </w:p>
    <w:p w:rsidR="008D163C" w:rsidRPr="00A34D41" w:rsidRDefault="008D163C" w:rsidP="00B83DA6">
      <w:pPr>
        <w:pStyle w:val="Style22"/>
        <w:numPr>
          <w:ilvl w:val="0"/>
          <w:numId w:val="102"/>
        </w:numPr>
        <w:tabs>
          <w:tab w:val="clear" w:pos="288"/>
          <w:tab w:val="num" w:pos="360"/>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La durata del periodo di prova è quella fissata nel CCNL.</w:t>
      </w:r>
    </w:p>
    <w:p w:rsidR="0098676F" w:rsidRPr="00A34D41" w:rsidRDefault="008D163C" w:rsidP="00B83DA6">
      <w:pPr>
        <w:pStyle w:val="Style1"/>
        <w:numPr>
          <w:ilvl w:val="0"/>
          <w:numId w:val="103"/>
        </w:numPr>
        <w:tabs>
          <w:tab w:val="clear" w:pos="288"/>
          <w:tab w:val="num" w:pos="360"/>
        </w:tabs>
        <w:kinsoku w:val="0"/>
        <w:autoSpaceDE/>
        <w:autoSpaceDN/>
        <w:adjustRightInd/>
        <w:spacing w:before="72" w:after="100" w:afterAutospacing="1"/>
        <w:ind w:left="74" w:right="74" w:firstLine="0"/>
        <w:jc w:val="both"/>
        <w:rPr>
          <w:rStyle w:val="CharacterStyle1"/>
          <w:rFonts w:ascii="Cambria" w:hAnsi="Cambria"/>
          <w:sz w:val="24"/>
          <w:szCs w:val="24"/>
        </w:rPr>
      </w:pPr>
      <w:r w:rsidRPr="00A34D41">
        <w:rPr>
          <w:rStyle w:val="CharacterStyle1"/>
          <w:rFonts w:ascii="Cambria" w:hAnsi="Cambria"/>
          <w:iCs/>
          <w:spacing w:val="-1"/>
          <w:sz w:val="24"/>
          <w:szCs w:val="24"/>
        </w:rPr>
        <w:t xml:space="preserve">I vincitori devono presentare i documenti comprovanti il possesso dei requisiti richiesti per </w:t>
      </w:r>
      <w:r w:rsidRPr="00A34D41">
        <w:rPr>
          <w:rStyle w:val="CharacterStyle1"/>
          <w:rFonts w:ascii="Cambria" w:hAnsi="Cambria"/>
          <w:iCs/>
          <w:spacing w:val="4"/>
          <w:sz w:val="24"/>
          <w:szCs w:val="24"/>
        </w:rPr>
        <w:t xml:space="preserve">l'accesso al pubblico impiego e dichiarati nella domanda di ammissione al concorso, che </w:t>
      </w:r>
      <w:r w:rsidRPr="00A34D41">
        <w:rPr>
          <w:rStyle w:val="CharacterStyle1"/>
          <w:rFonts w:ascii="Cambria" w:hAnsi="Cambria"/>
          <w:iCs/>
          <w:spacing w:val="8"/>
          <w:sz w:val="24"/>
          <w:szCs w:val="24"/>
        </w:rPr>
        <w:t xml:space="preserve">l'Amministrazione' non possa acquisire d'ufficio, entro 30 giorni dal ricevimento della </w:t>
      </w:r>
      <w:r w:rsidRPr="00A34D41">
        <w:rPr>
          <w:rStyle w:val="CharacterStyle1"/>
          <w:rFonts w:ascii="Cambria" w:hAnsi="Cambria"/>
          <w:iCs/>
          <w:sz w:val="24"/>
          <w:szCs w:val="24"/>
        </w:rPr>
        <w:t>comunicazione di nomina dell'Amministrazione."</w:t>
      </w:r>
    </w:p>
    <w:p w:rsidR="008D163C" w:rsidRPr="00A34D41" w:rsidRDefault="008D163C" w:rsidP="00B83DA6">
      <w:pPr>
        <w:pStyle w:val="Style1"/>
        <w:numPr>
          <w:ilvl w:val="0"/>
          <w:numId w:val="103"/>
        </w:numPr>
        <w:tabs>
          <w:tab w:val="clear" w:pos="288"/>
          <w:tab w:val="num" w:pos="360"/>
        </w:tabs>
        <w:kinsoku w:val="0"/>
        <w:autoSpaceDE/>
        <w:autoSpaceDN/>
        <w:adjustRightInd/>
        <w:spacing w:before="72" w:after="100" w:afterAutospacing="1"/>
        <w:ind w:left="74" w:right="74" w:firstLine="0"/>
        <w:jc w:val="both"/>
        <w:rPr>
          <w:rStyle w:val="CharacterStyle2"/>
          <w:rFonts w:ascii="Cambria" w:hAnsi="Cambria"/>
          <w:sz w:val="24"/>
          <w:szCs w:val="24"/>
        </w:rPr>
      </w:pPr>
      <w:r w:rsidRPr="00A34D41">
        <w:rPr>
          <w:rStyle w:val="CharacterStyle2"/>
          <w:rFonts w:ascii="Cambria" w:hAnsi="Cambria"/>
          <w:spacing w:val="-2"/>
          <w:sz w:val="24"/>
          <w:szCs w:val="24"/>
        </w:rPr>
        <w:t xml:space="preserve">Il nominato che senza impedimento legittimo non assuma servizio entro il citato termine, decade </w:t>
      </w:r>
      <w:r w:rsidRPr="00A34D41">
        <w:rPr>
          <w:rStyle w:val="CharacterStyle2"/>
          <w:rFonts w:ascii="Cambria" w:hAnsi="Cambria"/>
          <w:sz w:val="24"/>
          <w:szCs w:val="24"/>
        </w:rPr>
        <w:t>dalla nomina stessa.</w:t>
      </w:r>
    </w:p>
    <w:p w:rsidR="008D163C" w:rsidRPr="00A34D41" w:rsidRDefault="008D163C" w:rsidP="00B83DA6">
      <w:pPr>
        <w:pStyle w:val="Style1"/>
        <w:numPr>
          <w:ilvl w:val="0"/>
          <w:numId w:val="103"/>
        </w:numPr>
        <w:tabs>
          <w:tab w:val="clear" w:pos="288"/>
          <w:tab w:val="num" w:pos="360"/>
        </w:tabs>
        <w:kinsoku w:val="0"/>
        <w:autoSpaceDE/>
        <w:autoSpaceDN/>
        <w:adjustRightInd/>
        <w:spacing w:before="72" w:after="100" w:afterAutospacing="1"/>
        <w:ind w:left="74" w:right="74" w:firstLine="0"/>
        <w:jc w:val="both"/>
        <w:rPr>
          <w:rStyle w:val="CharacterStyle2"/>
          <w:rFonts w:ascii="Cambria" w:hAnsi="Cambria"/>
          <w:sz w:val="24"/>
          <w:szCs w:val="24"/>
        </w:rPr>
      </w:pPr>
      <w:r w:rsidRPr="00A34D41">
        <w:rPr>
          <w:rStyle w:val="CharacterStyle2"/>
          <w:rFonts w:ascii="Cambria" w:hAnsi="Cambria"/>
          <w:sz w:val="24"/>
          <w:szCs w:val="24"/>
        </w:rPr>
        <w:t>Su domanda e per giustificati motivi, l'Amministrazione potrà concedere la proroga del termine.</w:t>
      </w:r>
    </w:p>
    <w:p w:rsidR="008D163C" w:rsidRPr="00A34D41" w:rsidRDefault="008D163C" w:rsidP="00B83DA6">
      <w:pPr>
        <w:pStyle w:val="Style1"/>
        <w:numPr>
          <w:ilvl w:val="0"/>
          <w:numId w:val="103"/>
        </w:numPr>
        <w:tabs>
          <w:tab w:val="clear" w:pos="288"/>
          <w:tab w:val="num" w:pos="360"/>
        </w:tabs>
        <w:kinsoku w:val="0"/>
        <w:autoSpaceDE/>
        <w:autoSpaceDN/>
        <w:adjustRightInd/>
        <w:spacing w:before="72" w:after="100" w:afterAutospacing="1"/>
        <w:ind w:left="74" w:right="74" w:firstLine="0"/>
        <w:jc w:val="both"/>
        <w:rPr>
          <w:rStyle w:val="CharacterStyle2"/>
          <w:rFonts w:ascii="Cambria" w:hAnsi="Cambria"/>
          <w:sz w:val="24"/>
          <w:szCs w:val="24"/>
        </w:rPr>
      </w:pPr>
      <w:r w:rsidRPr="00A34D41">
        <w:rPr>
          <w:rStyle w:val="CharacterStyle2"/>
          <w:rFonts w:ascii="Cambria" w:hAnsi="Cambria"/>
          <w:spacing w:val="-1"/>
          <w:sz w:val="24"/>
          <w:szCs w:val="24"/>
        </w:rPr>
        <w:t xml:space="preserve">Per particolari ragioni di urgenza si può provvedere all'assunzione sotto riserva di verificare il </w:t>
      </w:r>
      <w:r w:rsidRPr="00A34D41">
        <w:rPr>
          <w:rStyle w:val="CharacterStyle2"/>
          <w:rFonts w:ascii="Cambria" w:hAnsi="Cambria"/>
          <w:sz w:val="24"/>
          <w:szCs w:val="24"/>
        </w:rPr>
        <w:t>possesso dei requisiti.</w:t>
      </w:r>
    </w:p>
    <w:p w:rsidR="008D163C" w:rsidRPr="00A34D41" w:rsidRDefault="008D163C">
      <w:pPr>
        <w:pStyle w:val="Style12"/>
        <w:kinsoku w:val="0"/>
        <w:autoSpaceDE/>
        <w:autoSpaceDN/>
        <w:spacing w:before="252"/>
        <w:rPr>
          <w:rStyle w:val="CharacterStyle5"/>
          <w:rFonts w:ascii="Cambria" w:hAnsi="Cambria"/>
          <w:b/>
          <w:spacing w:val="2"/>
          <w:sz w:val="24"/>
          <w:szCs w:val="24"/>
        </w:rPr>
      </w:pPr>
      <w:r w:rsidRPr="00A34D41">
        <w:rPr>
          <w:rStyle w:val="CharacterStyle5"/>
          <w:rFonts w:ascii="Cambria" w:hAnsi="Cambria"/>
          <w:b/>
          <w:sz w:val="24"/>
          <w:szCs w:val="24"/>
        </w:rPr>
        <w:t>TITOLO V</w:t>
      </w:r>
      <w:r w:rsidRPr="00A34D41">
        <w:rPr>
          <w:rStyle w:val="CharacterStyle5"/>
          <w:rFonts w:ascii="Cambria" w:hAnsi="Cambria"/>
          <w:b/>
          <w:sz w:val="24"/>
          <w:szCs w:val="24"/>
        </w:rPr>
        <w:br/>
      </w:r>
      <w:r w:rsidRPr="00A34D41">
        <w:rPr>
          <w:rStyle w:val="CharacterStyle5"/>
          <w:rFonts w:ascii="Cambria" w:hAnsi="Cambria"/>
          <w:b/>
          <w:spacing w:val="2"/>
          <w:sz w:val="24"/>
          <w:szCs w:val="24"/>
        </w:rPr>
        <w:t>NORME VARIE E FINALI</w:t>
      </w:r>
    </w:p>
    <w:p w:rsidR="008D163C" w:rsidRPr="00A34D41" w:rsidRDefault="008D163C">
      <w:pPr>
        <w:pStyle w:val="Style12"/>
        <w:kinsoku w:val="0"/>
        <w:autoSpaceDE/>
        <w:autoSpaceDN/>
        <w:spacing w:before="180" w:line="204" w:lineRule="auto"/>
        <w:rPr>
          <w:rStyle w:val="CharacterStyle5"/>
          <w:rFonts w:ascii="Cambria" w:hAnsi="Cambria"/>
          <w:b/>
          <w:sz w:val="24"/>
          <w:szCs w:val="24"/>
        </w:rPr>
      </w:pPr>
      <w:r w:rsidRPr="00A34D41">
        <w:rPr>
          <w:rStyle w:val="CharacterStyle5"/>
          <w:rFonts w:ascii="Cambria" w:hAnsi="Cambria"/>
          <w:b/>
          <w:sz w:val="24"/>
          <w:szCs w:val="24"/>
        </w:rPr>
        <w:lastRenderedPageBreak/>
        <w:t>Art. 67</w:t>
      </w:r>
    </w:p>
    <w:p w:rsidR="008D163C" w:rsidRPr="00A34D41" w:rsidRDefault="008D163C">
      <w:pPr>
        <w:pStyle w:val="Style12"/>
        <w:kinsoku w:val="0"/>
        <w:autoSpaceDE/>
        <w:autoSpaceDN/>
        <w:spacing w:before="0"/>
        <w:rPr>
          <w:rStyle w:val="CharacterStyle5"/>
          <w:rFonts w:ascii="Cambria" w:hAnsi="Cambria"/>
          <w:b/>
          <w:spacing w:val="2"/>
          <w:sz w:val="24"/>
          <w:szCs w:val="24"/>
        </w:rPr>
      </w:pPr>
      <w:r w:rsidRPr="00A34D41">
        <w:rPr>
          <w:rStyle w:val="CharacterStyle5"/>
          <w:rFonts w:ascii="Cambria" w:hAnsi="Cambria"/>
          <w:b/>
          <w:spacing w:val="2"/>
          <w:sz w:val="24"/>
          <w:szCs w:val="24"/>
        </w:rPr>
        <w:t>Altre tipologie di acquisizione di prestazioni lavorative</w:t>
      </w:r>
    </w:p>
    <w:p w:rsidR="008D163C" w:rsidRPr="00A34D41" w:rsidRDefault="008D163C" w:rsidP="00B83DA6">
      <w:pPr>
        <w:pStyle w:val="Style1"/>
        <w:numPr>
          <w:ilvl w:val="0"/>
          <w:numId w:val="104"/>
        </w:numPr>
        <w:tabs>
          <w:tab w:val="clear" w:pos="216"/>
          <w:tab w:val="num" w:pos="288"/>
        </w:tabs>
        <w:kinsoku w:val="0"/>
        <w:autoSpaceDE/>
        <w:autoSpaceDN/>
        <w:adjustRightInd/>
        <w:jc w:val="both"/>
        <w:rPr>
          <w:rStyle w:val="CharacterStyle1"/>
          <w:rFonts w:ascii="Cambria" w:hAnsi="Cambria"/>
          <w:spacing w:val="-2"/>
          <w:sz w:val="24"/>
          <w:szCs w:val="24"/>
        </w:rPr>
      </w:pPr>
      <w:r w:rsidRPr="00A34D41">
        <w:rPr>
          <w:rStyle w:val="CharacterStyle1"/>
          <w:rFonts w:ascii="Cambria" w:hAnsi="Cambria"/>
          <w:sz w:val="24"/>
          <w:szCs w:val="24"/>
        </w:rPr>
        <w:t xml:space="preserve">Nel caso di attivazioni di altre procedure di acquisizione di prestazioni lavorative previste da </w:t>
      </w:r>
      <w:r w:rsidRPr="00A34D41">
        <w:rPr>
          <w:rStyle w:val="CharacterStyle1"/>
          <w:rFonts w:ascii="Cambria" w:hAnsi="Cambria"/>
          <w:spacing w:val="1"/>
          <w:sz w:val="24"/>
          <w:szCs w:val="24"/>
        </w:rPr>
        <w:t xml:space="preserve">norme di legge, in particolare per il lavoro accessorio di cui all'articolo 70, comma l," del D.Lgs. </w:t>
      </w:r>
      <w:r w:rsidRPr="00A34D41">
        <w:rPr>
          <w:rStyle w:val="CharacterStyle1"/>
          <w:rFonts w:ascii="Cambria" w:hAnsi="Cambria"/>
          <w:spacing w:val="-2"/>
          <w:sz w:val="24"/>
          <w:szCs w:val="24"/>
        </w:rPr>
        <w:t>10 settembre 2003, n. 276, salvo diverse e specifiche normative di settore, la selezione del personale dovrà avere i requisiti di pubblicità, trasparenza e imparzialità, previste per le selezioni pubbliche in forma semplificata.</w:t>
      </w:r>
    </w:p>
    <w:p w:rsidR="008D163C" w:rsidRPr="00A34D41" w:rsidRDefault="008D163C" w:rsidP="00B83DA6">
      <w:pPr>
        <w:pStyle w:val="Style22"/>
        <w:numPr>
          <w:ilvl w:val="0"/>
          <w:numId w:val="104"/>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 xml:space="preserve">Resta salva la facoltà dell'Amministrazione di avvalersi dei contratti di somministrazione di </w:t>
      </w:r>
      <w:r w:rsidRPr="00A34D41">
        <w:rPr>
          <w:rStyle w:val="CharacterStyle2"/>
          <w:rFonts w:ascii="Cambria" w:hAnsi="Cambria"/>
          <w:spacing w:val="-1"/>
          <w:sz w:val="24"/>
          <w:szCs w:val="24"/>
        </w:rPr>
        <w:t xml:space="preserve">lavoro di cui all'articolo </w:t>
      </w:r>
      <w:r w:rsidRPr="00A34D41">
        <w:rPr>
          <w:rStyle w:val="CharacterStyle2"/>
          <w:rFonts w:ascii="Cambria" w:hAnsi="Cambria"/>
          <w:bCs/>
          <w:spacing w:val="-1"/>
          <w:sz w:val="24"/>
          <w:szCs w:val="24"/>
        </w:rPr>
        <w:t xml:space="preserve">20 </w:t>
      </w:r>
      <w:r w:rsidRPr="00A34D41">
        <w:rPr>
          <w:rStyle w:val="CharacterStyle2"/>
          <w:rFonts w:ascii="Cambria" w:hAnsi="Cambria"/>
          <w:spacing w:val="-1"/>
          <w:sz w:val="24"/>
          <w:szCs w:val="24"/>
        </w:rPr>
        <w:t>e seguenti del D.Lgs. 10 settembre 2003, n. 276.</w:t>
      </w:r>
    </w:p>
    <w:p w:rsidR="008D163C" w:rsidRPr="00A34D41" w:rsidRDefault="008D163C" w:rsidP="00B83DA6">
      <w:pPr>
        <w:pStyle w:val="Style22"/>
        <w:numPr>
          <w:ilvl w:val="0"/>
          <w:numId w:val="104"/>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3"/>
          <w:sz w:val="24"/>
          <w:szCs w:val="24"/>
        </w:rPr>
        <w:t xml:space="preserve">Per quanto attiene agli incarichi di collaborazione autonoma si rimanda alla specifica disciplina </w:t>
      </w:r>
      <w:r w:rsidRPr="00A34D41">
        <w:rPr>
          <w:rStyle w:val="CharacterStyle2"/>
          <w:rFonts w:ascii="Cambria" w:hAnsi="Cambria"/>
          <w:spacing w:val="-1"/>
          <w:sz w:val="24"/>
          <w:szCs w:val="24"/>
        </w:rPr>
        <w:t>contenuta nel regolamento sull'ordinamento degli uffici e dei servizi.</w:t>
      </w:r>
    </w:p>
    <w:p w:rsidR="008D163C" w:rsidRPr="00A34D41" w:rsidRDefault="008D163C">
      <w:pPr>
        <w:pStyle w:val="Style12"/>
        <w:kinsoku w:val="0"/>
        <w:autoSpaceDE/>
        <w:autoSpaceDN/>
        <w:spacing w:line="206" w:lineRule="auto"/>
        <w:rPr>
          <w:rStyle w:val="CharacterStyle5"/>
          <w:rFonts w:ascii="Cambria" w:hAnsi="Cambria"/>
          <w:b/>
          <w:sz w:val="24"/>
          <w:szCs w:val="24"/>
        </w:rPr>
      </w:pPr>
      <w:r w:rsidRPr="00A34D41">
        <w:rPr>
          <w:rStyle w:val="CharacterStyle5"/>
          <w:rFonts w:ascii="Cambria" w:hAnsi="Cambria"/>
          <w:b/>
          <w:sz w:val="24"/>
          <w:szCs w:val="24"/>
        </w:rPr>
        <w:t>Art. 68</w:t>
      </w:r>
    </w:p>
    <w:p w:rsidR="008D163C" w:rsidRPr="00A34D41" w:rsidRDefault="008D163C">
      <w:pPr>
        <w:pStyle w:val="Style1"/>
        <w:kinsoku w:val="0"/>
        <w:autoSpaceDE/>
        <w:autoSpaceDN/>
        <w:adjustRightInd/>
        <w:jc w:val="center"/>
        <w:rPr>
          <w:rStyle w:val="CharacterStyle1"/>
          <w:rFonts w:ascii="Cambria" w:hAnsi="Cambria"/>
          <w:b/>
          <w:spacing w:val="2"/>
          <w:sz w:val="24"/>
          <w:szCs w:val="24"/>
        </w:rPr>
      </w:pPr>
      <w:r w:rsidRPr="00A34D41">
        <w:rPr>
          <w:rStyle w:val="CharacterStyle1"/>
          <w:rFonts w:ascii="Cambria" w:hAnsi="Cambria"/>
          <w:b/>
          <w:bCs/>
          <w:spacing w:val="2"/>
          <w:sz w:val="24"/>
          <w:szCs w:val="24"/>
        </w:rPr>
        <w:t xml:space="preserve">Tassa per l'ammissione ai concorsi </w:t>
      </w:r>
      <w:r w:rsidRPr="00A34D41">
        <w:rPr>
          <w:rStyle w:val="CharacterStyle1"/>
          <w:rFonts w:ascii="Cambria" w:hAnsi="Cambria"/>
          <w:b/>
          <w:spacing w:val="2"/>
          <w:sz w:val="24"/>
          <w:szCs w:val="24"/>
        </w:rPr>
        <w:t>e alle selezioni</w:t>
      </w:r>
    </w:p>
    <w:p w:rsidR="008D163C" w:rsidRPr="00A34D41" w:rsidRDefault="008D163C">
      <w:pPr>
        <w:pStyle w:val="Style1"/>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2"/>
          <w:sz w:val="24"/>
          <w:szCs w:val="24"/>
        </w:rPr>
        <w:t xml:space="preserve">1. La Giunta dell'Unione determina l'importo della tassa di ammissione ai concorsi e alle selezioni, </w:t>
      </w:r>
      <w:r w:rsidRPr="00A34D41">
        <w:rPr>
          <w:rStyle w:val="CharacterStyle1"/>
          <w:rFonts w:ascii="Cambria" w:hAnsi="Cambria"/>
          <w:spacing w:val="2"/>
          <w:sz w:val="24"/>
          <w:szCs w:val="24"/>
        </w:rPr>
        <w:t xml:space="preserve">fermo restando il massimo previsto per legge, anche in maniera differenziata in ragione della </w:t>
      </w:r>
      <w:r w:rsidRPr="00A34D41">
        <w:rPr>
          <w:rStyle w:val="CharacterStyle1"/>
          <w:rFonts w:ascii="Cambria" w:hAnsi="Cambria"/>
          <w:spacing w:val="-1"/>
          <w:sz w:val="24"/>
          <w:szCs w:val="24"/>
        </w:rPr>
        <w:t>tipologia del concorso o selezione.</w:t>
      </w:r>
      <w:r w:rsidR="001263FB" w:rsidRPr="00A34D41">
        <w:rPr>
          <w:rStyle w:val="CharacterStyle1"/>
          <w:rFonts w:ascii="Cambria" w:hAnsi="Cambria"/>
          <w:spacing w:val="-1"/>
          <w:sz w:val="24"/>
          <w:szCs w:val="24"/>
        </w:rPr>
        <w:t xml:space="preserve"> Se nulla verrà determinato potrà esser utilizzato il massimo previsto per legge</w:t>
      </w:r>
      <w:r w:rsidR="00856D78" w:rsidRPr="00A34D41">
        <w:rPr>
          <w:rStyle w:val="CharacterStyle1"/>
          <w:rFonts w:ascii="Cambria" w:hAnsi="Cambria"/>
          <w:spacing w:val="-1"/>
          <w:sz w:val="24"/>
          <w:szCs w:val="24"/>
        </w:rPr>
        <w:t>.</w:t>
      </w:r>
    </w:p>
    <w:p w:rsidR="009C6530" w:rsidRPr="00A34D41" w:rsidRDefault="009C6530">
      <w:pPr>
        <w:pStyle w:val="Style1"/>
        <w:kinsoku w:val="0"/>
        <w:autoSpaceDE/>
        <w:autoSpaceDN/>
        <w:adjustRightInd/>
        <w:spacing w:before="144" w:line="196" w:lineRule="auto"/>
        <w:jc w:val="center"/>
        <w:rPr>
          <w:rStyle w:val="CharacterStyle1"/>
          <w:rFonts w:ascii="Cambria" w:hAnsi="Cambria"/>
          <w:sz w:val="24"/>
          <w:szCs w:val="24"/>
        </w:rPr>
      </w:pPr>
    </w:p>
    <w:p w:rsidR="009C6530" w:rsidRPr="00A34D41" w:rsidRDefault="009C6530">
      <w:pPr>
        <w:pStyle w:val="Style1"/>
        <w:kinsoku w:val="0"/>
        <w:autoSpaceDE/>
        <w:autoSpaceDN/>
        <w:adjustRightInd/>
        <w:spacing w:before="144" w:line="196" w:lineRule="auto"/>
        <w:jc w:val="center"/>
        <w:rPr>
          <w:rStyle w:val="CharacterStyle1"/>
          <w:rFonts w:ascii="Cambria" w:hAnsi="Cambria"/>
          <w:sz w:val="24"/>
          <w:szCs w:val="24"/>
        </w:rPr>
      </w:pPr>
    </w:p>
    <w:p w:rsidR="008D163C" w:rsidRPr="00A34D41" w:rsidRDefault="008D163C">
      <w:pPr>
        <w:pStyle w:val="Style1"/>
        <w:kinsoku w:val="0"/>
        <w:autoSpaceDE/>
        <w:autoSpaceDN/>
        <w:adjustRightInd/>
        <w:spacing w:before="144" w:line="196" w:lineRule="auto"/>
        <w:jc w:val="center"/>
        <w:rPr>
          <w:rStyle w:val="CharacterStyle1"/>
          <w:rFonts w:ascii="Cambria" w:hAnsi="Cambria"/>
          <w:sz w:val="24"/>
          <w:szCs w:val="24"/>
        </w:rPr>
      </w:pPr>
      <w:r w:rsidRPr="00A34D41">
        <w:rPr>
          <w:rStyle w:val="CharacterStyle1"/>
          <w:rFonts w:ascii="Cambria" w:hAnsi="Cambria"/>
          <w:sz w:val="24"/>
          <w:szCs w:val="24"/>
        </w:rPr>
        <w:t>Art. 69</w:t>
      </w:r>
    </w:p>
    <w:p w:rsidR="008D163C" w:rsidRPr="00A34D41" w:rsidRDefault="008D163C">
      <w:pPr>
        <w:pStyle w:val="Style12"/>
        <w:kinsoku w:val="0"/>
        <w:autoSpaceDE/>
        <w:autoSpaceDN/>
        <w:spacing w:before="36"/>
        <w:rPr>
          <w:rStyle w:val="CharacterStyle5"/>
          <w:rFonts w:ascii="Cambria" w:hAnsi="Cambria"/>
          <w:b/>
          <w:spacing w:val="3"/>
          <w:sz w:val="24"/>
          <w:szCs w:val="24"/>
        </w:rPr>
      </w:pPr>
      <w:r w:rsidRPr="00A34D41">
        <w:rPr>
          <w:rStyle w:val="CharacterStyle5"/>
          <w:rFonts w:ascii="Cambria" w:hAnsi="Cambria"/>
          <w:b/>
          <w:bCs w:val="0"/>
          <w:spacing w:val="3"/>
          <w:sz w:val="24"/>
          <w:szCs w:val="24"/>
        </w:rPr>
        <w:t>Compensi</w:t>
      </w:r>
      <w:r w:rsidRPr="00A34D41">
        <w:rPr>
          <w:rStyle w:val="CharacterStyle5"/>
          <w:rFonts w:ascii="Cambria" w:hAnsi="Cambria"/>
          <w:bCs w:val="0"/>
          <w:spacing w:val="3"/>
          <w:sz w:val="24"/>
          <w:szCs w:val="24"/>
        </w:rPr>
        <w:t xml:space="preserve"> </w:t>
      </w:r>
      <w:r w:rsidRPr="00A34D41">
        <w:rPr>
          <w:rStyle w:val="CharacterStyle5"/>
          <w:rFonts w:ascii="Cambria" w:hAnsi="Cambria"/>
          <w:b/>
          <w:spacing w:val="3"/>
          <w:sz w:val="24"/>
          <w:szCs w:val="24"/>
        </w:rPr>
        <w:t>alla Commissione esaminatrice</w:t>
      </w:r>
    </w:p>
    <w:p w:rsidR="008D163C" w:rsidRPr="00A34D41" w:rsidRDefault="008D163C" w:rsidP="00B83DA6">
      <w:pPr>
        <w:pStyle w:val="Style1"/>
        <w:numPr>
          <w:ilvl w:val="0"/>
          <w:numId w:val="105"/>
        </w:numPr>
        <w:tabs>
          <w:tab w:val="clear" w:pos="216"/>
          <w:tab w:val="num" w:pos="288"/>
        </w:tabs>
        <w:kinsoku w:val="0"/>
        <w:autoSpaceDE/>
        <w:autoSpaceDN/>
        <w:adjustRightInd/>
        <w:jc w:val="both"/>
        <w:rPr>
          <w:rStyle w:val="CharacterStyle1"/>
          <w:rFonts w:ascii="Cambria" w:hAnsi="Cambria"/>
          <w:spacing w:val="-1"/>
          <w:sz w:val="24"/>
          <w:szCs w:val="24"/>
        </w:rPr>
      </w:pPr>
      <w:r w:rsidRPr="00A34D41">
        <w:rPr>
          <w:rStyle w:val="CharacterStyle1"/>
          <w:rFonts w:ascii="Cambria" w:hAnsi="Cambria"/>
          <w:spacing w:val="-2"/>
          <w:sz w:val="24"/>
          <w:szCs w:val="24"/>
        </w:rPr>
        <w:t xml:space="preserve">Ai componenti la Commissione esaminatrice, al Segretario e all'eventuale personale di vigilanza, </w:t>
      </w:r>
      <w:r w:rsidRPr="00A34D41">
        <w:rPr>
          <w:rStyle w:val="CharacterStyle1"/>
          <w:rFonts w:ascii="Cambria" w:hAnsi="Cambria"/>
          <w:spacing w:val="4"/>
          <w:sz w:val="24"/>
          <w:szCs w:val="24"/>
        </w:rPr>
        <w:t xml:space="preserve">sarà corrisposto, oltre all'indennità chilometrica ed al rimborso delle spese di viaggio, ove </w:t>
      </w:r>
      <w:r w:rsidRPr="00A34D41">
        <w:rPr>
          <w:rStyle w:val="CharacterStyle1"/>
          <w:rFonts w:ascii="Cambria" w:hAnsi="Cambria"/>
          <w:sz w:val="24"/>
          <w:szCs w:val="24"/>
        </w:rPr>
        <w:t xml:space="preserve">competano, un compenso la cui misura è stabilita con deliberazione della Giunta dell'Unione nel </w:t>
      </w:r>
      <w:r w:rsidRPr="00A34D41">
        <w:rPr>
          <w:rStyle w:val="CharacterStyle1"/>
          <w:rFonts w:ascii="Cambria" w:hAnsi="Cambria"/>
          <w:spacing w:val="-1"/>
          <w:sz w:val="24"/>
          <w:szCs w:val="24"/>
        </w:rPr>
        <w:t>rispetto della normativa vigente.</w:t>
      </w:r>
    </w:p>
    <w:p w:rsidR="008D163C" w:rsidRPr="00A34D41" w:rsidRDefault="008D163C" w:rsidP="00B83DA6">
      <w:pPr>
        <w:pStyle w:val="Style22"/>
        <w:numPr>
          <w:ilvl w:val="0"/>
          <w:numId w:val="105"/>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 xml:space="preserve">Non spetta alcun compenso ai membri interni all'Amministrazione di qualifica dirigenziale o </w:t>
      </w:r>
      <w:r w:rsidRPr="00A34D41">
        <w:rPr>
          <w:rStyle w:val="CharacterStyle2"/>
          <w:rFonts w:ascii="Cambria" w:hAnsi="Cambria"/>
          <w:spacing w:val="-1"/>
          <w:sz w:val="24"/>
          <w:szCs w:val="24"/>
        </w:rPr>
        <w:t>titolari di posizione organizzativa.</w:t>
      </w:r>
    </w:p>
    <w:p w:rsidR="008D163C" w:rsidRPr="00A34D41" w:rsidRDefault="008D163C" w:rsidP="00B83DA6">
      <w:pPr>
        <w:pStyle w:val="Style22"/>
        <w:numPr>
          <w:ilvl w:val="0"/>
          <w:numId w:val="105"/>
        </w:numPr>
        <w:tabs>
          <w:tab w:val="clear" w:pos="216"/>
          <w:tab w:val="num" w:pos="288"/>
        </w:tabs>
        <w:kinsoku w:val="0"/>
        <w:autoSpaceDE/>
        <w:autoSpaceDN/>
        <w:jc w:val="both"/>
        <w:rPr>
          <w:rStyle w:val="CharacterStyle2"/>
          <w:rFonts w:ascii="Cambria" w:hAnsi="Cambria"/>
          <w:spacing w:val="-1"/>
          <w:sz w:val="24"/>
          <w:szCs w:val="24"/>
        </w:rPr>
      </w:pPr>
      <w:r w:rsidRPr="00A34D41">
        <w:rPr>
          <w:rStyle w:val="CharacterStyle2"/>
          <w:rFonts w:ascii="Cambria" w:hAnsi="Cambria"/>
          <w:spacing w:val="-1"/>
          <w:sz w:val="24"/>
          <w:szCs w:val="24"/>
        </w:rPr>
        <w:t>1 dipendenti dell'Amministrazione diversi da quelli di cui al comma 2, ricevono il compenso solamente nel caso in cui svolgano le prestazioni al di fuori dell'orario di lavoro.</w:t>
      </w:r>
    </w:p>
    <w:p w:rsidR="008D163C" w:rsidRPr="00A34D41" w:rsidRDefault="008D163C" w:rsidP="00B83DA6">
      <w:pPr>
        <w:pStyle w:val="Style1"/>
        <w:numPr>
          <w:ilvl w:val="0"/>
          <w:numId w:val="105"/>
        </w:numPr>
        <w:tabs>
          <w:tab w:val="clear" w:pos="216"/>
          <w:tab w:val="num" w:pos="288"/>
        </w:tabs>
        <w:kinsoku w:val="0"/>
        <w:autoSpaceDE/>
        <w:autoSpaceDN/>
        <w:adjustRightInd/>
        <w:jc w:val="both"/>
        <w:rPr>
          <w:rStyle w:val="CharacterStyle1"/>
          <w:rFonts w:ascii="Cambria" w:hAnsi="Cambria"/>
          <w:sz w:val="24"/>
          <w:szCs w:val="24"/>
        </w:rPr>
      </w:pPr>
      <w:r w:rsidRPr="00A34D41">
        <w:rPr>
          <w:rStyle w:val="CharacterStyle1"/>
          <w:rFonts w:ascii="Cambria" w:hAnsi="Cambria"/>
          <w:spacing w:val="3"/>
          <w:sz w:val="24"/>
          <w:szCs w:val="24"/>
        </w:rPr>
        <w:t xml:space="preserve">Sarà altresì corrisposto ai Commissari, che non siano dipendenti dell'Amministrazione, in </w:t>
      </w:r>
      <w:r w:rsidRPr="00A34D41">
        <w:rPr>
          <w:rStyle w:val="CharacterStyle1"/>
          <w:rFonts w:ascii="Cambria" w:hAnsi="Cambria"/>
          <w:spacing w:val="-2"/>
          <w:sz w:val="24"/>
          <w:szCs w:val="24"/>
        </w:rPr>
        <w:t xml:space="preserve">aggiunta al rimborso delle spese di viaggio, dietro presentazione di regolari pezze giustificative, il </w:t>
      </w:r>
      <w:r w:rsidRPr="00A34D41">
        <w:rPr>
          <w:rStyle w:val="CharacterStyle1"/>
          <w:rFonts w:ascii="Cambria" w:hAnsi="Cambria"/>
          <w:spacing w:val="1"/>
          <w:sz w:val="24"/>
          <w:szCs w:val="24"/>
        </w:rPr>
        <w:t xml:space="preserve">rimborso delle spese di vitto e alloggio effettivamente sostenute e necessarie in base al calendario </w:t>
      </w:r>
      <w:r w:rsidRPr="00A34D41">
        <w:rPr>
          <w:rStyle w:val="CharacterStyle1"/>
          <w:rFonts w:ascii="Cambria" w:hAnsi="Cambria"/>
          <w:sz w:val="24"/>
          <w:szCs w:val="24"/>
        </w:rPr>
        <w:t>dei lavori.</w:t>
      </w:r>
    </w:p>
    <w:p w:rsidR="008D163C" w:rsidRPr="00A34D41" w:rsidRDefault="008D163C">
      <w:pPr>
        <w:pStyle w:val="Style12"/>
        <w:kinsoku w:val="0"/>
        <w:autoSpaceDE/>
        <w:autoSpaceDN/>
        <w:spacing w:line="206" w:lineRule="auto"/>
        <w:rPr>
          <w:rStyle w:val="CharacterStyle5"/>
          <w:rFonts w:ascii="Cambria" w:hAnsi="Cambria"/>
          <w:b/>
          <w:sz w:val="24"/>
          <w:szCs w:val="24"/>
        </w:rPr>
      </w:pPr>
      <w:r w:rsidRPr="00A34D41">
        <w:rPr>
          <w:rStyle w:val="CharacterStyle5"/>
          <w:rFonts w:ascii="Cambria" w:hAnsi="Cambria"/>
          <w:b/>
          <w:sz w:val="24"/>
          <w:szCs w:val="24"/>
        </w:rPr>
        <w:t>Art. 70</w:t>
      </w:r>
    </w:p>
    <w:p w:rsidR="008D163C" w:rsidRPr="00A34D41" w:rsidRDefault="008D163C">
      <w:pPr>
        <w:pStyle w:val="Style12"/>
        <w:kinsoku w:val="0"/>
        <w:autoSpaceDE/>
        <w:autoSpaceDN/>
        <w:spacing w:before="0"/>
        <w:rPr>
          <w:rStyle w:val="CharacterStyle5"/>
          <w:rFonts w:ascii="Cambria" w:hAnsi="Cambria"/>
          <w:b/>
          <w:spacing w:val="2"/>
          <w:sz w:val="24"/>
          <w:szCs w:val="24"/>
        </w:rPr>
      </w:pPr>
      <w:r w:rsidRPr="00A34D41">
        <w:rPr>
          <w:rStyle w:val="CharacterStyle5"/>
          <w:rFonts w:ascii="Cambria" w:hAnsi="Cambria"/>
          <w:b/>
          <w:spacing w:val="2"/>
          <w:sz w:val="24"/>
          <w:szCs w:val="24"/>
        </w:rPr>
        <w:t>Disapplicazioni</w:t>
      </w:r>
    </w:p>
    <w:p w:rsidR="008D163C" w:rsidRPr="00A34D41" w:rsidRDefault="008D163C" w:rsidP="0098676F">
      <w:pPr>
        <w:pStyle w:val="Style22"/>
        <w:kinsoku w:val="0"/>
        <w:autoSpaceDE/>
        <w:autoSpaceDN/>
        <w:spacing w:before="36"/>
        <w:ind w:firstLine="0"/>
        <w:jc w:val="both"/>
        <w:rPr>
          <w:rStyle w:val="CharacterStyle2"/>
          <w:rFonts w:ascii="Cambria" w:hAnsi="Cambria"/>
          <w:spacing w:val="-1"/>
          <w:sz w:val="24"/>
          <w:szCs w:val="24"/>
        </w:rPr>
      </w:pPr>
      <w:r w:rsidRPr="00A34D41">
        <w:rPr>
          <w:rStyle w:val="CharacterStyle2"/>
          <w:rFonts w:ascii="Cambria" w:hAnsi="Cambria"/>
          <w:spacing w:val="-2"/>
          <w:sz w:val="24"/>
          <w:szCs w:val="24"/>
        </w:rPr>
        <w:t xml:space="preserve">1. Dall'entrata in vigore del presente regolamento sono disapplicati i Regolamenti </w:t>
      </w:r>
      <w:r w:rsidR="001263FB" w:rsidRPr="00A34D41">
        <w:rPr>
          <w:rStyle w:val="CharacterStyle2"/>
          <w:rFonts w:ascii="Cambria" w:hAnsi="Cambria"/>
          <w:spacing w:val="-2"/>
          <w:sz w:val="24"/>
          <w:szCs w:val="24"/>
        </w:rPr>
        <w:t xml:space="preserve">di accesso agli impieghi </w:t>
      </w:r>
      <w:r w:rsidRPr="00A34D41">
        <w:rPr>
          <w:rStyle w:val="CharacterStyle2"/>
          <w:rFonts w:ascii="Cambria" w:hAnsi="Cambria"/>
          <w:spacing w:val="-2"/>
          <w:sz w:val="24"/>
          <w:szCs w:val="24"/>
        </w:rPr>
        <w:t xml:space="preserve">del Comune di </w:t>
      </w:r>
      <w:r w:rsidR="0098676F" w:rsidRPr="00A34D41">
        <w:rPr>
          <w:rStyle w:val="CharacterStyle2"/>
          <w:rFonts w:ascii="Cambria" w:hAnsi="Cambria"/>
          <w:spacing w:val="-1"/>
          <w:sz w:val="24"/>
          <w:szCs w:val="24"/>
        </w:rPr>
        <w:t xml:space="preserve">Carpineti, casina, Castelnovo né Monti, Toano Ventasso, Villa Minozzo, Vetto e dell’Unione Montana dei Comuni dell’Appennino Reggiano, </w:t>
      </w:r>
      <w:r w:rsidRPr="00A34D41">
        <w:rPr>
          <w:rStyle w:val="CharacterStyle2"/>
          <w:rFonts w:ascii="Cambria" w:hAnsi="Cambria"/>
          <w:spacing w:val="-1"/>
          <w:sz w:val="24"/>
          <w:szCs w:val="24"/>
        </w:rPr>
        <w:t>nelle materie disciplinate dal presente regolamento.</w:t>
      </w:r>
    </w:p>
    <w:p w:rsidR="008D163C" w:rsidRPr="00A34D41" w:rsidRDefault="008D163C">
      <w:pPr>
        <w:pStyle w:val="Style12"/>
        <w:kinsoku w:val="0"/>
        <w:autoSpaceDE/>
        <w:autoSpaceDN/>
        <w:spacing w:before="108" w:line="204" w:lineRule="auto"/>
        <w:rPr>
          <w:rStyle w:val="CharacterStyle5"/>
          <w:rFonts w:ascii="Cambria" w:hAnsi="Cambria"/>
          <w:b/>
          <w:sz w:val="24"/>
          <w:szCs w:val="24"/>
        </w:rPr>
      </w:pPr>
      <w:r w:rsidRPr="00A34D41">
        <w:rPr>
          <w:rStyle w:val="CharacterStyle5"/>
          <w:rFonts w:ascii="Cambria" w:hAnsi="Cambria"/>
          <w:b/>
          <w:sz w:val="24"/>
          <w:szCs w:val="24"/>
        </w:rPr>
        <w:t>Art. 71</w:t>
      </w:r>
    </w:p>
    <w:p w:rsidR="008D163C" w:rsidRPr="00A34D41" w:rsidRDefault="008D163C">
      <w:pPr>
        <w:pStyle w:val="Style12"/>
        <w:kinsoku w:val="0"/>
        <w:autoSpaceDE/>
        <w:autoSpaceDN/>
        <w:spacing w:before="0"/>
        <w:rPr>
          <w:rStyle w:val="CharacterStyle5"/>
          <w:rFonts w:ascii="Cambria" w:hAnsi="Cambria"/>
          <w:b/>
          <w:spacing w:val="2"/>
          <w:sz w:val="24"/>
          <w:szCs w:val="24"/>
        </w:rPr>
      </w:pPr>
      <w:r w:rsidRPr="00A34D41">
        <w:rPr>
          <w:rStyle w:val="CharacterStyle5"/>
          <w:rFonts w:ascii="Cambria" w:hAnsi="Cambria"/>
          <w:b/>
          <w:spacing w:val="2"/>
          <w:sz w:val="24"/>
          <w:szCs w:val="24"/>
        </w:rPr>
        <w:t>Entrata in vigore</w:t>
      </w:r>
    </w:p>
    <w:p w:rsidR="001263FB" w:rsidRPr="00A34D41" w:rsidRDefault="00577FED" w:rsidP="00577FED">
      <w:pPr>
        <w:pStyle w:val="Style1"/>
        <w:kinsoku w:val="0"/>
        <w:autoSpaceDE/>
        <w:autoSpaceDN/>
        <w:adjustRightInd/>
        <w:spacing w:after="1188"/>
        <w:ind w:left="72"/>
        <w:rPr>
          <w:rStyle w:val="CharacterStyle1"/>
          <w:rFonts w:ascii="Cambria" w:hAnsi="Cambria"/>
          <w:spacing w:val="-1"/>
          <w:sz w:val="24"/>
          <w:szCs w:val="24"/>
        </w:rPr>
      </w:pPr>
      <w:r w:rsidRPr="00A34D41">
        <w:rPr>
          <w:rStyle w:val="CharacterStyle1"/>
          <w:rFonts w:ascii="Cambria" w:hAnsi="Cambria"/>
          <w:spacing w:val="-1"/>
          <w:sz w:val="24"/>
          <w:szCs w:val="24"/>
        </w:rPr>
        <w:t>1.</w:t>
      </w:r>
      <w:r w:rsidR="008D163C" w:rsidRPr="00A34D41">
        <w:rPr>
          <w:rStyle w:val="CharacterStyle1"/>
          <w:rFonts w:ascii="Cambria" w:hAnsi="Cambria"/>
          <w:spacing w:val="-1"/>
          <w:sz w:val="24"/>
          <w:szCs w:val="24"/>
        </w:rPr>
        <w:t xml:space="preserve">Il presente </w:t>
      </w:r>
      <w:r w:rsidR="008E3726" w:rsidRPr="00A34D41">
        <w:rPr>
          <w:rStyle w:val="CharacterStyle1"/>
          <w:rFonts w:ascii="Cambria" w:hAnsi="Cambria"/>
          <w:spacing w:val="-1"/>
          <w:sz w:val="24"/>
          <w:szCs w:val="24"/>
        </w:rPr>
        <w:t>regolamen</w:t>
      </w:r>
      <w:r w:rsidR="0098676F" w:rsidRPr="00A34D41">
        <w:rPr>
          <w:rStyle w:val="CharacterStyle1"/>
          <w:rFonts w:ascii="Cambria" w:hAnsi="Cambria"/>
          <w:spacing w:val="-1"/>
          <w:sz w:val="24"/>
          <w:szCs w:val="24"/>
        </w:rPr>
        <w:t>to entra in vigore con l’esecutività della delibera di adozion</w:t>
      </w:r>
      <w:r w:rsidR="009C6530" w:rsidRPr="00A34D41">
        <w:rPr>
          <w:rStyle w:val="CharacterStyle1"/>
          <w:rFonts w:ascii="Cambria" w:hAnsi="Cambria"/>
          <w:spacing w:val="-1"/>
          <w:sz w:val="24"/>
          <w:szCs w:val="24"/>
        </w:rPr>
        <w:t>e</w:t>
      </w:r>
      <w:r w:rsidRPr="00A34D41">
        <w:rPr>
          <w:rStyle w:val="CharacterStyle1"/>
          <w:rFonts w:ascii="Cambria" w:hAnsi="Cambria"/>
          <w:spacing w:val="-1"/>
          <w:sz w:val="24"/>
          <w:szCs w:val="24"/>
        </w:rPr>
        <w:t>.</w:t>
      </w:r>
    </w:p>
    <w:p w:rsidR="009B7AD6" w:rsidRPr="00A34D41" w:rsidRDefault="009B7AD6" w:rsidP="009C6530">
      <w:pPr>
        <w:pStyle w:val="Style1"/>
        <w:kinsoku w:val="0"/>
        <w:autoSpaceDE/>
        <w:autoSpaceDN/>
        <w:adjustRightInd/>
        <w:spacing w:after="1188"/>
        <w:ind w:left="72"/>
        <w:jc w:val="right"/>
        <w:rPr>
          <w:rStyle w:val="CharacterStyle1"/>
          <w:rFonts w:ascii="Cambria" w:hAnsi="Cambria"/>
          <w:b/>
          <w:spacing w:val="-1"/>
          <w:sz w:val="24"/>
          <w:szCs w:val="24"/>
        </w:rPr>
      </w:pPr>
    </w:p>
    <w:p w:rsidR="009C6530" w:rsidRPr="00A34D41" w:rsidRDefault="009C6530" w:rsidP="009C6530">
      <w:pPr>
        <w:pStyle w:val="Style1"/>
        <w:kinsoku w:val="0"/>
        <w:autoSpaceDE/>
        <w:autoSpaceDN/>
        <w:adjustRightInd/>
        <w:spacing w:after="1188"/>
        <w:ind w:left="72"/>
        <w:jc w:val="right"/>
        <w:rPr>
          <w:rStyle w:val="CharacterStyle1"/>
          <w:rFonts w:ascii="Cambria" w:hAnsi="Cambria"/>
          <w:b/>
          <w:spacing w:val="-1"/>
          <w:sz w:val="24"/>
          <w:szCs w:val="24"/>
        </w:rPr>
      </w:pPr>
      <w:r w:rsidRPr="00A34D41">
        <w:rPr>
          <w:rStyle w:val="CharacterStyle1"/>
          <w:rFonts w:ascii="Cambria" w:hAnsi="Cambria"/>
          <w:b/>
          <w:spacing w:val="-1"/>
          <w:sz w:val="24"/>
          <w:szCs w:val="24"/>
        </w:rPr>
        <w:t>Allegato “A”</w:t>
      </w:r>
    </w:p>
    <w:p w:rsidR="00F37ED3" w:rsidRPr="00A34D41" w:rsidRDefault="00F37ED3" w:rsidP="00F37ED3">
      <w:pPr>
        <w:tabs>
          <w:tab w:val="left" w:pos="567"/>
          <w:tab w:val="right" w:leader="dot" w:pos="9639"/>
        </w:tabs>
        <w:spacing w:line="274" w:lineRule="exact"/>
        <w:jc w:val="center"/>
        <w:rPr>
          <w:rFonts w:ascii="Cambria" w:hAnsi="Cambria"/>
          <w:b/>
          <w:bCs/>
          <w:sz w:val="32"/>
          <w:szCs w:val="32"/>
        </w:rPr>
      </w:pPr>
      <w:r w:rsidRPr="00A34D41">
        <w:rPr>
          <w:rFonts w:ascii="Cambria" w:hAnsi="Cambria"/>
          <w:b/>
          <w:bCs/>
          <w:sz w:val="32"/>
          <w:szCs w:val="32"/>
        </w:rPr>
        <w:t>Titoli di studio richiesti per l’accesso in base alla categoria</w:t>
      </w:r>
    </w:p>
    <w:p w:rsidR="00F37ED3" w:rsidRPr="00A34D41" w:rsidRDefault="00F37ED3" w:rsidP="00F37ED3">
      <w:pPr>
        <w:tabs>
          <w:tab w:val="left" w:pos="567"/>
          <w:tab w:val="right" w:leader="dot" w:pos="9639"/>
        </w:tabs>
        <w:spacing w:line="274" w:lineRule="exact"/>
        <w:jc w:val="both"/>
        <w:rPr>
          <w:rFonts w:ascii="Cambria" w:hAnsi="Cambria"/>
        </w:rPr>
      </w:pPr>
    </w:p>
    <w:p w:rsidR="00F37ED3" w:rsidRPr="00A34D41" w:rsidRDefault="00F37ED3" w:rsidP="00F37ED3">
      <w:pPr>
        <w:tabs>
          <w:tab w:val="left" w:pos="567"/>
          <w:tab w:val="right" w:leader="dot" w:pos="9639"/>
        </w:tabs>
        <w:spacing w:line="274" w:lineRule="exact"/>
        <w:jc w:val="both"/>
        <w:rPr>
          <w:rFonts w:ascii="Cambria" w:hAnsi="Cambria"/>
        </w:rPr>
      </w:pPr>
      <w:r w:rsidRPr="00A34D41">
        <w:rPr>
          <w:rFonts w:ascii="Cambria" w:hAnsi="Cambria"/>
          <w:b/>
          <w:bCs/>
        </w:rPr>
        <w:t>Categoria A:</w:t>
      </w:r>
      <w:r w:rsidRPr="00A34D41">
        <w:rPr>
          <w:rFonts w:ascii="Cambria" w:hAnsi="Cambria"/>
        </w:rPr>
        <w:t xml:space="preserve"> licenza della scuola dell’obbligo </w:t>
      </w:r>
    </w:p>
    <w:p w:rsidR="00F37ED3" w:rsidRPr="00A34D41" w:rsidRDefault="00F37ED3" w:rsidP="00F37ED3">
      <w:pPr>
        <w:tabs>
          <w:tab w:val="left" w:pos="567"/>
          <w:tab w:val="right" w:leader="dot" w:pos="9639"/>
        </w:tabs>
        <w:spacing w:line="274" w:lineRule="exact"/>
        <w:jc w:val="both"/>
        <w:rPr>
          <w:rFonts w:ascii="Cambria" w:hAnsi="Cambria"/>
        </w:rPr>
      </w:pPr>
    </w:p>
    <w:p w:rsidR="00F37ED3" w:rsidRPr="00A34D41" w:rsidRDefault="00F37ED3" w:rsidP="00F37ED3">
      <w:pPr>
        <w:tabs>
          <w:tab w:val="left" w:pos="567"/>
          <w:tab w:val="right" w:leader="dot" w:pos="9639"/>
        </w:tabs>
        <w:spacing w:line="274" w:lineRule="exact"/>
        <w:jc w:val="both"/>
        <w:rPr>
          <w:rFonts w:ascii="Cambria" w:hAnsi="Cambria"/>
        </w:rPr>
      </w:pPr>
      <w:r w:rsidRPr="00A34D41">
        <w:rPr>
          <w:rFonts w:ascii="Cambria" w:hAnsi="Cambria"/>
          <w:b/>
          <w:bCs/>
        </w:rPr>
        <w:t>Categoria B, posizione giuridica B1:</w:t>
      </w:r>
      <w:r w:rsidRPr="00A34D41">
        <w:rPr>
          <w:rFonts w:ascii="Cambria" w:hAnsi="Cambria"/>
        </w:rPr>
        <w:t xml:space="preserve"> licenza della scuola dell’obbligo e qualificazione professionale, se richiesta. Può essere richiesto inoltre il possesso di determinate abilitazioni e/o patenti. </w:t>
      </w:r>
    </w:p>
    <w:p w:rsidR="00F37ED3" w:rsidRPr="00A34D41" w:rsidRDefault="00F37ED3" w:rsidP="00F37ED3">
      <w:pPr>
        <w:tabs>
          <w:tab w:val="left" w:pos="567"/>
          <w:tab w:val="right" w:leader="dot" w:pos="9639"/>
        </w:tabs>
        <w:spacing w:line="274" w:lineRule="exact"/>
        <w:jc w:val="both"/>
        <w:rPr>
          <w:rFonts w:ascii="Cambria" w:hAnsi="Cambria"/>
        </w:rPr>
      </w:pPr>
    </w:p>
    <w:p w:rsidR="00F37ED3" w:rsidRPr="00A34D41" w:rsidRDefault="00F37ED3" w:rsidP="00F37ED3">
      <w:pPr>
        <w:tabs>
          <w:tab w:val="left" w:pos="567"/>
          <w:tab w:val="right" w:leader="dot" w:pos="9639"/>
        </w:tabs>
        <w:spacing w:line="274" w:lineRule="exact"/>
        <w:jc w:val="both"/>
        <w:rPr>
          <w:rFonts w:ascii="Cambria" w:hAnsi="Cambria"/>
        </w:rPr>
      </w:pPr>
      <w:r w:rsidRPr="00A34D41">
        <w:rPr>
          <w:rFonts w:ascii="Cambria" w:hAnsi="Cambria"/>
          <w:b/>
          <w:bCs/>
        </w:rPr>
        <w:t>Categoria B, posizione giuridica B3:</w:t>
      </w:r>
      <w:r w:rsidRPr="00A34D41">
        <w:rPr>
          <w:rFonts w:ascii="Cambria" w:hAnsi="Cambria"/>
        </w:rPr>
        <w:t xml:space="preserve"> diploma di istruzione secondaria superiore e particolari requisiti ove richiesti per singoli profili professionali, ovvero licenza della scuola dell’obbligo unitamente a specifica qualificazione professionale acquisita attraverso significative esperienze di lavoro. </w:t>
      </w:r>
    </w:p>
    <w:p w:rsidR="00F37ED3" w:rsidRPr="00A34D41" w:rsidRDefault="00F37ED3" w:rsidP="00F37ED3">
      <w:pPr>
        <w:tabs>
          <w:tab w:val="left" w:pos="567"/>
          <w:tab w:val="right" w:leader="dot" w:pos="9639"/>
        </w:tabs>
        <w:spacing w:line="274" w:lineRule="exact"/>
        <w:jc w:val="both"/>
        <w:rPr>
          <w:rFonts w:ascii="Cambria" w:hAnsi="Cambria"/>
        </w:rPr>
      </w:pPr>
    </w:p>
    <w:p w:rsidR="00F37ED3" w:rsidRPr="00A34D41" w:rsidRDefault="00F37ED3" w:rsidP="00F37ED3">
      <w:pPr>
        <w:tabs>
          <w:tab w:val="left" w:pos="567"/>
          <w:tab w:val="right" w:leader="dot" w:pos="9639"/>
        </w:tabs>
        <w:spacing w:line="274" w:lineRule="exact"/>
        <w:jc w:val="both"/>
        <w:rPr>
          <w:rFonts w:ascii="Cambria" w:hAnsi="Cambria"/>
        </w:rPr>
      </w:pPr>
      <w:r w:rsidRPr="00A34D41">
        <w:rPr>
          <w:rFonts w:ascii="Cambria" w:hAnsi="Cambria"/>
          <w:b/>
          <w:bCs/>
        </w:rPr>
        <w:t xml:space="preserve">Categoria C: </w:t>
      </w:r>
      <w:r w:rsidRPr="00A34D41">
        <w:rPr>
          <w:rFonts w:ascii="Cambria" w:hAnsi="Cambria"/>
        </w:rPr>
        <w:t xml:space="preserve">diploma di istruzione secondaria superiore conseguito al termine di un corso di studi di durata quinquennale. In relazione ai singoli profili professionali, possono essere previsti anche titoli di studio conseguiti al termine di un corso di durata inferiore. </w:t>
      </w:r>
    </w:p>
    <w:p w:rsidR="00F37ED3" w:rsidRPr="00A34D41" w:rsidRDefault="00F37ED3" w:rsidP="00F37ED3">
      <w:pPr>
        <w:tabs>
          <w:tab w:val="left" w:pos="567"/>
          <w:tab w:val="right" w:leader="dot" w:pos="9639"/>
        </w:tabs>
        <w:spacing w:line="274" w:lineRule="exact"/>
        <w:jc w:val="both"/>
        <w:rPr>
          <w:rFonts w:ascii="Cambria" w:hAnsi="Cambria"/>
        </w:rPr>
      </w:pPr>
    </w:p>
    <w:p w:rsidR="00F37ED3" w:rsidRPr="00A34D41" w:rsidRDefault="00F37ED3" w:rsidP="00F37ED3">
      <w:pPr>
        <w:tabs>
          <w:tab w:val="left" w:pos="567"/>
          <w:tab w:val="right" w:leader="dot" w:pos="9639"/>
        </w:tabs>
        <w:spacing w:line="274" w:lineRule="exact"/>
        <w:jc w:val="both"/>
        <w:rPr>
          <w:rFonts w:ascii="Cambria" w:hAnsi="Cambria"/>
        </w:rPr>
      </w:pPr>
      <w:r w:rsidRPr="00A34D41">
        <w:rPr>
          <w:rFonts w:ascii="Cambria" w:hAnsi="Cambria"/>
          <w:b/>
          <w:bCs/>
        </w:rPr>
        <w:t>Categoria D, posizione giuridica D1:</w:t>
      </w:r>
      <w:r w:rsidRPr="00A34D41">
        <w:rPr>
          <w:rFonts w:ascii="Cambria" w:hAnsi="Cambria"/>
        </w:rPr>
        <w:t xml:space="preserve"> diploma di laurea</w:t>
      </w:r>
      <w:r w:rsidR="004E66EB" w:rsidRPr="00A34D41">
        <w:rPr>
          <w:rFonts w:ascii="Cambria" w:hAnsi="Cambria"/>
        </w:rPr>
        <w:t xml:space="preserve"> triennale e/</w:t>
      </w:r>
      <w:r w:rsidRPr="00A34D41">
        <w:rPr>
          <w:rFonts w:ascii="Cambria" w:hAnsi="Cambria"/>
        </w:rPr>
        <w:t xml:space="preserve">o di laurea </w:t>
      </w:r>
      <w:r w:rsidR="00A55C53" w:rsidRPr="00A34D41">
        <w:rPr>
          <w:rFonts w:ascii="Cambria" w:hAnsi="Cambria"/>
        </w:rPr>
        <w:t xml:space="preserve"> magistrale/</w:t>
      </w:r>
      <w:r w:rsidRPr="00A34D41">
        <w:rPr>
          <w:rFonts w:ascii="Cambria" w:hAnsi="Cambria"/>
        </w:rPr>
        <w:t xml:space="preserve">specialistica e </w:t>
      </w:r>
      <w:r w:rsidR="00A55C53" w:rsidRPr="00A34D41">
        <w:rPr>
          <w:rFonts w:ascii="Cambria" w:hAnsi="Cambria"/>
        </w:rPr>
        <w:t xml:space="preserve">eventuale </w:t>
      </w:r>
      <w:r w:rsidRPr="00A34D41">
        <w:rPr>
          <w:rFonts w:ascii="Cambria" w:hAnsi="Cambria"/>
        </w:rPr>
        <w:t>abilitazione all’esercizio della professione nonché isc</w:t>
      </w:r>
      <w:r w:rsidR="00A55C53" w:rsidRPr="00A34D41">
        <w:rPr>
          <w:rFonts w:ascii="Cambria" w:hAnsi="Cambria"/>
        </w:rPr>
        <w:t>rizione all’albo ove richieste, da individuarsi in base al profilo da ricoprire.</w:t>
      </w:r>
    </w:p>
    <w:p w:rsidR="00F37ED3" w:rsidRPr="00A34D41" w:rsidRDefault="00F37ED3" w:rsidP="0098676F">
      <w:pPr>
        <w:pStyle w:val="Style1"/>
        <w:kinsoku w:val="0"/>
        <w:autoSpaceDE/>
        <w:autoSpaceDN/>
        <w:adjustRightInd/>
        <w:spacing w:after="1188"/>
        <w:rPr>
          <w:rStyle w:val="CharacterStyle1"/>
          <w:rFonts w:ascii="Cambria" w:hAnsi="Cambria"/>
          <w:spacing w:val="-1"/>
          <w:sz w:val="24"/>
          <w:szCs w:val="24"/>
        </w:rPr>
      </w:pPr>
    </w:p>
    <w:p w:rsidR="0098676F" w:rsidRPr="00A34D41" w:rsidRDefault="0098676F" w:rsidP="0098676F">
      <w:pPr>
        <w:pStyle w:val="Style1"/>
        <w:kinsoku w:val="0"/>
        <w:autoSpaceDE/>
        <w:autoSpaceDN/>
        <w:adjustRightInd/>
        <w:spacing w:after="1188"/>
        <w:rPr>
          <w:rStyle w:val="CharacterStyle1"/>
          <w:rFonts w:ascii="Cambria" w:hAnsi="Cambria"/>
          <w:spacing w:val="-1"/>
          <w:sz w:val="24"/>
          <w:szCs w:val="24"/>
        </w:rPr>
      </w:pPr>
    </w:p>
    <w:p w:rsidR="00F37ED3" w:rsidRPr="00A34D41" w:rsidRDefault="00F37ED3" w:rsidP="0098676F">
      <w:pPr>
        <w:pStyle w:val="Style1"/>
        <w:kinsoku w:val="0"/>
        <w:autoSpaceDE/>
        <w:autoSpaceDN/>
        <w:adjustRightInd/>
        <w:spacing w:after="1188"/>
        <w:rPr>
          <w:rStyle w:val="CharacterStyle1"/>
          <w:rFonts w:ascii="Cambria" w:hAnsi="Cambria"/>
          <w:spacing w:val="-1"/>
          <w:sz w:val="24"/>
          <w:szCs w:val="24"/>
        </w:rPr>
      </w:pPr>
    </w:p>
    <w:p w:rsidR="008A3819" w:rsidRPr="00A34D41" w:rsidRDefault="008A3819" w:rsidP="000C32DA">
      <w:pPr>
        <w:tabs>
          <w:tab w:val="left" w:pos="567"/>
          <w:tab w:val="right" w:leader="dot" w:pos="9639"/>
        </w:tabs>
        <w:spacing w:line="274" w:lineRule="exact"/>
        <w:rPr>
          <w:rStyle w:val="CharacterStyle1"/>
          <w:rFonts w:ascii="Cambria" w:hAnsi="Cambria"/>
          <w:spacing w:val="-1"/>
          <w:sz w:val="24"/>
        </w:rPr>
      </w:pPr>
    </w:p>
    <w:p w:rsidR="000C32DA" w:rsidRPr="00A34D41" w:rsidRDefault="000C32DA" w:rsidP="000C32DA">
      <w:pPr>
        <w:tabs>
          <w:tab w:val="left" w:pos="567"/>
          <w:tab w:val="right" w:leader="dot" w:pos="9639"/>
        </w:tabs>
        <w:spacing w:line="274" w:lineRule="exact"/>
        <w:rPr>
          <w:rStyle w:val="CharacterStyle1"/>
          <w:rFonts w:ascii="Cambria" w:hAnsi="Cambria"/>
          <w:spacing w:val="-1"/>
          <w:sz w:val="24"/>
        </w:rPr>
      </w:pPr>
    </w:p>
    <w:p w:rsidR="000C32DA" w:rsidRPr="00A34D41" w:rsidRDefault="000C32DA" w:rsidP="000C32DA">
      <w:pPr>
        <w:tabs>
          <w:tab w:val="left" w:pos="567"/>
          <w:tab w:val="right" w:leader="dot" w:pos="9639"/>
        </w:tabs>
        <w:spacing w:line="274" w:lineRule="exact"/>
        <w:rPr>
          <w:rStyle w:val="CharacterStyle1"/>
          <w:rFonts w:ascii="Cambria" w:hAnsi="Cambria"/>
          <w:spacing w:val="-1"/>
          <w:sz w:val="24"/>
        </w:rPr>
      </w:pPr>
    </w:p>
    <w:p w:rsidR="000C32DA" w:rsidRPr="00A34D41" w:rsidRDefault="000C32DA" w:rsidP="000C32DA">
      <w:pPr>
        <w:tabs>
          <w:tab w:val="left" w:pos="567"/>
          <w:tab w:val="right" w:leader="dot" w:pos="9639"/>
        </w:tabs>
        <w:spacing w:line="274" w:lineRule="exact"/>
        <w:rPr>
          <w:rStyle w:val="CharacterStyle1"/>
          <w:rFonts w:ascii="Cambria" w:hAnsi="Cambria"/>
          <w:spacing w:val="-1"/>
          <w:sz w:val="24"/>
        </w:rPr>
      </w:pPr>
    </w:p>
    <w:p w:rsidR="000C32DA" w:rsidRPr="00A34D41" w:rsidRDefault="000C32DA" w:rsidP="000C32DA">
      <w:pPr>
        <w:tabs>
          <w:tab w:val="left" w:pos="567"/>
          <w:tab w:val="right" w:leader="dot" w:pos="9639"/>
        </w:tabs>
        <w:spacing w:line="274" w:lineRule="exact"/>
        <w:rPr>
          <w:rStyle w:val="CharacterStyle1"/>
          <w:rFonts w:ascii="Cambria" w:hAnsi="Cambria"/>
          <w:spacing w:val="-1"/>
          <w:sz w:val="24"/>
        </w:rPr>
      </w:pPr>
    </w:p>
    <w:p w:rsidR="000C32DA" w:rsidRPr="00A34D41" w:rsidRDefault="000C32DA" w:rsidP="000C32DA">
      <w:pPr>
        <w:tabs>
          <w:tab w:val="left" w:pos="567"/>
          <w:tab w:val="right" w:leader="dot" w:pos="9639"/>
        </w:tabs>
        <w:spacing w:line="274" w:lineRule="exact"/>
        <w:rPr>
          <w:rStyle w:val="CharacterStyle1"/>
          <w:rFonts w:ascii="Cambria" w:hAnsi="Cambria"/>
          <w:spacing w:val="-1"/>
          <w:sz w:val="24"/>
        </w:rPr>
      </w:pPr>
    </w:p>
    <w:p w:rsidR="000C32DA" w:rsidRPr="00A34D41" w:rsidRDefault="000C32DA" w:rsidP="000C32DA">
      <w:pPr>
        <w:tabs>
          <w:tab w:val="left" w:pos="567"/>
          <w:tab w:val="right" w:leader="dot" w:pos="9639"/>
        </w:tabs>
        <w:spacing w:line="274" w:lineRule="exact"/>
        <w:rPr>
          <w:rFonts w:ascii="Cambria" w:hAnsi="Cambria"/>
          <w:b/>
          <w:bCs/>
          <w:sz w:val="22"/>
          <w:szCs w:val="22"/>
        </w:rPr>
      </w:pPr>
    </w:p>
    <w:p w:rsidR="008A3819" w:rsidRPr="00A34D41" w:rsidRDefault="008A3819" w:rsidP="009C6530">
      <w:pPr>
        <w:tabs>
          <w:tab w:val="left" w:pos="567"/>
          <w:tab w:val="right" w:leader="dot" w:pos="9639"/>
        </w:tabs>
        <w:spacing w:line="274" w:lineRule="exact"/>
        <w:jc w:val="right"/>
        <w:rPr>
          <w:rFonts w:ascii="Cambria" w:hAnsi="Cambria"/>
          <w:b/>
          <w:bCs/>
          <w:sz w:val="22"/>
          <w:szCs w:val="22"/>
        </w:rPr>
      </w:pPr>
    </w:p>
    <w:p w:rsidR="009B7AD6" w:rsidRPr="00A34D41" w:rsidRDefault="009B7AD6" w:rsidP="009C6530">
      <w:pPr>
        <w:tabs>
          <w:tab w:val="left" w:pos="567"/>
          <w:tab w:val="right" w:leader="dot" w:pos="9639"/>
        </w:tabs>
        <w:spacing w:line="274" w:lineRule="exact"/>
        <w:jc w:val="right"/>
        <w:rPr>
          <w:rFonts w:ascii="Cambria" w:hAnsi="Cambria"/>
          <w:b/>
          <w:bCs/>
          <w:sz w:val="22"/>
          <w:szCs w:val="22"/>
        </w:rPr>
      </w:pPr>
    </w:p>
    <w:p w:rsidR="00F37ED3" w:rsidRPr="00A34D41" w:rsidRDefault="00F37ED3" w:rsidP="009C6530">
      <w:pPr>
        <w:tabs>
          <w:tab w:val="left" w:pos="567"/>
          <w:tab w:val="right" w:leader="dot" w:pos="9639"/>
        </w:tabs>
        <w:spacing w:line="274" w:lineRule="exact"/>
        <w:jc w:val="right"/>
        <w:rPr>
          <w:rFonts w:ascii="Cambria" w:hAnsi="Cambria"/>
          <w:b/>
          <w:bCs/>
          <w:sz w:val="22"/>
          <w:szCs w:val="22"/>
        </w:rPr>
      </w:pPr>
      <w:r w:rsidRPr="00A34D41">
        <w:rPr>
          <w:rFonts w:ascii="Cambria" w:hAnsi="Cambria"/>
          <w:b/>
          <w:bCs/>
          <w:sz w:val="22"/>
          <w:szCs w:val="22"/>
        </w:rPr>
        <w:t xml:space="preserve">Allegato </w:t>
      </w:r>
      <w:r w:rsidR="009C6530" w:rsidRPr="00A34D41">
        <w:rPr>
          <w:rFonts w:ascii="Cambria" w:hAnsi="Cambria"/>
          <w:b/>
          <w:bCs/>
          <w:sz w:val="22"/>
          <w:szCs w:val="22"/>
        </w:rPr>
        <w:t>“</w:t>
      </w:r>
      <w:r w:rsidR="0087201A" w:rsidRPr="00A34D41">
        <w:rPr>
          <w:rFonts w:ascii="Cambria" w:hAnsi="Cambria"/>
          <w:b/>
          <w:bCs/>
          <w:sz w:val="22"/>
          <w:szCs w:val="22"/>
        </w:rPr>
        <w:t>B</w:t>
      </w:r>
      <w:r w:rsidR="009C6530" w:rsidRPr="00A34D41">
        <w:rPr>
          <w:rFonts w:ascii="Cambria" w:hAnsi="Cambria"/>
          <w:b/>
          <w:bCs/>
          <w:sz w:val="22"/>
          <w:szCs w:val="22"/>
        </w:rPr>
        <w:t>”</w:t>
      </w:r>
    </w:p>
    <w:p w:rsidR="00F37ED3" w:rsidRPr="00A34D41" w:rsidRDefault="00F37ED3" w:rsidP="00F37ED3">
      <w:pPr>
        <w:tabs>
          <w:tab w:val="left" w:pos="567"/>
          <w:tab w:val="right" w:leader="dot" w:pos="9639"/>
        </w:tabs>
        <w:spacing w:line="274" w:lineRule="exact"/>
        <w:jc w:val="center"/>
        <w:rPr>
          <w:rFonts w:ascii="Cambria" w:hAnsi="Cambria"/>
          <w:sz w:val="22"/>
          <w:szCs w:val="22"/>
        </w:rPr>
      </w:pPr>
    </w:p>
    <w:p w:rsidR="00F37ED3" w:rsidRPr="00A34D41" w:rsidRDefault="00F37ED3" w:rsidP="00F37ED3">
      <w:pPr>
        <w:tabs>
          <w:tab w:val="left" w:pos="567"/>
          <w:tab w:val="right" w:leader="dot" w:pos="9639"/>
        </w:tabs>
        <w:spacing w:line="274" w:lineRule="exact"/>
        <w:jc w:val="center"/>
        <w:rPr>
          <w:rFonts w:ascii="Cambria" w:hAnsi="Cambria"/>
          <w:b/>
          <w:bCs/>
          <w:sz w:val="22"/>
          <w:szCs w:val="22"/>
        </w:rPr>
      </w:pPr>
      <w:r w:rsidRPr="00A34D41">
        <w:rPr>
          <w:rFonts w:ascii="Cambria" w:hAnsi="Cambria"/>
          <w:b/>
          <w:bCs/>
          <w:sz w:val="22"/>
          <w:szCs w:val="22"/>
        </w:rPr>
        <w:t xml:space="preserve">Indici di riscontro dell’idoneità alle selezioni (artt. 41 e 42) </w:t>
      </w:r>
    </w:p>
    <w:p w:rsidR="00F37ED3" w:rsidRPr="00A34D41" w:rsidRDefault="00F37ED3" w:rsidP="00F37ED3">
      <w:pPr>
        <w:tabs>
          <w:tab w:val="left" w:pos="567"/>
          <w:tab w:val="right" w:leader="dot" w:pos="9639"/>
        </w:tabs>
        <w:spacing w:line="274" w:lineRule="exact"/>
        <w:jc w:val="center"/>
        <w:rPr>
          <w:rFonts w:ascii="Cambria" w:hAnsi="Cambria"/>
          <w:sz w:val="22"/>
          <w:szCs w:val="22"/>
        </w:rPr>
      </w:pPr>
    </w:p>
    <w:p w:rsidR="00F37ED3" w:rsidRPr="00A34D41" w:rsidRDefault="00F37ED3" w:rsidP="00F37ED3">
      <w:pPr>
        <w:tabs>
          <w:tab w:val="left" w:pos="567"/>
          <w:tab w:val="right" w:leader="dot" w:pos="9639"/>
        </w:tabs>
        <w:spacing w:line="274" w:lineRule="exact"/>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2317"/>
        <w:gridCol w:w="2383"/>
        <w:gridCol w:w="2312"/>
      </w:tblGrid>
      <w:tr w:rsidR="00F37ED3" w:rsidRPr="00A34D41" w:rsidTr="00580C48">
        <w:tblPrEx>
          <w:tblCellMar>
            <w:top w:w="0" w:type="dxa"/>
            <w:bottom w:w="0" w:type="dxa"/>
          </w:tblCellMar>
        </w:tblPrEx>
        <w:tc>
          <w:tcPr>
            <w:tcW w:w="2528" w:type="dxa"/>
          </w:tcPr>
          <w:p w:rsidR="00F37ED3" w:rsidRPr="00A34D41" w:rsidRDefault="00F37ED3" w:rsidP="00580C48">
            <w:pPr>
              <w:pStyle w:val="Titolo1"/>
              <w:tabs>
                <w:tab w:val="left" w:pos="567"/>
              </w:tabs>
              <w:autoSpaceDE/>
              <w:autoSpaceDN/>
              <w:adjustRightInd/>
              <w:spacing w:line="274" w:lineRule="exact"/>
              <w:rPr>
                <w:rFonts w:ascii="Cambria" w:hAnsi="Cambria"/>
              </w:rPr>
            </w:pPr>
            <w:r w:rsidRPr="00A34D41">
              <w:rPr>
                <w:rFonts w:ascii="Cambria" w:hAnsi="Cambria"/>
              </w:rPr>
              <w:t>CATEGORIA A</w:t>
            </w:r>
          </w:p>
        </w:tc>
        <w:tc>
          <w:tcPr>
            <w:tcW w:w="2528"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OTTIMA</w:t>
            </w:r>
          </w:p>
        </w:tc>
        <w:tc>
          <w:tcPr>
            <w:tcW w:w="2528"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SUFFICIENTE</w:t>
            </w:r>
          </w:p>
        </w:tc>
        <w:tc>
          <w:tcPr>
            <w:tcW w:w="2528"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SCARSA</w:t>
            </w:r>
          </w:p>
        </w:tc>
      </w:tr>
      <w:tr w:rsidR="00F37ED3" w:rsidRPr="00A34D41" w:rsidTr="00580C48">
        <w:tblPrEx>
          <w:tblCellMar>
            <w:top w:w="0" w:type="dxa"/>
            <w:bottom w:w="0" w:type="dxa"/>
          </w:tblCellMar>
        </w:tblPrEx>
        <w:tc>
          <w:tcPr>
            <w:tcW w:w="2528"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 xml:space="preserve">1) Capacità di uso e manutenzione degli strumenti e arnesi necessari alla esecuzione del lavoro </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3</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2</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1</w:t>
            </w:r>
          </w:p>
        </w:tc>
      </w:tr>
      <w:tr w:rsidR="00F37ED3" w:rsidRPr="00A34D41" w:rsidTr="00580C48">
        <w:tblPrEx>
          <w:tblCellMar>
            <w:top w:w="0" w:type="dxa"/>
            <w:bottom w:w="0" w:type="dxa"/>
          </w:tblCellMar>
        </w:tblPrEx>
        <w:tc>
          <w:tcPr>
            <w:tcW w:w="2528"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 xml:space="preserve">2) Conoscenza di tecniche di lavoro o di procedure predeterminate necessarie alla esecuzione del lavoro </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3</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2</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1</w:t>
            </w:r>
          </w:p>
        </w:tc>
      </w:tr>
      <w:tr w:rsidR="00F37ED3" w:rsidRPr="00A34D41" w:rsidTr="00580C48">
        <w:tblPrEx>
          <w:tblCellMar>
            <w:top w:w="0" w:type="dxa"/>
            <w:bottom w:w="0" w:type="dxa"/>
          </w:tblCellMar>
        </w:tblPrEx>
        <w:tc>
          <w:tcPr>
            <w:tcW w:w="2528"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 xml:space="preserve">3) Grado di autonomia nella esecuzione del proprio lavoro, nell’ambito di istruzioni dettagliate </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3</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2</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1</w:t>
            </w:r>
          </w:p>
        </w:tc>
      </w:tr>
      <w:tr w:rsidR="00F37ED3" w:rsidRPr="00A34D41" w:rsidTr="00580C48">
        <w:tblPrEx>
          <w:tblCellMar>
            <w:top w:w="0" w:type="dxa"/>
            <w:bottom w:w="0" w:type="dxa"/>
          </w:tblCellMar>
        </w:tblPrEx>
        <w:tc>
          <w:tcPr>
            <w:tcW w:w="2528"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 xml:space="preserve">4) Grado di responsabilità nella corretta esecuzione </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3</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2</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1</w:t>
            </w:r>
          </w:p>
        </w:tc>
      </w:tr>
    </w:tbl>
    <w:p w:rsidR="00F37ED3" w:rsidRPr="00A34D41" w:rsidRDefault="00F37ED3" w:rsidP="00F37ED3">
      <w:pPr>
        <w:tabs>
          <w:tab w:val="left" w:pos="567"/>
          <w:tab w:val="right" w:leader="dot" w:pos="9639"/>
        </w:tabs>
        <w:spacing w:line="274" w:lineRule="exact"/>
        <w:jc w:val="both"/>
        <w:rPr>
          <w:rFonts w:ascii="Cambria" w:hAnsi="Cambria"/>
          <w:sz w:val="22"/>
          <w:szCs w:val="22"/>
        </w:rPr>
      </w:pPr>
    </w:p>
    <w:p w:rsidR="00F37ED3" w:rsidRPr="00A34D41" w:rsidRDefault="00F37ED3" w:rsidP="00F37ED3">
      <w:pPr>
        <w:tabs>
          <w:tab w:val="left" w:pos="567"/>
          <w:tab w:val="right" w:leader="dot" w:pos="9639"/>
        </w:tabs>
        <w:spacing w:line="274" w:lineRule="exact"/>
        <w:jc w:val="both"/>
        <w:rPr>
          <w:rFonts w:ascii="Cambria" w:hAnsi="Cambria"/>
          <w:sz w:val="22"/>
          <w:szCs w:val="22"/>
        </w:rPr>
      </w:pPr>
    </w:p>
    <w:p w:rsidR="00F37ED3" w:rsidRPr="00A34D41" w:rsidRDefault="00F37ED3" w:rsidP="00F37ED3">
      <w:pPr>
        <w:tabs>
          <w:tab w:val="left" w:pos="567"/>
          <w:tab w:val="right" w:leader="dot" w:pos="9639"/>
        </w:tabs>
        <w:spacing w:line="274" w:lineRule="exact"/>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3"/>
        <w:gridCol w:w="2323"/>
        <w:gridCol w:w="2386"/>
        <w:gridCol w:w="2318"/>
      </w:tblGrid>
      <w:tr w:rsidR="00F37ED3" w:rsidRPr="00A34D41" w:rsidTr="00580C48">
        <w:tblPrEx>
          <w:tblCellMar>
            <w:top w:w="0" w:type="dxa"/>
            <w:bottom w:w="0" w:type="dxa"/>
          </w:tblCellMar>
        </w:tblPrEx>
        <w:tc>
          <w:tcPr>
            <w:tcW w:w="2528" w:type="dxa"/>
          </w:tcPr>
          <w:p w:rsidR="00F37ED3" w:rsidRPr="00A34D41" w:rsidRDefault="00F37ED3" w:rsidP="00580C48">
            <w:pPr>
              <w:pStyle w:val="Titolo1"/>
              <w:tabs>
                <w:tab w:val="left" w:pos="567"/>
              </w:tabs>
              <w:autoSpaceDE/>
              <w:autoSpaceDN/>
              <w:adjustRightInd/>
              <w:spacing w:line="274" w:lineRule="exact"/>
              <w:rPr>
                <w:rFonts w:ascii="Cambria" w:hAnsi="Cambria"/>
              </w:rPr>
            </w:pPr>
            <w:r w:rsidRPr="00A34D41">
              <w:rPr>
                <w:rFonts w:ascii="Cambria" w:hAnsi="Cambria"/>
              </w:rPr>
              <w:t>CATEGORIA B</w:t>
            </w:r>
          </w:p>
        </w:tc>
        <w:tc>
          <w:tcPr>
            <w:tcW w:w="2528"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OTTIMA</w:t>
            </w:r>
          </w:p>
        </w:tc>
        <w:tc>
          <w:tcPr>
            <w:tcW w:w="2528"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SUFFICIENTE</w:t>
            </w:r>
          </w:p>
        </w:tc>
        <w:tc>
          <w:tcPr>
            <w:tcW w:w="2528"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SCARSA</w:t>
            </w:r>
          </w:p>
        </w:tc>
      </w:tr>
      <w:tr w:rsidR="00F37ED3" w:rsidRPr="00A34D41" w:rsidTr="00580C48">
        <w:tblPrEx>
          <w:tblCellMar>
            <w:top w:w="0" w:type="dxa"/>
            <w:bottom w:w="0" w:type="dxa"/>
          </w:tblCellMar>
        </w:tblPrEx>
        <w:tc>
          <w:tcPr>
            <w:tcW w:w="2528"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1) Capacità di uso di apparecchi e/o macchine di tipo complesso</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3</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2</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1</w:t>
            </w:r>
          </w:p>
        </w:tc>
      </w:tr>
      <w:tr w:rsidR="00F37ED3" w:rsidRPr="00A34D41" w:rsidTr="00580C48">
        <w:tblPrEx>
          <w:tblCellMar>
            <w:top w:w="0" w:type="dxa"/>
            <w:bottom w:w="0" w:type="dxa"/>
          </w:tblCellMar>
        </w:tblPrEx>
        <w:tc>
          <w:tcPr>
            <w:tcW w:w="2528"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2) Capacità organizzativa del proprio lavoro</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3</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2</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1</w:t>
            </w:r>
          </w:p>
        </w:tc>
      </w:tr>
      <w:tr w:rsidR="00F37ED3" w:rsidRPr="00A34D41" w:rsidTr="00580C48">
        <w:tblPrEx>
          <w:tblCellMar>
            <w:top w:w="0" w:type="dxa"/>
            <w:bottom w:w="0" w:type="dxa"/>
          </w:tblCellMar>
        </w:tblPrEx>
        <w:tc>
          <w:tcPr>
            <w:tcW w:w="2528"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3) Preparazione professionale specifica</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3</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2</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1</w:t>
            </w:r>
          </w:p>
        </w:tc>
      </w:tr>
      <w:tr w:rsidR="00F37ED3" w:rsidRPr="00A34D41" w:rsidTr="00580C48">
        <w:tblPrEx>
          <w:tblCellMar>
            <w:top w:w="0" w:type="dxa"/>
            <w:bottom w:w="0" w:type="dxa"/>
          </w:tblCellMar>
        </w:tblPrEx>
        <w:tc>
          <w:tcPr>
            <w:tcW w:w="2528"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4) Grado di autonomia nella esecuzione del proprio lavoro nell’ambito di istruzioni di carattere generale</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3</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2</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1</w:t>
            </w:r>
          </w:p>
        </w:tc>
      </w:tr>
      <w:tr w:rsidR="00F37ED3" w:rsidRPr="00A34D41" w:rsidTr="00580C48">
        <w:tblPrEx>
          <w:tblCellMar>
            <w:top w:w="0" w:type="dxa"/>
            <w:bottom w:w="0" w:type="dxa"/>
          </w:tblCellMar>
        </w:tblPrEx>
        <w:tc>
          <w:tcPr>
            <w:tcW w:w="2528"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 xml:space="preserve">5) Grado di responsabilità nella </w:t>
            </w:r>
            <w:r w:rsidRPr="00A34D41">
              <w:rPr>
                <w:rFonts w:ascii="Cambria" w:hAnsi="Cambria"/>
                <w:sz w:val="22"/>
                <w:szCs w:val="22"/>
              </w:rPr>
              <w:lastRenderedPageBreak/>
              <w:t>corretta esecuzione del proprio lavoro</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lastRenderedPageBreak/>
              <w:t>3</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2</w:t>
            </w:r>
          </w:p>
        </w:tc>
        <w:tc>
          <w:tcPr>
            <w:tcW w:w="2528" w:type="dxa"/>
            <w:vAlign w:val="center"/>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1</w:t>
            </w:r>
          </w:p>
        </w:tc>
      </w:tr>
    </w:tbl>
    <w:p w:rsidR="00F37ED3" w:rsidRPr="00A34D41" w:rsidRDefault="00F37ED3" w:rsidP="00F37ED3">
      <w:pPr>
        <w:tabs>
          <w:tab w:val="left" w:pos="567"/>
          <w:tab w:val="right" w:leader="dot" w:pos="9639"/>
        </w:tabs>
        <w:spacing w:line="274" w:lineRule="exact"/>
        <w:jc w:val="both"/>
        <w:rPr>
          <w:rFonts w:ascii="Cambria" w:hAnsi="Cambria"/>
          <w:sz w:val="22"/>
          <w:szCs w:val="22"/>
        </w:rPr>
      </w:pPr>
    </w:p>
    <w:p w:rsidR="00F37ED3" w:rsidRPr="00A34D41" w:rsidRDefault="00F37ED3" w:rsidP="00F37ED3">
      <w:pPr>
        <w:tabs>
          <w:tab w:val="left" w:pos="567"/>
          <w:tab w:val="right" w:leader="dot" w:pos="9639"/>
        </w:tabs>
        <w:spacing w:line="274" w:lineRule="exact"/>
        <w:jc w:val="both"/>
        <w:rPr>
          <w:rFonts w:ascii="Cambria" w:hAnsi="Cambria"/>
          <w:sz w:val="22"/>
          <w:szCs w:val="22"/>
        </w:rPr>
      </w:pPr>
    </w:p>
    <w:p w:rsidR="00F37ED3" w:rsidRPr="00A34D41" w:rsidRDefault="00F37ED3" w:rsidP="00F37ED3">
      <w:pPr>
        <w:tabs>
          <w:tab w:val="left" w:pos="567"/>
          <w:tab w:val="right" w:leader="dot" w:pos="9639"/>
        </w:tabs>
        <w:spacing w:line="274" w:lineRule="exact"/>
        <w:jc w:val="both"/>
        <w:rPr>
          <w:rFonts w:ascii="Cambria" w:hAnsi="Cambria"/>
          <w:sz w:val="22"/>
          <w:szCs w:val="22"/>
        </w:rPr>
      </w:pPr>
    </w:p>
    <w:p w:rsidR="00F37ED3" w:rsidRPr="00A34D41" w:rsidRDefault="00F37ED3" w:rsidP="00F37ED3">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 xml:space="preserve">Dall’esito della/e prova/e o sperimentazione dovrà scaturire ed essere formulato, per ciascuno degli indici sopraindicati per categoria, il giudizio di “scarso”, “sufficiente” o “ottimo” ai quali corrisponderanno rispettivamente i punti 1, 2 e 3. </w:t>
      </w:r>
    </w:p>
    <w:p w:rsidR="00F37ED3" w:rsidRPr="00A34D41" w:rsidRDefault="00F37ED3" w:rsidP="00F37ED3">
      <w:pPr>
        <w:tabs>
          <w:tab w:val="left" w:pos="567"/>
          <w:tab w:val="right" w:leader="dot" w:pos="9639"/>
        </w:tabs>
        <w:spacing w:line="274" w:lineRule="exact"/>
        <w:jc w:val="both"/>
        <w:rPr>
          <w:rFonts w:ascii="Cambria" w:hAnsi="Cambria"/>
          <w:sz w:val="22"/>
          <w:szCs w:val="22"/>
        </w:rPr>
      </w:pPr>
    </w:p>
    <w:p w:rsidR="00F37ED3" w:rsidRPr="00A34D41" w:rsidRDefault="00F37ED3" w:rsidP="00F37ED3">
      <w:pPr>
        <w:tabs>
          <w:tab w:val="left" w:pos="567"/>
          <w:tab w:val="right" w:leader="dot" w:pos="9639"/>
        </w:tabs>
        <w:spacing w:line="274" w:lineRule="exact"/>
        <w:jc w:val="both"/>
        <w:rPr>
          <w:rFonts w:ascii="Cambria" w:hAnsi="Cambria"/>
          <w:sz w:val="22"/>
          <w:szCs w:val="22"/>
        </w:rPr>
      </w:pPr>
    </w:p>
    <w:p w:rsidR="00F37ED3" w:rsidRPr="00A34D41" w:rsidRDefault="00F37ED3" w:rsidP="00F37ED3">
      <w:pPr>
        <w:tabs>
          <w:tab w:val="left" w:pos="567"/>
          <w:tab w:val="right" w:leader="dot" w:pos="9639"/>
        </w:tabs>
        <w:spacing w:line="274" w:lineRule="exact"/>
        <w:jc w:val="both"/>
        <w:rPr>
          <w:rFonts w:ascii="Cambria" w:hAnsi="Cambria"/>
          <w:sz w:val="22"/>
          <w:szCs w:val="22"/>
        </w:rPr>
      </w:pPr>
      <w:r w:rsidRPr="00A34D41">
        <w:rPr>
          <w:rFonts w:ascii="Cambria" w:hAnsi="Cambria"/>
          <w:sz w:val="22"/>
          <w:szCs w:val="22"/>
        </w:rPr>
        <w:t xml:space="preserve">I giudizi finali saranno così determinati: </w:t>
      </w:r>
    </w:p>
    <w:p w:rsidR="00F37ED3" w:rsidRPr="00A34D41" w:rsidRDefault="00F37ED3" w:rsidP="00F37ED3">
      <w:pPr>
        <w:tabs>
          <w:tab w:val="left" w:pos="567"/>
          <w:tab w:val="right" w:leader="dot" w:pos="9639"/>
        </w:tabs>
        <w:spacing w:line="274" w:lineRule="exact"/>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4"/>
        <w:gridCol w:w="1637"/>
        <w:gridCol w:w="1567"/>
        <w:gridCol w:w="3122"/>
      </w:tblGrid>
      <w:tr w:rsidR="00F37ED3" w:rsidRPr="00A34D41" w:rsidTr="00580C48">
        <w:tblPrEx>
          <w:tblCellMar>
            <w:top w:w="0" w:type="dxa"/>
            <w:bottom w:w="0" w:type="dxa"/>
          </w:tblCellMar>
        </w:tblPrEx>
        <w:tc>
          <w:tcPr>
            <w:tcW w:w="3310"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CATEGORIA</w:t>
            </w:r>
          </w:p>
        </w:tc>
        <w:tc>
          <w:tcPr>
            <w:tcW w:w="3431" w:type="dxa"/>
            <w:gridSpan w:val="2"/>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PUNTEGGIO</w:t>
            </w:r>
          </w:p>
        </w:tc>
        <w:tc>
          <w:tcPr>
            <w:tcW w:w="3371"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GIUDIZIO FINALE</w:t>
            </w:r>
          </w:p>
        </w:tc>
      </w:tr>
      <w:tr w:rsidR="00F37ED3" w:rsidRPr="00A34D41" w:rsidTr="00580C48">
        <w:tblPrEx>
          <w:tblCellMar>
            <w:top w:w="0" w:type="dxa"/>
            <w:bottom w:w="0" w:type="dxa"/>
          </w:tblCellMar>
        </w:tblPrEx>
        <w:tc>
          <w:tcPr>
            <w:tcW w:w="3310"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p>
        </w:tc>
        <w:tc>
          <w:tcPr>
            <w:tcW w:w="1746"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Fino a</w:t>
            </w:r>
          </w:p>
        </w:tc>
        <w:tc>
          <w:tcPr>
            <w:tcW w:w="1685"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Da - a</w:t>
            </w:r>
          </w:p>
        </w:tc>
        <w:tc>
          <w:tcPr>
            <w:tcW w:w="3371" w:type="dxa"/>
          </w:tcPr>
          <w:p w:rsidR="00F37ED3" w:rsidRPr="00A34D41" w:rsidRDefault="00F37ED3" w:rsidP="00580C48">
            <w:pPr>
              <w:tabs>
                <w:tab w:val="left" w:pos="567"/>
                <w:tab w:val="right" w:leader="dot" w:pos="9639"/>
              </w:tabs>
              <w:spacing w:line="274" w:lineRule="exact"/>
              <w:jc w:val="both"/>
              <w:rPr>
                <w:rFonts w:ascii="Cambria" w:hAnsi="Cambria"/>
                <w:sz w:val="22"/>
                <w:szCs w:val="22"/>
              </w:rPr>
            </w:pPr>
          </w:p>
        </w:tc>
      </w:tr>
      <w:tr w:rsidR="00F37ED3" w:rsidRPr="00A34D41" w:rsidTr="00580C48">
        <w:tblPrEx>
          <w:tblCellMar>
            <w:top w:w="0" w:type="dxa"/>
            <w:bottom w:w="0" w:type="dxa"/>
          </w:tblCellMar>
        </w:tblPrEx>
        <w:tc>
          <w:tcPr>
            <w:tcW w:w="3310"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A</w:t>
            </w:r>
          </w:p>
        </w:tc>
        <w:tc>
          <w:tcPr>
            <w:tcW w:w="1746"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7</w:t>
            </w:r>
          </w:p>
        </w:tc>
        <w:tc>
          <w:tcPr>
            <w:tcW w:w="1685"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p>
        </w:tc>
        <w:tc>
          <w:tcPr>
            <w:tcW w:w="3371"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non idoneo</w:t>
            </w:r>
          </w:p>
        </w:tc>
      </w:tr>
      <w:tr w:rsidR="00F37ED3" w:rsidRPr="00A34D41" w:rsidTr="00580C48">
        <w:tblPrEx>
          <w:tblCellMar>
            <w:top w:w="0" w:type="dxa"/>
            <w:bottom w:w="0" w:type="dxa"/>
          </w:tblCellMar>
        </w:tblPrEx>
        <w:tc>
          <w:tcPr>
            <w:tcW w:w="3310"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A</w:t>
            </w:r>
          </w:p>
        </w:tc>
        <w:tc>
          <w:tcPr>
            <w:tcW w:w="1746"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p>
        </w:tc>
        <w:tc>
          <w:tcPr>
            <w:tcW w:w="1685"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8 - 12</w:t>
            </w:r>
          </w:p>
        </w:tc>
        <w:tc>
          <w:tcPr>
            <w:tcW w:w="3371"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idoneo</w:t>
            </w:r>
          </w:p>
        </w:tc>
      </w:tr>
      <w:tr w:rsidR="00F37ED3" w:rsidRPr="00A34D41" w:rsidTr="00580C48">
        <w:tblPrEx>
          <w:tblCellMar>
            <w:top w:w="0" w:type="dxa"/>
            <w:bottom w:w="0" w:type="dxa"/>
          </w:tblCellMar>
        </w:tblPrEx>
        <w:tc>
          <w:tcPr>
            <w:tcW w:w="3310"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B</w:t>
            </w:r>
          </w:p>
        </w:tc>
        <w:tc>
          <w:tcPr>
            <w:tcW w:w="1746"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9</w:t>
            </w:r>
          </w:p>
        </w:tc>
        <w:tc>
          <w:tcPr>
            <w:tcW w:w="1685"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p>
        </w:tc>
        <w:tc>
          <w:tcPr>
            <w:tcW w:w="3371"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non idoneo</w:t>
            </w:r>
          </w:p>
        </w:tc>
      </w:tr>
      <w:tr w:rsidR="00F37ED3" w:rsidRPr="00A34D41" w:rsidTr="00580C48">
        <w:tblPrEx>
          <w:tblCellMar>
            <w:top w:w="0" w:type="dxa"/>
            <w:bottom w:w="0" w:type="dxa"/>
          </w:tblCellMar>
        </w:tblPrEx>
        <w:tc>
          <w:tcPr>
            <w:tcW w:w="3310"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B</w:t>
            </w:r>
          </w:p>
        </w:tc>
        <w:tc>
          <w:tcPr>
            <w:tcW w:w="1746"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p>
        </w:tc>
        <w:tc>
          <w:tcPr>
            <w:tcW w:w="1685"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10 – 15</w:t>
            </w:r>
          </w:p>
        </w:tc>
        <w:tc>
          <w:tcPr>
            <w:tcW w:w="3371" w:type="dxa"/>
          </w:tcPr>
          <w:p w:rsidR="00F37ED3" w:rsidRPr="00A34D41" w:rsidRDefault="00F37ED3" w:rsidP="00580C48">
            <w:pPr>
              <w:tabs>
                <w:tab w:val="left" w:pos="567"/>
                <w:tab w:val="right" w:leader="dot" w:pos="9639"/>
              </w:tabs>
              <w:spacing w:line="274" w:lineRule="exact"/>
              <w:jc w:val="center"/>
              <w:rPr>
                <w:rFonts w:ascii="Cambria" w:hAnsi="Cambria"/>
                <w:sz w:val="22"/>
                <w:szCs w:val="22"/>
              </w:rPr>
            </w:pPr>
            <w:r w:rsidRPr="00A34D41">
              <w:rPr>
                <w:rFonts w:ascii="Cambria" w:hAnsi="Cambria"/>
                <w:sz w:val="22"/>
                <w:szCs w:val="22"/>
              </w:rPr>
              <w:t>idoneo</w:t>
            </w:r>
          </w:p>
        </w:tc>
      </w:tr>
    </w:tbl>
    <w:p w:rsidR="00F37ED3" w:rsidRPr="00A34D41" w:rsidRDefault="00F37ED3" w:rsidP="00F37ED3">
      <w:pPr>
        <w:tabs>
          <w:tab w:val="left" w:pos="567"/>
          <w:tab w:val="right" w:leader="dot" w:pos="9639"/>
        </w:tabs>
        <w:spacing w:line="274" w:lineRule="exact"/>
        <w:jc w:val="both"/>
        <w:rPr>
          <w:rFonts w:ascii="Cambria" w:hAnsi="Cambria"/>
          <w:sz w:val="22"/>
          <w:szCs w:val="22"/>
        </w:rPr>
      </w:pPr>
    </w:p>
    <w:p w:rsidR="00F37ED3" w:rsidRPr="00A34D41" w:rsidRDefault="00F37ED3" w:rsidP="00F37ED3">
      <w:pPr>
        <w:autoSpaceDE w:val="0"/>
        <w:autoSpaceDN w:val="0"/>
        <w:adjustRightInd w:val="0"/>
        <w:jc w:val="both"/>
        <w:rPr>
          <w:rFonts w:ascii="Cambria" w:hAnsi="Cambria"/>
          <w:sz w:val="22"/>
          <w:szCs w:val="22"/>
        </w:rPr>
      </w:pPr>
    </w:p>
    <w:p w:rsidR="00864409" w:rsidRPr="00A34D41" w:rsidRDefault="00864409">
      <w:pPr>
        <w:pStyle w:val="Style1"/>
        <w:kinsoku w:val="0"/>
        <w:autoSpaceDE/>
        <w:autoSpaceDN/>
        <w:adjustRightInd/>
        <w:spacing w:before="540"/>
        <w:jc w:val="center"/>
        <w:rPr>
          <w:rStyle w:val="CharacterStyle1"/>
          <w:rFonts w:ascii="Cambria" w:hAnsi="Cambria" w:cs="Garamond"/>
          <w:spacing w:val="-2"/>
          <w:sz w:val="24"/>
          <w:szCs w:val="24"/>
        </w:rPr>
      </w:pPr>
    </w:p>
    <w:p w:rsidR="00DC1634" w:rsidRPr="00A34D41" w:rsidRDefault="00DC1634">
      <w:pPr>
        <w:pStyle w:val="Style1"/>
        <w:kinsoku w:val="0"/>
        <w:autoSpaceDE/>
        <w:autoSpaceDN/>
        <w:adjustRightInd/>
        <w:spacing w:before="540"/>
        <w:jc w:val="center"/>
        <w:rPr>
          <w:rStyle w:val="CharacterStyle1"/>
          <w:rFonts w:ascii="Cambria" w:hAnsi="Cambria" w:cs="Garamond"/>
          <w:spacing w:val="-2"/>
          <w:sz w:val="24"/>
          <w:szCs w:val="24"/>
        </w:rPr>
      </w:pPr>
    </w:p>
    <w:sectPr w:rsidR="00DC1634" w:rsidRPr="00A34D41">
      <w:footerReference w:type="default" r:id="rId17"/>
      <w:pgSz w:w="11918" w:h="16854"/>
      <w:pgMar w:top="1492" w:right="1310" w:bottom="930" w:left="13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F3" w:rsidRDefault="00486CF3" w:rsidP="00C55D12">
      <w:r>
        <w:separator/>
      </w:r>
    </w:p>
  </w:endnote>
  <w:endnote w:type="continuationSeparator" w:id="0">
    <w:p w:rsidR="00486CF3" w:rsidRDefault="00486CF3" w:rsidP="00C5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E9" w:rsidRDefault="00791EE9">
    <w:pPr>
      <w:pStyle w:val="Pidipagina"/>
      <w:jc w:val="right"/>
    </w:pPr>
    <w:r>
      <w:fldChar w:fldCharType="begin"/>
    </w:r>
    <w:r>
      <w:instrText>PAGE   \* MERGEFORMAT</w:instrText>
    </w:r>
    <w:r>
      <w:fldChar w:fldCharType="separate"/>
    </w:r>
    <w:r>
      <w:rPr>
        <w:noProof/>
      </w:rPr>
      <w:t>1</w:t>
    </w:r>
    <w:r>
      <w:fldChar w:fldCharType="end"/>
    </w:r>
  </w:p>
  <w:p w:rsidR="00791EE9" w:rsidRDefault="00791EE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1A" w:rsidRDefault="0087201A">
    <w:pPr>
      <w:pStyle w:val="Pidipagina"/>
      <w:jc w:val="right"/>
    </w:pPr>
    <w:r>
      <w:fldChar w:fldCharType="begin"/>
    </w:r>
    <w:r>
      <w:instrText>PAGE   \* MERGEFORMAT</w:instrText>
    </w:r>
    <w:r>
      <w:fldChar w:fldCharType="separate"/>
    </w:r>
    <w:r w:rsidR="00791EE9">
      <w:rPr>
        <w:noProof/>
      </w:rPr>
      <w:t>4</w:t>
    </w:r>
    <w:r>
      <w:fldChar w:fldCharType="end"/>
    </w:r>
  </w:p>
  <w:p w:rsidR="0087201A" w:rsidRDefault="0087201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27" w:rsidRDefault="00504B27">
    <w:pPr>
      <w:pStyle w:val="Pidipagina"/>
      <w:jc w:val="right"/>
    </w:pPr>
    <w:r>
      <w:fldChar w:fldCharType="begin"/>
    </w:r>
    <w:r>
      <w:instrText>PAGE   \* MERGEFORMAT</w:instrText>
    </w:r>
    <w:r>
      <w:fldChar w:fldCharType="separate"/>
    </w:r>
    <w:r w:rsidR="00791EE9">
      <w:rPr>
        <w:noProof/>
      </w:rPr>
      <w:t>21</w:t>
    </w:r>
    <w:r>
      <w:fldChar w:fldCharType="end"/>
    </w:r>
  </w:p>
  <w:p w:rsidR="00504B27" w:rsidRDefault="00504B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F3" w:rsidRDefault="00486CF3" w:rsidP="00C55D12">
      <w:r>
        <w:separator/>
      </w:r>
    </w:p>
  </w:footnote>
  <w:footnote w:type="continuationSeparator" w:id="0">
    <w:p w:rsidR="00486CF3" w:rsidRDefault="00486CF3" w:rsidP="00C55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DFB0"/>
    <w:multiLevelType w:val="singleLevel"/>
    <w:tmpl w:val="56BCC123"/>
    <w:lvl w:ilvl="0">
      <w:start w:val="2"/>
      <w:numFmt w:val="decimal"/>
      <w:lvlText w:val="%1."/>
      <w:lvlJc w:val="left"/>
      <w:pPr>
        <w:tabs>
          <w:tab w:val="num" w:pos="288"/>
        </w:tabs>
        <w:ind w:firstLine="72"/>
      </w:pPr>
      <w:rPr>
        <w:rFonts w:cs="Times New Roman"/>
        <w:snapToGrid/>
        <w:spacing w:val="-3"/>
        <w:sz w:val="23"/>
        <w:szCs w:val="23"/>
      </w:rPr>
    </w:lvl>
  </w:abstractNum>
  <w:abstractNum w:abstractNumId="1" w15:restartNumberingAfterBreak="0">
    <w:nsid w:val="002F744C"/>
    <w:multiLevelType w:val="singleLevel"/>
    <w:tmpl w:val="71C059FE"/>
    <w:lvl w:ilvl="0">
      <w:start w:val="3"/>
      <w:numFmt w:val="lowerLetter"/>
      <w:lvlText w:val="%1)"/>
      <w:lvlJc w:val="left"/>
      <w:pPr>
        <w:ind w:left="432" w:hanging="360"/>
      </w:pPr>
      <w:rPr>
        <w:rFonts w:cs="Times New Roman" w:hint="default"/>
        <w:snapToGrid/>
        <w:spacing w:val="-2"/>
        <w:sz w:val="23"/>
        <w:szCs w:val="23"/>
      </w:rPr>
    </w:lvl>
  </w:abstractNum>
  <w:abstractNum w:abstractNumId="2" w15:restartNumberingAfterBreak="0">
    <w:nsid w:val="0039B368"/>
    <w:multiLevelType w:val="singleLevel"/>
    <w:tmpl w:val="0CD3174D"/>
    <w:lvl w:ilvl="0">
      <w:start w:val="1"/>
      <w:numFmt w:val="lowerLetter"/>
      <w:lvlText w:val="%1)"/>
      <w:lvlJc w:val="left"/>
      <w:pPr>
        <w:tabs>
          <w:tab w:val="num" w:pos="288"/>
        </w:tabs>
        <w:ind w:firstLine="72"/>
      </w:pPr>
      <w:rPr>
        <w:rFonts w:cs="Times New Roman"/>
        <w:snapToGrid/>
        <w:spacing w:val="4"/>
        <w:sz w:val="22"/>
        <w:szCs w:val="22"/>
      </w:rPr>
    </w:lvl>
  </w:abstractNum>
  <w:abstractNum w:abstractNumId="3" w15:restartNumberingAfterBreak="0">
    <w:nsid w:val="00806967"/>
    <w:multiLevelType w:val="singleLevel"/>
    <w:tmpl w:val="041B1E47"/>
    <w:lvl w:ilvl="0">
      <w:start w:val="1"/>
      <w:numFmt w:val="decimal"/>
      <w:lvlText w:val="%1."/>
      <w:lvlJc w:val="left"/>
      <w:pPr>
        <w:tabs>
          <w:tab w:val="num" w:pos="288"/>
        </w:tabs>
        <w:ind w:firstLine="72"/>
      </w:pPr>
      <w:rPr>
        <w:rFonts w:cs="Times New Roman"/>
        <w:snapToGrid/>
        <w:spacing w:val="-2"/>
        <w:sz w:val="23"/>
        <w:szCs w:val="23"/>
      </w:rPr>
    </w:lvl>
  </w:abstractNum>
  <w:abstractNum w:abstractNumId="4" w15:restartNumberingAfterBreak="0">
    <w:nsid w:val="00C6E2DB"/>
    <w:multiLevelType w:val="singleLevel"/>
    <w:tmpl w:val="08521370"/>
    <w:lvl w:ilvl="0">
      <w:start w:val="1"/>
      <w:numFmt w:val="lowerLetter"/>
      <w:lvlText w:val="%1)"/>
      <w:lvlJc w:val="left"/>
      <w:pPr>
        <w:tabs>
          <w:tab w:val="num" w:pos="288"/>
        </w:tabs>
        <w:ind w:firstLine="72"/>
      </w:pPr>
      <w:rPr>
        <w:rFonts w:cs="Times New Roman"/>
        <w:snapToGrid/>
        <w:spacing w:val="2"/>
        <w:sz w:val="22"/>
        <w:szCs w:val="22"/>
      </w:rPr>
    </w:lvl>
  </w:abstractNum>
  <w:abstractNum w:abstractNumId="5" w15:restartNumberingAfterBreak="0">
    <w:nsid w:val="00F2D68F"/>
    <w:multiLevelType w:val="singleLevel"/>
    <w:tmpl w:val="290C8992"/>
    <w:lvl w:ilvl="0">
      <w:start w:val="1"/>
      <w:numFmt w:val="decimal"/>
      <w:lvlText w:val="%1."/>
      <w:lvlJc w:val="left"/>
      <w:pPr>
        <w:tabs>
          <w:tab w:val="num" w:pos="216"/>
        </w:tabs>
        <w:ind w:firstLine="72"/>
      </w:pPr>
      <w:rPr>
        <w:rFonts w:cs="Times New Roman"/>
        <w:snapToGrid/>
        <w:spacing w:val="5"/>
        <w:sz w:val="22"/>
        <w:szCs w:val="22"/>
      </w:rPr>
    </w:lvl>
  </w:abstractNum>
  <w:abstractNum w:abstractNumId="6" w15:restartNumberingAfterBreak="0">
    <w:nsid w:val="01122012"/>
    <w:multiLevelType w:val="singleLevel"/>
    <w:tmpl w:val="0E704CF4"/>
    <w:lvl w:ilvl="0">
      <w:start w:val="1"/>
      <w:numFmt w:val="decimal"/>
      <w:lvlText w:val="%1."/>
      <w:lvlJc w:val="left"/>
      <w:pPr>
        <w:tabs>
          <w:tab w:val="num" w:pos="216"/>
        </w:tabs>
        <w:ind w:firstLine="72"/>
      </w:pPr>
      <w:rPr>
        <w:rFonts w:cs="Times New Roman"/>
        <w:b w:val="0"/>
        <w:bCs/>
        <w:snapToGrid/>
        <w:spacing w:val="5"/>
        <w:sz w:val="22"/>
        <w:szCs w:val="22"/>
      </w:rPr>
    </w:lvl>
  </w:abstractNum>
  <w:abstractNum w:abstractNumId="7" w15:restartNumberingAfterBreak="0">
    <w:nsid w:val="011F40C1"/>
    <w:multiLevelType w:val="singleLevel"/>
    <w:tmpl w:val="53AAD8F1"/>
    <w:lvl w:ilvl="0">
      <w:start w:val="4"/>
      <w:numFmt w:val="decimal"/>
      <w:lvlText w:val="%1."/>
      <w:lvlJc w:val="left"/>
      <w:pPr>
        <w:tabs>
          <w:tab w:val="num" w:pos="288"/>
        </w:tabs>
        <w:ind w:firstLine="72"/>
      </w:pPr>
      <w:rPr>
        <w:rFonts w:ascii="Verdana" w:hAnsi="Verdana" w:cs="Verdana"/>
        <w:i/>
        <w:iCs/>
        <w:snapToGrid/>
        <w:spacing w:val="2"/>
        <w:sz w:val="19"/>
        <w:szCs w:val="19"/>
      </w:rPr>
    </w:lvl>
  </w:abstractNum>
  <w:abstractNum w:abstractNumId="8" w15:restartNumberingAfterBreak="0">
    <w:nsid w:val="0124E819"/>
    <w:multiLevelType w:val="singleLevel"/>
    <w:tmpl w:val="640D7038"/>
    <w:lvl w:ilvl="0">
      <w:start w:val="1"/>
      <w:numFmt w:val="decimal"/>
      <w:lvlText w:val="%1."/>
      <w:lvlJc w:val="left"/>
      <w:pPr>
        <w:tabs>
          <w:tab w:val="num" w:pos="216"/>
        </w:tabs>
        <w:ind w:firstLine="72"/>
      </w:pPr>
      <w:rPr>
        <w:rFonts w:cs="Times New Roman"/>
        <w:snapToGrid/>
        <w:spacing w:val="-1"/>
        <w:sz w:val="23"/>
        <w:szCs w:val="23"/>
      </w:rPr>
    </w:lvl>
  </w:abstractNum>
  <w:abstractNum w:abstractNumId="9" w15:restartNumberingAfterBreak="0">
    <w:nsid w:val="015BBB84"/>
    <w:multiLevelType w:val="singleLevel"/>
    <w:tmpl w:val="12D4E5F4"/>
    <w:lvl w:ilvl="0">
      <w:start w:val="13"/>
      <w:numFmt w:val="lowerLetter"/>
      <w:lvlText w:val="%1)"/>
      <w:lvlJc w:val="left"/>
      <w:pPr>
        <w:tabs>
          <w:tab w:val="num" w:pos="288"/>
        </w:tabs>
        <w:ind w:firstLine="72"/>
      </w:pPr>
      <w:rPr>
        <w:rFonts w:cs="Times New Roman"/>
        <w:snapToGrid/>
        <w:spacing w:val="-3"/>
        <w:sz w:val="23"/>
        <w:szCs w:val="23"/>
      </w:rPr>
    </w:lvl>
  </w:abstractNum>
  <w:abstractNum w:abstractNumId="10" w15:restartNumberingAfterBreak="0">
    <w:nsid w:val="015CF507"/>
    <w:multiLevelType w:val="singleLevel"/>
    <w:tmpl w:val="059DF783"/>
    <w:lvl w:ilvl="0">
      <w:start w:val="1"/>
      <w:numFmt w:val="lowerLetter"/>
      <w:lvlText w:val="%1)"/>
      <w:lvlJc w:val="left"/>
      <w:pPr>
        <w:tabs>
          <w:tab w:val="num" w:pos="216"/>
        </w:tabs>
        <w:ind w:left="72"/>
      </w:pPr>
      <w:rPr>
        <w:rFonts w:cs="Times New Roman"/>
        <w:snapToGrid/>
        <w:spacing w:val="7"/>
        <w:sz w:val="22"/>
        <w:szCs w:val="22"/>
      </w:rPr>
    </w:lvl>
  </w:abstractNum>
  <w:abstractNum w:abstractNumId="11" w15:restartNumberingAfterBreak="0">
    <w:nsid w:val="01612329"/>
    <w:multiLevelType w:val="singleLevel"/>
    <w:tmpl w:val="43A95F36"/>
    <w:lvl w:ilvl="0">
      <w:start w:val="1"/>
      <w:numFmt w:val="decimal"/>
      <w:lvlText w:val="%1."/>
      <w:lvlJc w:val="left"/>
      <w:pPr>
        <w:tabs>
          <w:tab w:val="num" w:pos="216"/>
        </w:tabs>
        <w:ind w:firstLine="72"/>
      </w:pPr>
      <w:rPr>
        <w:rFonts w:cs="Times New Roman"/>
        <w:snapToGrid/>
        <w:spacing w:val="-6"/>
        <w:sz w:val="23"/>
        <w:szCs w:val="23"/>
      </w:rPr>
    </w:lvl>
  </w:abstractNum>
  <w:abstractNum w:abstractNumId="12" w15:restartNumberingAfterBreak="0">
    <w:nsid w:val="016DECF4"/>
    <w:multiLevelType w:val="singleLevel"/>
    <w:tmpl w:val="19C80F88"/>
    <w:lvl w:ilvl="0">
      <w:start w:val="1"/>
      <w:numFmt w:val="decimal"/>
      <w:lvlText w:val="%1."/>
      <w:lvlJc w:val="left"/>
      <w:pPr>
        <w:tabs>
          <w:tab w:val="num" w:pos="288"/>
        </w:tabs>
        <w:ind w:firstLine="72"/>
      </w:pPr>
      <w:rPr>
        <w:rFonts w:cs="Times New Roman"/>
        <w:i/>
        <w:iCs/>
        <w:snapToGrid/>
        <w:spacing w:val="-5"/>
        <w:sz w:val="23"/>
        <w:szCs w:val="23"/>
      </w:rPr>
    </w:lvl>
  </w:abstractNum>
  <w:abstractNum w:abstractNumId="13" w15:restartNumberingAfterBreak="0">
    <w:nsid w:val="018A790D"/>
    <w:multiLevelType w:val="singleLevel"/>
    <w:tmpl w:val="32CD451B"/>
    <w:lvl w:ilvl="0">
      <w:numFmt w:val="bullet"/>
      <w:lvlText w:val="·"/>
      <w:lvlJc w:val="left"/>
      <w:pPr>
        <w:tabs>
          <w:tab w:val="num" w:pos="360"/>
        </w:tabs>
        <w:ind w:left="144"/>
      </w:pPr>
      <w:rPr>
        <w:rFonts w:ascii="Symbol" w:hAnsi="Symbol"/>
        <w:b/>
        <w:snapToGrid/>
        <w:spacing w:val="-5"/>
        <w:sz w:val="26"/>
      </w:rPr>
    </w:lvl>
  </w:abstractNum>
  <w:abstractNum w:abstractNumId="14" w15:restartNumberingAfterBreak="0">
    <w:nsid w:val="019F8085"/>
    <w:multiLevelType w:val="singleLevel"/>
    <w:tmpl w:val="20FE583C"/>
    <w:lvl w:ilvl="0">
      <w:start w:val="1"/>
      <w:numFmt w:val="lowerLetter"/>
      <w:lvlText w:val="%1)"/>
      <w:lvlJc w:val="left"/>
      <w:pPr>
        <w:tabs>
          <w:tab w:val="num" w:pos="288"/>
        </w:tabs>
        <w:ind w:left="72"/>
      </w:pPr>
      <w:rPr>
        <w:rFonts w:cs="Times New Roman"/>
        <w:i/>
        <w:iCs/>
        <w:snapToGrid/>
        <w:spacing w:val="6"/>
        <w:sz w:val="22"/>
        <w:szCs w:val="22"/>
      </w:rPr>
    </w:lvl>
  </w:abstractNum>
  <w:abstractNum w:abstractNumId="15" w15:restartNumberingAfterBreak="0">
    <w:nsid w:val="01DBA54F"/>
    <w:multiLevelType w:val="singleLevel"/>
    <w:tmpl w:val="12A863AB"/>
    <w:lvl w:ilvl="0">
      <w:start w:val="1"/>
      <w:numFmt w:val="decimal"/>
      <w:lvlText w:val="%1."/>
      <w:lvlJc w:val="left"/>
      <w:pPr>
        <w:tabs>
          <w:tab w:val="num" w:pos="216"/>
        </w:tabs>
        <w:ind w:firstLine="72"/>
      </w:pPr>
      <w:rPr>
        <w:rFonts w:cs="Times New Roman"/>
        <w:snapToGrid/>
        <w:spacing w:val="3"/>
        <w:sz w:val="23"/>
        <w:szCs w:val="23"/>
      </w:rPr>
    </w:lvl>
  </w:abstractNum>
  <w:abstractNum w:abstractNumId="16" w15:restartNumberingAfterBreak="0">
    <w:nsid w:val="01E75B14"/>
    <w:multiLevelType w:val="singleLevel"/>
    <w:tmpl w:val="75B0BD8C"/>
    <w:lvl w:ilvl="0">
      <w:start w:val="1"/>
      <w:numFmt w:val="lowerLetter"/>
      <w:lvlText w:val="%1)"/>
      <w:lvlJc w:val="left"/>
      <w:pPr>
        <w:tabs>
          <w:tab w:val="num" w:pos="288"/>
        </w:tabs>
        <w:ind w:left="72"/>
      </w:pPr>
      <w:rPr>
        <w:rFonts w:cs="Times New Roman"/>
        <w:i/>
        <w:iCs/>
        <w:snapToGrid/>
        <w:spacing w:val="6"/>
        <w:sz w:val="22"/>
        <w:szCs w:val="22"/>
      </w:rPr>
    </w:lvl>
  </w:abstractNum>
  <w:abstractNum w:abstractNumId="17" w15:restartNumberingAfterBreak="0">
    <w:nsid w:val="025269E9"/>
    <w:multiLevelType w:val="singleLevel"/>
    <w:tmpl w:val="C492BA3E"/>
    <w:lvl w:ilvl="0">
      <w:start w:val="14"/>
      <w:numFmt w:val="lowerLetter"/>
      <w:lvlText w:val="%1)"/>
      <w:lvlJc w:val="left"/>
      <w:pPr>
        <w:tabs>
          <w:tab w:val="num" w:pos="288"/>
        </w:tabs>
        <w:ind w:firstLine="72"/>
      </w:pPr>
      <w:rPr>
        <w:rFonts w:cs="Times New Roman"/>
        <w:b w:val="0"/>
        <w:bCs/>
        <w:snapToGrid/>
        <w:spacing w:val="-2"/>
        <w:sz w:val="22"/>
        <w:szCs w:val="22"/>
      </w:rPr>
    </w:lvl>
  </w:abstractNum>
  <w:abstractNum w:abstractNumId="18" w15:restartNumberingAfterBreak="0">
    <w:nsid w:val="0266A989"/>
    <w:multiLevelType w:val="singleLevel"/>
    <w:tmpl w:val="17E72EE9"/>
    <w:lvl w:ilvl="0">
      <w:start w:val="1"/>
      <w:numFmt w:val="lowerLetter"/>
      <w:lvlText w:val="%1)"/>
      <w:lvlJc w:val="left"/>
      <w:pPr>
        <w:tabs>
          <w:tab w:val="num" w:pos="288"/>
        </w:tabs>
        <w:ind w:left="72"/>
      </w:pPr>
      <w:rPr>
        <w:rFonts w:cs="Times New Roman"/>
        <w:i/>
        <w:iCs/>
        <w:snapToGrid/>
        <w:spacing w:val="4"/>
        <w:sz w:val="22"/>
        <w:szCs w:val="22"/>
      </w:rPr>
    </w:lvl>
  </w:abstractNum>
  <w:abstractNum w:abstractNumId="19" w15:restartNumberingAfterBreak="0">
    <w:nsid w:val="0268ABFB"/>
    <w:multiLevelType w:val="singleLevel"/>
    <w:tmpl w:val="737E38E4"/>
    <w:lvl w:ilvl="0">
      <w:start w:val="1"/>
      <w:numFmt w:val="decimal"/>
      <w:lvlText w:val="%1."/>
      <w:lvlJc w:val="left"/>
      <w:pPr>
        <w:tabs>
          <w:tab w:val="num" w:pos="288"/>
        </w:tabs>
        <w:ind w:firstLine="72"/>
      </w:pPr>
      <w:rPr>
        <w:rFonts w:cs="Times New Roman"/>
        <w:snapToGrid/>
        <w:spacing w:val="2"/>
        <w:sz w:val="23"/>
        <w:szCs w:val="23"/>
      </w:rPr>
    </w:lvl>
  </w:abstractNum>
  <w:abstractNum w:abstractNumId="20" w15:restartNumberingAfterBreak="0">
    <w:nsid w:val="0299095C"/>
    <w:multiLevelType w:val="singleLevel"/>
    <w:tmpl w:val="67D7CC71"/>
    <w:lvl w:ilvl="0">
      <w:start w:val="1"/>
      <w:numFmt w:val="lowerLetter"/>
      <w:lvlText w:val="%1)"/>
      <w:lvlJc w:val="left"/>
      <w:pPr>
        <w:tabs>
          <w:tab w:val="num" w:pos="216"/>
        </w:tabs>
        <w:ind w:left="72"/>
      </w:pPr>
      <w:rPr>
        <w:rFonts w:cs="Times New Roman"/>
        <w:snapToGrid/>
        <w:spacing w:val="8"/>
        <w:sz w:val="23"/>
        <w:szCs w:val="23"/>
      </w:rPr>
    </w:lvl>
  </w:abstractNum>
  <w:abstractNum w:abstractNumId="21" w15:restartNumberingAfterBreak="0">
    <w:nsid w:val="029B1BE4"/>
    <w:multiLevelType w:val="singleLevel"/>
    <w:tmpl w:val="0C28406E"/>
    <w:lvl w:ilvl="0">
      <w:start w:val="1"/>
      <w:numFmt w:val="decimal"/>
      <w:lvlText w:val="%1."/>
      <w:lvlJc w:val="left"/>
      <w:pPr>
        <w:tabs>
          <w:tab w:val="num" w:pos="216"/>
        </w:tabs>
        <w:ind w:firstLine="72"/>
      </w:pPr>
      <w:rPr>
        <w:rFonts w:cs="Times New Roman"/>
        <w:snapToGrid/>
        <w:spacing w:val="-2"/>
        <w:sz w:val="23"/>
        <w:szCs w:val="23"/>
      </w:rPr>
    </w:lvl>
  </w:abstractNum>
  <w:abstractNum w:abstractNumId="22" w15:restartNumberingAfterBreak="0">
    <w:nsid w:val="02C1ED17"/>
    <w:multiLevelType w:val="singleLevel"/>
    <w:tmpl w:val="4466653E"/>
    <w:lvl w:ilvl="0">
      <w:start w:val="1"/>
      <w:numFmt w:val="decimal"/>
      <w:lvlText w:val="%1."/>
      <w:lvlJc w:val="left"/>
      <w:pPr>
        <w:tabs>
          <w:tab w:val="num" w:pos="216"/>
        </w:tabs>
        <w:ind w:firstLine="72"/>
      </w:pPr>
      <w:rPr>
        <w:rFonts w:cs="Times New Roman"/>
        <w:snapToGrid/>
        <w:spacing w:val="5"/>
        <w:sz w:val="22"/>
        <w:szCs w:val="22"/>
      </w:rPr>
    </w:lvl>
  </w:abstractNum>
  <w:abstractNum w:abstractNumId="23" w15:restartNumberingAfterBreak="0">
    <w:nsid w:val="02F13AC6"/>
    <w:multiLevelType w:val="singleLevel"/>
    <w:tmpl w:val="10025E60"/>
    <w:lvl w:ilvl="0">
      <w:start w:val="1"/>
      <w:numFmt w:val="decimal"/>
      <w:lvlText w:val="%1."/>
      <w:lvlJc w:val="left"/>
      <w:pPr>
        <w:tabs>
          <w:tab w:val="num" w:pos="288"/>
        </w:tabs>
        <w:ind w:firstLine="72"/>
      </w:pPr>
      <w:rPr>
        <w:rFonts w:cs="Times New Roman"/>
        <w:snapToGrid/>
        <w:spacing w:val="-2"/>
        <w:sz w:val="22"/>
        <w:szCs w:val="22"/>
      </w:rPr>
    </w:lvl>
  </w:abstractNum>
  <w:abstractNum w:abstractNumId="24" w15:restartNumberingAfterBreak="0">
    <w:nsid w:val="02F799CB"/>
    <w:multiLevelType w:val="singleLevel"/>
    <w:tmpl w:val="3684CE59"/>
    <w:lvl w:ilvl="0">
      <w:start w:val="2"/>
      <w:numFmt w:val="decimal"/>
      <w:lvlText w:val="%1."/>
      <w:lvlJc w:val="left"/>
      <w:pPr>
        <w:tabs>
          <w:tab w:val="num" w:pos="288"/>
        </w:tabs>
        <w:ind w:firstLine="72"/>
      </w:pPr>
      <w:rPr>
        <w:rFonts w:cs="Times New Roman"/>
        <w:snapToGrid/>
        <w:spacing w:val="-2"/>
        <w:sz w:val="23"/>
        <w:szCs w:val="23"/>
      </w:rPr>
    </w:lvl>
  </w:abstractNum>
  <w:abstractNum w:abstractNumId="25" w15:restartNumberingAfterBreak="0">
    <w:nsid w:val="02FD6DE1"/>
    <w:multiLevelType w:val="singleLevel"/>
    <w:tmpl w:val="2E04E307"/>
    <w:lvl w:ilvl="0">
      <w:start w:val="1"/>
      <w:numFmt w:val="decimal"/>
      <w:lvlText w:val="%1."/>
      <w:lvlJc w:val="left"/>
      <w:pPr>
        <w:tabs>
          <w:tab w:val="num" w:pos="288"/>
        </w:tabs>
        <w:ind w:firstLine="72"/>
      </w:pPr>
      <w:rPr>
        <w:rFonts w:cs="Times New Roman"/>
        <w:snapToGrid/>
        <w:spacing w:val="-1"/>
        <w:sz w:val="23"/>
        <w:szCs w:val="23"/>
      </w:rPr>
    </w:lvl>
  </w:abstractNum>
  <w:abstractNum w:abstractNumId="26" w15:restartNumberingAfterBreak="0">
    <w:nsid w:val="0316C4F2"/>
    <w:multiLevelType w:val="singleLevel"/>
    <w:tmpl w:val="72880ADB"/>
    <w:lvl w:ilvl="0">
      <w:start w:val="1"/>
      <w:numFmt w:val="decimal"/>
      <w:lvlText w:val="%1."/>
      <w:lvlJc w:val="left"/>
      <w:pPr>
        <w:tabs>
          <w:tab w:val="num" w:pos="216"/>
        </w:tabs>
        <w:ind w:firstLine="72"/>
      </w:pPr>
      <w:rPr>
        <w:rFonts w:cs="Times New Roman"/>
        <w:snapToGrid/>
        <w:spacing w:val="3"/>
        <w:sz w:val="23"/>
        <w:szCs w:val="23"/>
      </w:rPr>
    </w:lvl>
  </w:abstractNum>
  <w:abstractNum w:abstractNumId="27" w15:restartNumberingAfterBreak="0">
    <w:nsid w:val="031D9133"/>
    <w:multiLevelType w:val="singleLevel"/>
    <w:tmpl w:val="6A3A2118"/>
    <w:lvl w:ilvl="0">
      <w:start w:val="4"/>
      <w:numFmt w:val="decimal"/>
      <w:lvlText w:val="%1."/>
      <w:lvlJc w:val="left"/>
      <w:pPr>
        <w:tabs>
          <w:tab w:val="num" w:pos="216"/>
        </w:tabs>
        <w:ind w:firstLine="72"/>
      </w:pPr>
      <w:rPr>
        <w:rFonts w:cs="Times New Roman"/>
        <w:snapToGrid/>
        <w:spacing w:val="-3"/>
        <w:sz w:val="23"/>
        <w:szCs w:val="23"/>
      </w:rPr>
    </w:lvl>
  </w:abstractNum>
  <w:abstractNum w:abstractNumId="28" w15:restartNumberingAfterBreak="0">
    <w:nsid w:val="033F8914"/>
    <w:multiLevelType w:val="singleLevel"/>
    <w:tmpl w:val="3EE288CC"/>
    <w:lvl w:ilvl="0">
      <w:start w:val="1"/>
      <w:numFmt w:val="decimal"/>
      <w:lvlText w:val="%1."/>
      <w:lvlJc w:val="left"/>
      <w:pPr>
        <w:tabs>
          <w:tab w:val="num" w:pos="288"/>
        </w:tabs>
        <w:ind w:firstLine="72"/>
      </w:pPr>
      <w:rPr>
        <w:rFonts w:cs="Times New Roman"/>
        <w:snapToGrid/>
        <w:spacing w:val="-5"/>
        <w:sz w:val="23"/>
        <w:szCs w:val="23"/>
      </w:rPr>
    </w:lvl>
  </w:abstractNum>
  <w:abstractNum w:abstractNumId="29" w15:restartNumberingAfterBreak="0">
    <w:nsid w:val="034E016D"/>
    <w:multiLevelType w:val="singleLevel"/>
    <w:tmpl w:val="0E16EF97"/>
    <w:lvl w:ilvl="0">
      <w:start w:val="1"/>
      <w:numFmt w:val="decimal"/>
      <w:lvlText w:val="%1."/>
      <w:lvlJc w:val="left"/>
      <w:pPr>
        <w:tabs>
          <w:tab w:val="num" w:pos="216"/>
        </w:tabs>
        <w:ind w:firstLine="72"/>
      </w:pPr>
      <w:rPr>
        <w:rFonts w:cs="Times New Roman"/>
        <w:snapToGrid/>
        <w:sz w:val="23"/>
        <w:szCs w:val="23"/>
      </w:rPr>
    </w:lvl>
  </w:abstractNum>
  <w:abstractNum w:abstractNumId="30" w15:restartNumberingAfterBreak="0">
    <w:nsid w:val="0353B609"/>
    <w:multiLevelType w:val="singleLevel"/>
    <w:tmpl w:val="50E86A09"/>
    <w:lvl w:ilvl="0">
      <w:start w:val="1"/>
      <w:numFmt w:val="decimal"/>
      <w:lvlText w:val="%1."/>
      <w:lvlJc w:val="left"/>
      <w:pPr>
        <w:tabs>
          <w:tab w:val="num" w:pos="216"/>
        </w:tabs>
        <w:ind w:firstLine="72"/>
      </w:pPr>
      <w:rPr>
        <w:rFonts w:cs="Times New Roman"/>
        <w:i/>
        <w:iCs/>
        <w:snapToGrid/>
        <w:spacing w:val="1"/>
        <w:sz w:val="23"/>
        <w:szCs w:val="23"/>
      </w:rPr>
    </w:lvl>
  </w:abstractNum>
  <w:abstractNum w:abstractNumId="31" w15:restartNumberingAfterBreak="0">
    <w:nsid w:val="036C266A"/>
    <w:multiLevelType w:val="singleLevel"/>
    <w:tmpl w:val="5B1420C1"/>
    <w:lvl w:ilvl="0">
      <w:start w:val="1"/>
      <w:numFmt w:val="decimal"/>
      <w:lvlText w:val="%1."/>
      <w:lvlJc w:val="left"/>
      <w:pPr>
        <w:tabs>
          <w:tab w:val="num" w:pos="288"/>
        </w:tabs>
        <w:ind w:firstLine="72"/>
      </w:pPr>
      <w:rPr>
        <w:rFonts w:cs="Times New Roman"/>
        <w:snapToGrid/>
        <w:spacing w:val="-5"/>
        <w:sz w:val="23"/>
        <w:szCs w:val="23"/>
      </w:rPr>
    </w:lvl>
  </w:abstractNum>
  <w:abstractNum w:abstractNumId="32" w15:restartNumberingAfterBreak="0">
    <w:nsid w:val="038848F0"/>
    <w:multiLevelType w:val="singleLevel"/>
    <w:tmpl w:val="4FFF80CC"/>
    <w:lvl w:ilvl="0">
      <w:start w:val="4"/>
      <w:numFmt w:val="decimal"/>
      <w:lvlText w:val="%1."/>
      <w:lvlJc w:val="left"/>
      <w:pPr>
        <w:tabs>
          <w:tab w:val="num" w:pos="216"/>
        </w:tabs>
        <w:ind w:firstLine="72"/>
      </w:pPr>
      <w:rPr>
        <w:rFonts w:cs="Times New Roman"/>
        <w:snapToGrid/>
        <w:spacing w:val="5"/>
        <w:sz w:val="23"/>
        <w:szCs w:val="23"/>
      </w:rPr>
    </w:lvl>
  </w:abstractNum>
  <w:abstractNum w:abstractNumId="33" w15:restartNumberingAfterBreak="0">
    <w:nsid w:val="03A305E1"/>
    <w:multiLevelType w:val="singleLevel"/>
    <w:tmpl w:val="7FF22EE0"/>
    <w:lvl w:ilvl="0">
      <w:start w:val="5"/>
      <w:numFmt w:val="decimal"/>
      <w:lvlText w:val="%1."/>
      <w:lvlJc w:val="left"/>
      <w:pPr>
        <w:tabs>
          <w:tab w:val="num" w:pos="216"/>
        </w:tabs>
        <w:ind w:firstLine="72"/>
      </w:pPr>
      <w:rPr>
        <w:rFonts w:ascii="Verdana" w:hAnsi="Verdana" w:cs="Verdana"/>
        <w:i/>
        <w:iCs/>
        <w:snapToGrid/>
        <w:spacing w:val="6"/>
        <w:sz w:val="19"/>
        <w:szCs w:val="19"/>
      </w:rPr>
    </w:lvl>
  </w:abstractNum>
  <w:abstractNum w:abstractNumId="34" w15:restartNumberingAfterBreak="0">
    <w:nsid w:val="03B797CD"/>
    <w:multiLevelType w:val="singleLevel"/>
    <w:tmpl w:val="1433967B"/>
    <w:lvl w:ilvl="0">
      <w:start w:val="7"/>
      <w:numFmt w:val="lowerLetter"/>
      <w:lvlText w:val="%1)"/>
      <w:lvlJc w:val="left"/>
      <w:pPr>
        <w:tabs>
          <w:tab w:val="num" w:pos="288"/>
        </w:tabs>
        <w:ind w:firstLine="72"/>
      </w:pPr>
      <w:rPr>
        <w:rFonts w:cs="Times New Roman"/>
        <w:snapToGrid/>
        <w:spacing w:val="5"/>
        <w:sz w:val="22"/>
        <w:szCs w:val="22"/>
      </w:rPr>
    </w:lvl>
  </w:abstractNum>
  <w:abstractNum w:abstractNumId="35" w15:restartNumberingAfterBreak="0">
    <w:nsid w:val="03DDA167"/>
    <w:multiLevelType w:val="singleLevel"/>
    <w:tmpl w:val="35648E92"/>
    <w:lvl w:ilvl="0">
      <w:start w:val="1"/>
      <w:numFmt w:val="decimal"/>
      <w:lvlText w:val="%1."/>
      <w:lvlJc w:val="left"/>
      <w:pPr>
        <w:tabs>
          <w:tab w:val="num" w:pos="216"/>
        </w:tabs>
        <w:ind w:firstLine="72"/>
      </w:pPr>
      <w:rPr>
        <w:rFonts w:cs="Times New Roman"/>
        <w:snapToGrid/>
        <w:spacing w:val="2"/>
        <w:sz w:val="22"/>
        <w:szCs w:val="22"/>
      </w:rPr>
    </w:lvl>
  </w:abstractNum>
  <w:abstractNum w:abstractNumId="36" w15:restartNumberingAfterBreak="0">
    <w:nsid w:val="03E02E9E"/>
    <w:multiLevelType w:val="singleLevel"/>
    <w:tmpl w:val="4E965DC4"/>
    <w:lvl w:ilvl="0">
      <w:start w:val="1"/>
      <w:numFmt w:val="lowerLetter"/>
      <w:lvlText w:val="%1)"/>
      <w:lvlJc w:val="left"/>
      <w:pPr>
        <w:ind w:left="432" w:hanging="360"/>
      </w:pPr>
      <w:rPr>
        <w:rFonts w:cs="Times New Roman"/>
        <w:b w:val="0"/>
        <w:bCs/>
        <w:snapToGrid/>
        <w:spacing w:val="-5"/>
        <w:sz w:val="22"/>
        <w:szCs w:val="22"/>
      </w:rPr>
    </w:lvl>
  </w:abstractNum>
  <w:abstractNum w:abstractNumId="37" w15:restartNumberingAfterBreak="0">
    <w:nsid w:val="03ECED48"/>
    <w:multiLevelType w:val="singleLevel"/>
    <w:tmpl w:val="0787E920"/>
    <w:lvl w:ilvl="0">
      <w:start w:val="1"/>
      <w:numFmt w:val="decimal"/>
      <w:lvlText w:val="%1."/>
      <w:lvlJc w:val="left"/>
      <w:pPr>
        <w:tabs>
          <w:tab w:val="num" w:pos="288"/>
        </w:tabs>
        <w:ind w:firstLine="72"/>
      </w:pPr>
      <w:rPr>
        <w:rFonts w:cs="Times New Roman"/>
        <w:i/>
        <w:iCs/>
        <w:snapToGrid/>
        <w:spacing w:val="1"/>
        <w:sz w:val="22"/>
        <w:szCs w:val="22"/>
      </w:rPr>
    </w:lvl>
  </w:abstractNum>
  <w:abstractNum w:abstractNumId="38" w15:restartNumberingAfterBreak="0">
    <w:nsid w:val="040748D7"/>
    <w:multiLevelType w:val="singleLevel"/>
    <w:tmpl w:val="6908508E"/>
    <w:lvl w:ilvl="0">
      <w:start w:val="1"/>
      <w:numFmt w:val="lowerLetter"/>
      <w:lvlText w:val="%1)"/>
      <w:lvlJc w:val="left"/>
      <w:pPr>
        <w:tabs>
          <w:tab w:val="num" w:pos="288"/>
        </w:tabs>
        <w:ind w:left="72"/>
      </w:pPr>
      <w:rPr>
        <w:rFonts w:cs="Times New Roman"/>
        <w:i/>
        <w:iCs/>
        <w:snapToGrid/>
        <w:spacing w:val="5"/>
        <w:sz w:val="22"/>
        <w:szCs w:val="22"/>
      </w:rPr>
    </w:lvl>
  </w:abstractNum>
  <w:abstractNum w:abstractNumId="39" w15:restartNumberingAfterBreak="0">
    <w:nsid w:val="040CDD72"/>
    <w:multiLevelType w:val="singleLevel"/>
    <w:tmpl w:val="38CA6B10"/>
    <w:lvl w:ilvl="0">
      <w:start w:val="1"/>
      <w:numFmt w:val="decimal"/>
      <w:lvlText w:val="%1."/>
      <w:lvlJc w:val="left"/>
      <w:pPr>
        <w:tabs>
          <w:tab w:val="num" w:pos="288"/>
        </w:tabs>
        <w:ind w:firstLine="72"/>
      </w:pPr>
      <w:rPr>
        <w:rFonts w:cs="Times New Roman"/>
        <w:snapToGrid/>
        <w:spacing w:val="1"/>
        <w:sz w:val="22"/>
        <w:szCs w:val="22"/>
      </w:rPr>
    </w:lvl>
  </w:abstractNum>
  <w:abstractNum w:abstractNumId="40" w15:restartNumberingAfterBreak="0">
    <w:nsid w:val="0420A770"/>
    <w:multiLevelType w:val="singleLevel"/>
    <w:tmpl w:val="177AF53D"/>
    <w:lvl w:ilvl="0">
      <w:start w:val="1"/>
      <w:numFmt w:val="lowerLetter"/>
      <w:lvlText w:val="%1)"/>
      <w:lvlJc w:val="left"/>
      <w:pPr>
        <w:tabs>
          <w:tab w:val="num" w:pos="216"/>
        </w:tabs>
        <w:ind w:firstLine="72"/>
      </w:pPr>
      <w:rPr>
        <w:rFonts w:cs="Times New Roman"/>
        <w:snapToGrid/>
        <w:sz w:val="23"/>
        <w:szCs w:val="23"/>
      </w:rPr>
    </w:lvl>
  </w:abstractNum>
  <w:abstractNum w:abstractNumId="41" w15:restartNumberingAfterBreak="0">
    <w:nsid w:val="0433FBF6"/>
    <w:multiLevelType w:val="singleLevel"/>
    <w:tmpl w:val="0B658178"/>
    <w:lvl w:ilvl="0">
      <w:start w:val="1"/>
      <w:numFmt w:val="decimal"/>
      <w:lvlText w:val="%1."/>
      <w:lvlJc w:val="left"/>
      <w:pPr>
        <w:tabs>
          <w:tab w:val="num" w:pos="216"/>
        </w:tabs>
        <w:ind w:firstLine="72"/>
      </w:pPr>
      <w:rPr>
        <w:rFonts w:cs="Times New Roman"/>
        <w:snapToGrid/>
        <w:spacing w:val="-1"/>
        <w:sz w:val="23"/>
        <w:szCs w:val="23"/>
      </w:rPr>
    </w:lvl>
  </w:abstractNum>
  <w:abstractNum w:abstractNumId="42" w15:restartNumberingAfterBreak="0">
    <w:nsid w:val="044AD1C2"/>
    <w:multiLevelType w:val="singleLevel"/>
    <w:tmpl w:val="21B50750"/>
    <w:lvl w:ilvl="0">
      <w:start w:val="1"/>
      <w:numFmt w:val="decimal"/>
      <w:lvlText w:val="%1."/>
      <w:lvlJc w:val="left"/>
      <w:pPr>
        <w:tabs>
          <w:tab w:val="num" w:pos="216"/>
        </w:tabs>
        <w:ind w:firstLine="72"/>
      </w:pPr>
      <w:rPr>
        <w:rFonts w:cs="Times New Roman"/>
        <w:snapToGrid/>
        <w:spacing w:val="-5"/>
        <w:sz w:val="23"/>
        <w:szCs w:val="23"/>
      </w:rPr>
    </w:lvl>
  </w:abstractNum>
  <w:abstractNum w:abstractNumId="43" w15:restartNumberingAfterBreak="0">
    <w:nsid w:val="0452A16D"/>
    <w:multiLevelType w:val="singleLevel"/>
    <w:tmpl w:val="49D9DA78"/>
    <w:lvl w:ilvl="0">
      <w:start w:val="1"/>
      <w:numFmt w:val="decimal"/>
      <w:lvlText w:val="%1."/>
      <w:lvlJc w:val="left"/>
      <w:pPr>
        <w:tabs>
          <w:tab w:val="num" w:pos="216"/>
        </w:tabs>
        <w:ind w:firstLine="72"/>
      </w:pPr>
      <w:rPr>
        <w:rFonts w:ascii="Verdana" w:hAnsi="Verdana" w:cs="Verdana"/>
        <w:i/>
        <w:iCs/>
        <w:snapToGrid/>
        <w:spacing w:val="7"/>
        <w:sz w:val="19"/>
        <w:szCs w:val="19"/>
      </w:rPr>
    </w:lvl>
  </w:abstractNum>
  <w:abstractNum w:abstractNumId="44" w15:restartNumberingAfterBreak="0">
    <w:nsid w:val="04596872"/>
    <w:multiLevelType w:val="singleLevel"/>
    <w:tmpl w:val="79FBA980"/>
    <w:lvl w:ilvl="0">
      <w:start w:val="1"/>
      <w:numFmt w:val="lowerLetter"/>
      <w:lvlText w:val="%1)"/>
      <w:lvlJc w:val="left"/>
      <w:pPr>
        <w:tabs>
          <w:tab w:val="num" w:pos="216"/>
        </w:tabs>
        <w:ind w:firstLine="72"/>
      </w:pPr>
      <w:rPr>
        <w:rFonts w:cs="Times New Roman"/>
        <w:snapToGrid/>
        <w:spacing w:val="3"/>
        <w:sz w:val="23"/>
        <w:szCs w:val="23"/>
      </w:rPr>
    </w:lvl>
  </w:abstractNum>
  <w:abstractNum w:abstractNumId="45" w15:restartNumberingAfterBreak="0">
    <w:nsid w:val="0465E300"/>
    <w:multiLevelType w:val="singleLevel"/>
    <w:tmpl w:val="6F0EE773"/>
    <w:lvl w:ilvl="0">
      <w:start w:val="1"/>
      <w:numFmt w:val="lowerLetter"/>
      <w:lvlText w:val="%1)"/>
      <w:lvlJc w:val="left"/>
      <w:pPr>
        <w:tabs>
          <w:tab w:val="num" w:pos="288"/>
        </w:tabs>
        <w:ind w:left="72"/>
      </w:pPr>
      <w:rPr>
        <w:rFonts w:cs="Times New Roman"/>
        <w:i/>
        <w:iCs/>
        <w:snapToGrid/>
        <w:spacing w:val="2"/>
        <w:sz w:val="23"/>
        <w:szCs w:val="23"/>
      </w:rPr>
    </w:lvl>
  </w:abstractNum>
  <w:abstractNum w:abstractNumId="46" w15:restartNumberingAfterBreak="0">
    <w:nsid w:val="048778D4"/>
    <w:multiLevelType w:val="singleLevel"/>
    <w:tmpl w:val="1BE6FFD6"/>
    <w:lvl w:ilvl="0">
      <w:start w:val="4"/>
      <w:numFmt w:val="lowerLetter"/>
      <w:lvlText w:val="%1)"/>
      <w:lvlJc w:val="left"/>
      <w:pPr>
        <w:tabs>
          <w:tab w:val="num" w:pos="216"/>
        </w:tabs>
        <w:ind w:firstLine="72"/>
      </w:pPr>
      <w:rPr>
        <w:rFonts w:cs="Times New Roman"/>
        <w:snapToGrid/>
        <w:spacing w:val="1"/>
        <w:sz w:val="23"/>
        <w:szCs w:val="23"/>
      </w:rPr>
    </w:lvl>
  </w:abstractNum>
  <w:abstractNum w:abstractNumId="47" w15:restartNumberingAfterBreak="0">
    <w:nsid w:val="0488785D"/>
    <w:multiLevelType w:val="singleLevel"/>
    <w:tmpl w:val="2F0F214B"/>
    <w:lvl w:ilvl="0">
      <w:start w:val="1"/>
      <w:numFmt w:val="lowerLetter"/>
      <w:lvlText w:val="%1)"/>
      <w:lvlJc w:val="left"/>
      <w:pPr>
        <w:tabs>
          <w:tab w:val="num" w:pos="288"/>
        </w:tabs>
        <w:ind w:left="72"/>
      </w:pPr>
      <w:rPr>
        <w:rFonts w:cs="Times New Roman"/>
        <w:snapToGrid/>
        <w:spacing w:val="2"/>
        <w:sz w:val="23"/>
        <w:szCs w:val="23"/>
      </w:rPr>
    </w:lvl>
  </w:abstractNum>
  <w:abstractNum w:abstractNumId="48" w15:restartNumberingAfterBreak="0">
    <w:nsid w:val="04963414"/>
    <w:multiLevelType w:val="singleLevel"/>
    <w:tmpl w:val="1F6F4538"/>
    <w:lvl w:ilvl="0">
      <w:start w:val="1"/>
      <w:numFmt w:val="decimal"/>
      <w:lvlText w:val="%1."/>
      <w:lvlJc w:val="left"/>
      <w:pPr>
        <w:tabs>
          <w:tab w:val="num" w:pos="216"/>
        </w:tabs>
        <w:ind w:firstLine="72"/>
      </w:pPr>
      <w:rPr>
        <w:rFonts w:cs="Times New Roman"/>
        <w:snapToGrid/>
        <w:spacing w:val="-1"/>
        <w:sz w:val="23"/>
        <w:szCs w:val="23"/>
      </w:rPr>
    </w:lvl>
  </w:abstractNum>
  <w:abstractNum w:abstractNumId="49" w15:restartNumberingAfterBreak="0">
    <w:nsid w:val="04B075FD"/>
    <w:multiLevelType w:val="hybridMultilevel"/>
    <w:tmpl w:val="F95A82C0"/>
    <w:lvl w:ilvl="0" w:tplc="0410000D">
      <w:start w:val="1"/>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50" w15:restartNumberingAfterBreak="0">
    <w:nsid w:val="04BC7740"/>
    <w:multiLevelType w:val="singleLevel"/>
    <w:tmpl w:val="577BD3B9"/>
    <w:lvl w:ilvl="0">
      <w:start w:val="1"/>
      <w:numFmt w:val="lowerLetter"/>
      <w:lvlText w:val="%1)"/>
      <w:lvlJc w:val="left"/>
      <w:pPr>
        <w:tabs>
          <w:tab w:val="num" w:pos="288"/>
        </w:tabs>
        <w:ind w:left="72"/>
      </w:pPr>
      <w:rPr>
        <w:rFonts w:cs="Times New Roman"/>
        <w:snapToGrid/>
        <w:spacing w:val="7"/>
        <w:sz w:val="22"/>
        <w:szCs w:val="22"/>
      </w:rPr>
    </w:lvl>
  </w:abstractNum>
  <w:abstractNum w:abstractNumId="51" w15:restartNumberingAfterBreak="0">
    <w:nsid w:val="04C141D4"/>
    <w:multiLevelType w:val="singleLevel"/>
    <w:tmpl w:val="2E5A877B"/>
    <w:lvl w:ilvl="0">
      <w:start w:val="1"/>
      <w:numFmt w:val="decimal"/>
      <w:lvlText w:val="%1."/>
      <w:lvlJc w:val="left"/>
      <w:pPr>
        <w:tabs>
          <w:tab w:val="num" w:pos="288"/>
        </w:tabs>
        <w:ind w:firstLine="72"/>
      </w:pPr>
      <w:rPr>
        <w:rFonts w:cs="Times New Roman"/>
        <w:snapToGrid/>
        <w:spacing w:val="-6"/>
        <w:sz w:val="23"/>
        <w:szCs w:val="23"/>
      </w:rPr>
    </w:lvl>
  </w:abstractNum>
  <w:abstractNum w:abstractNumId="52" w15:restartNumberingAfterBreak="0">
    <w:nsid w:val="04CF1DE6"/>
    <w:multiLevelType w:val="singleLevel"/>
    <w:tmpl w:val="2E2D132B"/>
    <w:lvl w:ilvl="0">
      <w:start w:val="1"/>
      <w:numFmt w:val="decimal"/>
      <w:lvlText w:val="%1."/>
      <w:lvlJc w:val="left"/>
      <w:pPr>
        <w:tabs>
          <w:tab w:val="num" w:pos="216"/>
        </w:tabs>
        <w:ind w:firstLine="72"/>
      </w:pPr>
      <w:rPr>
        <w:rFonts w:cs="Times New Roman"/>
        <w:snapToGrid/>
        <w:spacing w:val="-1"/>
        <w:sz w:val="23"/>
        <w:szCs w:val="23"/>
      </w:rPr>
    </w:lvl>
  </w:abstractNum>
  <w:abstractNum w:abstractNumId="53" w15:restartNumberingAfterBreak="0">
    <w:nsid w:val="04D052EB"/>
    <w:multiLevelType w:val="singleLevel"/>
    <w:tmpl w:val="502EFD8F"/>
    <w:lvl w:ilvl="0">
      <w:start w:val="1"/>
      <w:numFmt w:val="decimal"/>
      <w:lvlText w:val="%1."/>
      <w:lvlJc w:val="left"/>
      <w:pPr>
        <w:tabs>
          <w:tab w:val="num" w:pos="216"/>
        </w:tabs>
        <w:ind w:firstLine="72"/>
      </w:pPr>
      <w:rPr>
        <w:rFonts w:cs="Times New Roman"/>
        <w:i/>
        <w:iCs/>
        <w:snapToGrid/>
        <w:spacing w:val="-4"/>
        <w:sz w:val="23"/>
        <w:szCs w:val="23"/>
      </w:rPr>
    </w:lvl>
  </w:abstractNum>
  <w:abstractNum w:abstractNumId="54" w15:restartNumberingAfterBreak="0">
    <w:nsid w:val="04F58E89"/>
    <w:multiLevelType w:val="singleLevel"/>
    <w:tmpl w:val="FF2AB8CE"/>
    <w:lvl w:ilvl="0">
      <w:start w:val="1"/>
      <w:numFmt w:val="decimal"/>
      <w:lvlText w:val="%1."/>
      <w:lvlJc w:val="left"/>
      <w:pPr>
        <w:tabs>
          <w:tab w:val="num" w:pos="288"/>
        </w:tabs>
        <w:ind w:firstLine="72"/>
      </w:pPr>
      <w:rPr>
        <w:rFonts w:cs="Times New Roman"/>
        <w:snapToGrid/>
        <w:spacing w:val="1"/>
        <w:sz w:val="23"/>
        <w:szCs w:val="23"/>
      </w:rPr>
    </w:lvl>
  </w:abstractNum>
  <w:abstractNum w:abstractNumId="55" w15:restartNumberingAfterBreak="0">
    <w:nsid w:val="0500354C"/>
    <w:multiLevelType w:val="singleLevel"/>
    <w:tmpl w:val="0E344C86"/>
    <w:lvl w:ilvl="0">
      <w:start w:val="7"/>
      <w:numFmt w:val="decimal"/>
      <w:lvlText w:val="%1."/>
      <w:lvlJc w:val="left"/>
      <w:pPr>
        <w:tabs>
          <w:tab w:val="num" w:pos="216"/>
        </w:tabs>
        <w:ind w:firstLine="72"/>
      </w:pPr>
      <w:rPr>
        <w:rFonts w:cs="Times New Roman"/>
        <w:snapToGrid/>
        <w:spacing w:val="3"/>
        <w:sz w:val="22"/>
        <w:szCs w:val="22"/>
      </w:rPr>
    </w:lvl>
  </w:abstractNum>
  <w:abstractNum w:abstractNumId="56" w15:restartNumberingAfterBreak="0">
    <w:nsid w:val="05250C84"/>
    <w:multiLevelType w:val="singleLevel"/>
    <w:tmpl w:val="A80C7ACC"/>
    <w:lvl w:ilvl="0">
      <w:start w:val="1"/>
      <w:numFmt w:val="lowerLetter"/>
      <w:lvlText w:val="%1)"/>
      <w:lvlJc w:val="left"/>
      <w:pPr>
        <w:tabs>
          <w:tab w:val="num" w:pos="358"/>
        </w:tabs>
        <w:ind w:firstLine="72"/>
      </w:pPr>
      <w:rPr>
        <w:rFonts w:cs="Times New Roman"/>
        <w:b w:val="0"/>
        <w:snapToGrid/>
        <w:spacing w:val="6"/>
        <w:sz w:val="23"/>
        <w:szCs w:val="23"/>
      </w:rPr>
    </w:lvl>
  </w:abstractNum>
  <w:abstractNum w:abstractNumId="57" w15:restartNumberingAfterBreak="0">
    <w:nsid w:val="055E5BB3"/>
    <w:multiLevelType w:val="singleLevel"/>
    <w:tmpl w:val="2685E537"/>
    <w:lvl w:ilvl="0">
      <w:start w:val="1"/>
      <w:numFmt w:val="decimal"/>
      <w:lvlText w:val="%1."/>
      <w:lvlJc w:val="left"/>
      <w:pPr>
        <w:tabs>
          <w:tab w:val="num" w:pos="216"/>
        </w:tabs>
        <w:ind w:firstLine="72"/>
      </w:pPr>
      <w:rPr>
        <w:rFonts w:cs="Times New Roman"/>
        <w:snapToGrid/>
        <w:spacing w:val="-4"/>
        <w:sz w:val="23"/>
        <w:szCs w:val="23"/>
      </w:rPr>
    </w:lvl>
  </w:abstractNum>
  <w:abstractNum w:abstractNumId="58" w15:restartNumberingAfterBreak="0">
    <w:nsid w:val="056381EA"/>
    <w:multiLevelType w:val="singleLevel"/>
    <w:tmpl w:val="598F2048"/>
    <w:lvl w:ilvl="0">
      <w:start w:val="1"/>
      <w:numFmt w:val="lowerLetter"/>
      <w:lvlText w:val="%1)"/>
      <w:lvlJc w:val="left"/>
      <w:pPr>
        <w:tabs>
          <w:tab w:val="num" w:pos="216"/>
        </w:tabs>
        <w:ind w:firstLine="72"/>
      </w:pPr>
      <w:rPr>
        <w:rFonts w:cs="Times New Roman"/>
        <w:snapToGrid/>
        <w:spacing w:val="2"/>
        <w:sz w:val="23"/>
        <w:szCs w:val="23"/>
      </w:rPr>
    </w:lvl>
  </w:abstractNum>
  <w:abstractNum w:abstractNumId="59" w15:restartNumberingAfterBreak="0">
    <w:nsid w:val="05669FF2"/>
    <w:multiLevelType w:val="singleLevel"/>
    <w:tmpl w:val="71B8FF25"/>
    <w:lvl w:ilvl="0">
      <w:start w:val="12"/>
      <w:numFmt w:val="decimal"/>
      <w:lvlText w:val="%1."/>
      <w:lvlJc w:val="left"/>
      <w:pPr>
        <w:tabs>
          <w:tab w:val="num" w:pos="360"/>
        </w:tabs>
        <w:ind w:firstLine="72"/>
      </w:pPr>
      <w:rPr>
        <w:rFonts w:cs="Times New Roman"/>
        <w:snapToGrid/>
        <w:sz w:val="23"/>
        <w:szCs w:val="23"/>
      </w:rPr>
    </w:lvl>
  </w:abstractNum>
  <w:abstractNum w:abstractNumId="60" w15:restartNumberingAfterBreak="0">
    <w:nsid w:val="0573B67B"/>
    <w:multiLevelType w:val="singleLevel"/>
    <w:tmpl w:val="6BA5B789"/>
    <w:lvl w:ilvl="0">
      <w:start w:val="1"/>
      <w:numFmt w:val="lowerLetter"/>
      <w:lvlText w:val="%1)"/>
      <w:lvlJc w:val="left"/>
      <w:pPr>
        <w:tabs>
          <w:tab w:val="num" w:pos="288"/>
        </w:tabs>
        <w:ind w:firstLine="72"/>
      </w:pPr>
      <w:rPr>
        <w:rFonts w:cs="Times New Roman"/>
        <w:i/>
        <w:iCs/>
        <w:snapToGrid/>
        <w:spacing w:val="5"/>
        <w:sz w:val="22"/>
        <w:szCs w:val="22"/>
      </w:rPr>
    </w:lvl>
  </w:abstractNum>
  <w:abstractNum w:abstractNumId="61" w15:restartNumberingAfterBreak="0">
    <w:nsid w:val="05781A37"/>
    <w:multiLevelType w:val="singleLevel"/>
    <w:tmpl w:val="293323E5"/>
    <w:lvl w:ilvl="0">
      <w:start w:val="7"/>
      <w:numFmt w:val="lowerLetter"/>
      <w:lvlText w:val="%1)"/>
      <w:lvlJc w:val="left"/>
      <w:pPr>
        <w:tabs>
          <w:tab w:val="num" w:pos="216"/>
        </w:tabs>
        <w:ind w:firstLine="72"/>
      </w:pPr>
      <w:rPr>
        <w:rFonts w:cs="Times New Roman"/>
        <w:snapToGrid/>
        <w:sz w:val="23"/>
        <w:szCs w:val="23"/>
      </w:rPr>
    </w:lvl>
  </w:abstractNum>
  <w:abstractNum w:abstractNumId="62" w15:restartNumberingAfterBreak="0">
    <w:nsid w:val="05790CE3"/>
    <w:multiLevelType w:val="singleLevel"/>
    <w:tmpl w:val="75BD5CD6"/>
    <w:lvl w:ilvl="0">
      <w:start w:val="1"/>
      <w:numFmt w:val="lowerLetter"/>
      <w:lvlText w:val="%1)"/>
      <w:lvlJc w:val="left"/>
      <w:pPr>
        <w:tabs>
          <w:tab w:val="num" w:pos="288"/>
        </w:tabs>
        <w:ind w:firstLine="72"/>
      </w:pPr>
      <w:rPr>
        <w:rFonts w:cs="Times New Roman"/>
        <w:snapToGrid/>
        <w:spacing w:val="-5"/>
        <w:sz w:val="23"/>
        <w:szCs w:val="23"/>
      </w:rPr>
    </w:lvl>
  </w:abstractNum>
  <w:abstractNum w:abstractNumId="63" w15:restartNumberingAfterBreak="0">
    <w:nsid w:val="058A1DAF"/>
    <w:multiLevelType w:val="singleLevel"/>
    <w:tmpl w:val="72A436B9"/>
    <w:lvl w:ilvl="0">
      <w:start w:val="1"/>
      <w:numFmt w:val="decimal"/>
      <w:lvlText w:val="%1."/>
      <w:lvlJc w:val="left"/>
      <w:pPr>
        <w:tabs>
          <w:tab w:val="num" w:pos="216"/>
        </w:tabs>
        <w:ind w:firstLine="72"/>
      </w:pPr>
      <w:rPr>
        <w:rFonts w:cs="Times New Roman"/>
        <w:snapToGrid/>
        <w:sz w:val="23"/>
        <w:szCs w:val="23"/>
      </w:rPr>
    </w:lvl>
  </w:abstractNum>
  <w:abstractNum w:abstractNumId="64" w15:restartNumberingAfterBreak="0">
    <w:nsid w:val="0597D4F4"/>
    <w:multiLevelType w:val="singleLevel"/>
    <w:tmpl w:val="147C462F"/>
    <w:lvl w:ilvl="0">
      <w:start w:val="1"/>
      <w:numFmt w:val="decimal"/>
      <w:lvlText w:val="%1."/>
      <w:lvlJc w:val="left"/>
      <w:pPr>
        <w:tabs>
          <w:tab w:val="num" w:pos="144"/>
        </w:tabs>
        <w:ind w:firstLine="72"/>
      </w:pPr>
      <w:rPr>
        <w:rFonts w:cs="Times New Roman"/>
        <w:snapToGrid/>
        <w:sz w:val="23"/>
        <w:szCs w:val="23"/>
      </w:rPr>
    </w:lvl>
  </w:abstractNum>
  <w:abstractNum w:abstractNumId="65" w15:restartNumberingAfterBreak="0">
    <w:nsid w:val="05BC4DD8"/>
    <w:multiLevelType w:val="singleLevel"/>
    <w:tmpl w:val="351F2536"/>
    <w:lvl w:ilvl="0">
      <w:start w:val="1"/>
      <w:numFmt w:val="lowerLetter"/>
      <w:lvlText w:val="%1)"/>
      <w:lvlJc w:val="left"/>
      <w:pPr>
        <w:tabs>
          <w:tab w:val="num" w:pos="288"/>
        </w:tabs>
        <w:ind w:firstLine="72"/>
      </w:pPr>
      <w:rPr>
        <w:rFonts w:cs="Times New Roman"/>
        <w:snapToGrid/>
        <w:spacing w:val="-2"/>
        <w:sz w:val="23"/>
        <w:szCs w:val="23"/>
      </w:rPr>
    </w:lvl>
  </w:abstractNum>
  <w:abstractNum w:abstractNumId="66" w15:restartNumberingAfterBreak="0">
    <w:nsid w:val="05C8AFB5"/>
    <w:multiLevelType w:val="singleLevel"/>
    <w:tmpl w:val="220973DE"/>
    <w:lvl w:ilvl="0">
      <w:start w:val="1"/>
      <w:numFmt w:val="decimal"/>
      <w:lvlText w:val="%1."/>
      <w:lvlJc w:val="left"/>
      <w:pPr>
        <w:tabs>
          <w:tab w:val="num" w:pos="288"/>
        </w:tabs>
        <w:ind w:firstLine="72"/>
      </w:pPr>
      <w:rPr>
        <w:rFonts w:cs="Times New Roman"/>
        <w:snapToGrid/>
        <w:spacing w:val="-3"/>
        <w:sz w:val="23"/>
        <w:szCs w:val="23"/>
      </w:rPr>
    </w:lvl>
  </w:abstractNum>
  <w:abstractNum w:abstractNumId="67" w15:restartNumberingAfterBreak="0">
    <w:nsid w:val="05D901AE"/>
    <w:multiLevelType w:val="singleLevel"/>
    <w:tmpl w:val="2C1C9F34"/>
    <w:lvl w:ilvl="0">
      <w:start w:val="1"/>
      <w:numFmt w:val="lowerLetter"/>
      <w:lvlText w:val="%1)"/>
      <w:lvlJc w:val="left"/>
      <w:pPr>
        <w:tabs>
          <w:tab w:val="num" w:pos="288"/>
        </w:tabs>
        <w:ind w:left="72"/>
      </w:pPr>
      <w:rPr>
        <w:rFonts w:cs="Times New Roman"/>
        <w:i/>
        <w:iCs/>
        <w:snapToGrid/>
        <w:spacing w:val="8"/>
        <w:sz w:val="23"/>
        <w:szCs w:val="23"/>
      </w:rPr>
    </w:lvl>
  </w:abstractNum>
  <w:abstractNum w:abstractNumId="68" w15:restartNumberingAfterBreak="0">
    <w:nsid w:val="05F2895A"/>
    <w:multiLevelType w:val="singleLevel"/>
    <w:tmpl w:val="08E14E75"/>
    <w:lvl w:ilvl="0">
      <w:start w:val="2"/>
      <w:numFmt w:val="decimal"/>
      <w:lvlText w:val="%1."/>
      <w:lvlJc w:val="left"/>
      <w:pPr>
        <w:tabs>
          <w:tab w:val="num" w:pos="216"/>
        </w:tabs>
        <w:ind w:firstLine="72"/>
      </w:pPr>
      <w:rPr>
        <w:rFonts w:cs="Times New Roman"/>
        <w:snapToGrid/>
        <w:sz w:val="23"/>
        <w:szCs w:val="23"/>
      </w:rPr>
    </w:lvl>
  </w:abstractNum>
  <w:abstractNum w:abstractNumId="69" w15:restartNumberingAfterBreak="0">
    <w:nsid w:val="06011D4A"/>
    <w:multiLevelType w:val="singleLevel"/>
    <w:tmpl w:val="28F7FC7C"/>
    <w:lvl w:ilvl="0">
      <w:start w:val="1"/>
      <w:numFmt w:val="decimal"/>
      <w:lvlText w:val="%1."/>
      <w:lvlJc w:val="left"/>
      <w:pPr>
        <w:tabs>
          <w:tab w:val="num" w:pos="216"/>
        </w:tabs>
        <w:ind w:firstLine="72"/>
      </w:pPr>
      <w:rPr>
        <w:rFonts w:cs="Times New Roman"/>
        <w:snapToGrid/>
        <w:spacing w:val="1"/>
        <w:sz w:val="22"/>
        <w:szCs w:val="22"/>
      </w:rPr>
    </w:lvl>
  </w:abstractNum>
  <w:abstractNum w:abstractNumId="70" w15:restartNumberingAfterBreak="0">
    <w:nsid w:val="068666E4"/>
    <w:multiLevelType w:val="singleLevel"/>
    <w:tmpl w:val="3C4A9593"/>
    <w:lvl w:ilvl="0">
      <w:start w:val="1"/>
      <w:numFmt w:val="decimal"/>
      <w:lvlText w:val="%1."/>
      <w:lvlJc w:val="left"/>
      <w:pPr>
        <w:tabs>
          <w:tab w:val="num" w:pos="288"/>
        </w:tabs>
        <w:ind w:firstLine="72"/>
      </w:pPr>
      <w:rPr>
        <w:rFonts w:cs="Times New Roman"/>
        <w:snapToGrid/>
        <w:spacing w:val="-1"/>
        <w:sz w:val="23"/>
        <w:szCs w:val="23"/>
      </w:rPr>
    </w:lvl>
  </w:abstractNum>
  <w:abstractNum w:abstractNumId="71" w15:restartNumberingAfterBreak="0">
    <w:nsid w:val="068AED88"/>
    <w:multiLevelType w:val="singleLevel"/>
    <w:tmpl w:val="1743EFAF"/>
    <w:lvl w:ilvl="0">
      <w:start w:val="1"/>
      <w:numFmt w:val="decimal"/>
      <w:lvlText w:val="%1."/>
      <w:lvlJc w:val="left"/>
      <w:pPr>
        <w:tabs>
          <w:tab w:val="num" w:pos="288"/>
        </w:tabs>
        <w:ind w:firstLine="72"/>
      </w:pPr>
      <w:rPr>
        <w:rFonts w:cs="Times New Roman"/>
        <w:snapToGrid/>
        <w:spacing w:val="7"/>
        <w:sz w:val="23"/>
        <w:szCs w:val="23"/>
      </w:rPr>
    </w:lvl>
  </w:abstractNum>
  <w:abstractNum w:abstractNumId="72" w15:restartNumberingAfterBreak="0">
    <w:nsid w:val="068D99DD"/>
    <w:multiLevelType w:val="singleLevel"/>
    <w:tmpl w:val="639F417B"/>
    <w:lvl w:ilvl="0">
      <w:start w:val="4"/>
      <w:numFmt w:val="decimal"/>
      <w:lvlText w:val="%1."/>
      <w:lvlJc w:val="left"/>
      <w:pPr>
        <w:tabs>
          <w:tab w:val="num" w:pos="288"/>
        </w:tabs>
        <w:ind w:firstLine="72"/>
      </w:pPr>
      <w:rPr>
        <w:rFonts w:cs="Times New Roman"/>
        <w:snapToGrid/>
        <w:spacing w:val="-1"/>
        <w:sz w:val="22"/>
        <w:szCs w:val="22"/>
      </w:rPr>
    </w:lvl>
  </w:abstractNum>
  <w:abstractNum w:abstractNumId="73" w15:restartNumberingAfterBreak="0">
    <w:nsid w:val="068FF71D"/>
    <w:multiLevelType w:val="singleLevel"/>
    <w:tmpl w:val="79974168"/>
    <w:lvl w:ilvl="0">
      <w:start w:val="1"/>
      <w:numFmt w:val="decimal"/>
      <w:lvlText w:val="%1."/>
      <w:lvlJc w:val="left"/>
      <w:pPr>
        <w:tabs>
          <w:tab w:val="num" w:pos="216"/>
        </w:tabs>
        <w:ind w:firstLine="72"/>
      </w:pPr>
      <w:rPr>
        <w:rFonts w:cs="Times New Roman"/>
        <w:snapToGrid/>
        <w:spacing w:val="-1"/>
        <w:sz w:val="23"/>
        <w:szCs w:val="23"/>
      </w:rPr>
    </w:lvl>
  </w:abstractNum>
  <w:abstractNum w:abstractNumId="74" w15:restartNumberingAfterBreak="0">
    <w:nsid w:val="069B9B84"/>
    <w:multiLevelType w:val="singleLevel"/>
    <w:tmpl w:val="484D0E53"/>
    <w:lvl w:ilvl="0">
      <w:start w:val="1"/>
      <w:numFmt w:val="lowerLetter"/>
      <w:lvlText w:val="%1)"/>
      <w:lvlJc w:val="left"/>
      <w:pPr>
        <w:tabs>
          <w:tab w:val="num" w:pos="216"/>
        </w:tabs>
        <w:ind w:firstLine="72"/>
      </w:pPr>
      <w:rPr>
        <w:rFonts w:cs="Times New Roman"/>
        <w:snapToGrid/>
        <w:spacing w:val="5"/>
        <w:sz w:val="22"/>
        <w:szCs w:val="22"/>
      </w:rPr>
    </w:lvl>
  </w:abstractNum>
  <w:abstractNum w:abstractNumId="75" w15:restartNumberingAfterBreak="0">
    <w:nsid w:val="06B0A43A"/>
    <w:multiLevelType w:val="singleLevel"/>
    <w:tmpl w:val="6174A7D1"/>
    <w:lvl w:ilvl="0">
      <w:start w:val="1"/>
      <w:numFmt w:val="decimal"/>
      <w:lvlText w:val="%1."/>
      <w:lvlJc w:val="left"/>
      <w:pPr>
        <w:tabs>
          <w:tab w:val="num" w:pos="216"/>
        </w:tabs>
        <w:ind w:firstLine="72"/>
      </w:pPr>
      <w:rPr>
        <w:rFonts w:cs="Times New Roman"/>
        <w:snapToGrid/>
        <w:spacing w:val="-1"/>
        <w:sz w:val="23"/>
        <w:szCs w:val="23"/>
      </w:rPr>
    </w:lvl>
  </w:abstractNum>
  <w:abstractNum w:abstractNumId="76" w15:restartNumberingAfterBreak="0">
    <w:nsid w:val="06BA32D1"/>
    <w:multiLevelType w:val="singleLevel"/>
    <w:tmpl w:val="687EF0E8"/>
    <w:lvl w:ilvl="0">
      <w:start w:val="1"/>
      <w:numFmt w:val="lowerLetter"/>
      <w:lvlText w:val="%1)"/>
      <w:lvlJc w:val="left"/>
      <w:pPr>
        <w:tabs>
          <w:tab w:val="num" w:pos="288"/>
        </w:tabs>
        <w:ind w:firstLine="72"/>
      </w:pPr>
      <w:rPr>
        <w:rFonts w:cs="Times New Roman"/>
        <w:snapToGrid/>
        <w:spacing w:val="-2"/>
        <w:sz w:val="23"/>
        <w:szCs w:val="23"/>
      </w:rPr>
    </w:lvl>
  </w:abstractNum>
  <w:abstractNum w:abstractNumId="77" w15:restartNumberingAfterBreak="0">
    <w:nsid w:val="06BC92AF"/>
    <w:multiLevelType w:val="singleLevel"/>
    <w:tmpl w:val="50805B28"/>
    <w:lvl w:ilvl="0">
      <w:start w:val="1"/>
      <w:numFmt w:val="decimal"/>
      <w:lvlText w:val="%1."/>
      <w:lvlJc w:val="left"/>
      <w:pPr>
        <w:tabs>
          <w:tab w:val="num" w:pos="288"/>
        </w:tabs>
        <w:ind w:firstLine="72"/>
      </w:pPr>
      <w:rPr>
        <w:rFonts w:cs="Times New Roman"/>
        <w:snapToGrid/>
        <w:spacing w:val="3"/>
        <w:sz w:val="23"/>
        <w:szCs w:val="23"/>
      </w:rPr>
    </w:lvl>
  </w:abstractNum>
  <w:abstractNum w:abstractNumId="78" w15:restartNumberingAfterBreak="0">
    <w:nsid w:val="06D9599F"/>
    <w:multiLevelType w:val="singleLevel"/>
    <w:tmpl w:val="139670D6"/>
    <w:lvl w:ilvl="0">
      <w:start w:val="1"/>
      <w:numFmt w:val="decimal"/>
      <w:lvlText w:val="%1."/>
      <w:lvlJc w:val="left"/>
      <w:pPr>
        <w:tabs>
          <w:tab w:val="num" w:pos="288"/>
        </w:tabs>
        <w:ind w:firstLine="72"/>
      </w:pPr>
      <w:rPr>
        <w:rFonts w:cs="Times New Roman"/>
        <w:snapToGrid/>
        <w:spacing w:val="2"/>
        <w:sz w:val="23"/>
        <w:szCs w:val="23"/>
      </w:rPr>
    </w:lvl>
  </w:abstractNum>
  <w:abstractNum w:abstractNumId="79" w15:restartNumberingAfterBreak="0">
    <w:nsid w:val="0708382B"/>
    <w:multiLevelType w:val="singleLevel"/>
    <w:tmpl w:val="7A6C64A1"/>
    <w:lvl w:ilvl="0">
      <w:start w:val="1"/>
      <w:numFmt w:val="decimal"/>
      <w:lvlText w:val="%1."/>
      <w:lvlJc w:val="left"/>
      <w:pPr>
        <w:tabs>
          <w:tab w:val="num" w:pos="288"/>
        </w:tabs>
        <w:ind w:firstLine="72"/>
      </w:pPr>
      <w:rPr>
        <w:rFonts w:cs="Times New Roman"/>
        <w:snapToGrid/>
        <w:spacing w:val="3"/>
        <w:sz w:val="22"/>
        <w:szCs w:val="22"/>
      </w:rPr>
    </w:lvl>
  </w:abstractNum>
  <w:abstractNum w:abstractNumId="80" w15:restartNumberingAfterBreak="0">
    <w:nsid w:val="072D0661"/>
    <w:multiLevelType w:val="singleLevel"/>
    <w:tmpl w:val="19679EAC"/>
    <w:lvl w:ilvl="0">
      <w:start w:val="1"/>
      <w:numFmt w:val="decimal"/>
      <w:lvlText w:val="%1."/>
      <w:lvlJc w:val="left"/>
      <w:pPr>
        <w:tabs>
          <w:tab w:val="num" w:pos="216"/>
        </w:tabs>
        <w:ind w:firstLine="72"/>
      </w:pPr>
      <w:rPr>
        <w:rFonts w:cs="Times New Roman"/>
        <w:snapToGrid/>
        <w:spacing w:val="1"/>
        <w:sz w:val="23"/>
        <w:szCs w:val="23"/>
      </w:rPr>
    </w:lvl>
  </w:abstractNum>
  <w:abstractNum w:abstractNumId="81" w15:restartNumberingAfterBreak="0">
    <w:nsid w:val="07566E65"/>
    <w:multiLevelType w:val="singleLevel"/>
    <w:tmpl w:val="7605457D"/>
    <w:lvl w:ilvl="0">
      <w:start w:val="1"/>
      <w:numFmt w:val="lowerLetter"/>
      <w:lvlText w:val="%1)"/>
      <w:lvlJc w:val="left"/>
      <w:pPr>
        <w:tabs>
          <w:tab w:val="num" w:pos="288"/>
        </w:tabs>
        <w:ind w:left="72"/>
      </w:pPr>
      <w:rPr>
        <w:rFonts w:cs="Times New Roman"/>
        <w:snapToGrid/>
        <w:sz w:val="23"/>
        <w:szCs w:val="23"/>
      </w:rPr>
    </w:lvl>
  </w:abstractNum>
  <w:abstractNum w:abstractNumId="82" w15:restartNumberingAfterBreak="0">
    <w:nsid w:val="076DA0FC"/>
    <w:multiLevelType w:val="singleLevel"/>
    <w:tmpl w:val="10A0B261"/>
    <w:lvl w:ilvl="0">
      <w:start w:val="1"/>
      <w:numFmt w:val="decimal"/>
      <w:lvlText w:val="%1."/>
      <w:lvlJc w:val="left"/>
      <w:pPr>
        <w:tabs>
          <w:tab w:val="num" w:pos="216"/>
        </w:tabs>
        <w:ind w:firstLine="72"/>
      </w:pPr>
      <w:rPr>
        <w:rFonts w:cs="Times New Roman"/>
        <w:snapToGrid/>
        <w:spacing w:val="-1"/>
        <w:sz w:val="23"/>
        <w:szCs w:val="23"/>
      </w:rPr>
    </w:lvl>
  </w:abstractNum>
  <w:abstractNum w:abstractNumId="83" w15:restartNumberingAfterBreak="0">
    <w:nsid w:val="0772A12B"/>
    <w:multiLevelType w:val="singleLevel"/>
    <w:tmpl w:val="68D0471F"/>
    <w:lvl w:ilvl="0">
      <w:start w:val="1"/>
      <w:numFmt w:val="decimal"/>
      <w:lvlText w:val="%1."/>
      <w:lvlJc w:val="left"/>
      <w:pPr>
        <w:tabs>
          <w:tab w:val="num" w:pos="216"/>
        </w:tabs>
        <w:ind w:firstLine="72"/>
      </w:pPr>
      <w:rPr>
        <w:rFonts w:cs="Times New Roman"/>
        <w:snapToGrid/>
        <w:spacing w:val="-3"/>
        <w:sz w:val="23"/>
        <w:szCs w:val="23"/>
      </w:rPr>
    </w:lvl>
  </w:abstractNum>
  <w:abstractNum w:abstractNumId="84" w15:restartNumberingAfterBreak="0">
    <w:nsid w:val="079338A1"/>
    <w:multiLevelType w:val="singleLevel"/>
    <w:tmpl w:val="38590880"/>
    <w:lvl w:ilvl="0">
      <w:start w:val="3"/>
      <w:numFmt w:val="decimal"/>
      <w:lvlText w:val="%1."/>
      <w:lvlJc w:val="left"/>
      <w:pPr>
        <w:tabs>
          <w:tab w:val="num" w:pos="288"/>
        </w:tabs>
        <w:ind w:firstLine="72"/>
      </w:pPr>
      <w:rPr>
        <w:rFonts w:cs="Times New Roman"/>
        <w:snapToGrid/>
        <w:sz w:val="23"/>
        <w:szCs w:val="23"/>
      </w:rPr>
    </w:lvl>
  </w:abstractNum>
  <w:abstractNum w:abstractNumId="85" w15:restartNumberingAfterBreak="0">
    <w:nsid w:val="079BAC33"/>
    <w:multiLevelType w:val="singleLevel"/>
    <w:tmpl w:val="74B41539"/>
    <w:lvl w:ilvl="0">
      <w:start w:val="1"/>
      <w:numFmt w:val="decimal"/>
      <w:lvlText w:val="%1."/>
      <w:lvlJc w:val="left"/>
      <w:pPr>
        <w:tabs>
          <w:tab w:val="num" w:pos="288"/>
        </w:tabs>
        <w:ind w:firstLine="72"/>
      </w:pPr>
      <w:rPr>
        <w:rFonts w:cs="Times New Roman"/>
        <w:snapToGrid/>
        <w:spacing w:val="8"/>
        <w:sz w:val="23"/>
        <w:szCs w:val="23"/>
      </w:rPr>
    </w:lvl>
  </w:abstractNum>
  <w:abstractNum w:abstractNumId="86" w15:restartNumberingAfterBreak="0">
    <w:nsid w:val="07A7B9AF"/>
    <w:multiLevelType w:val="singleLevel"/>
    <w:tmpl w:val="6DFDD31D"/>
    <w:lvl w:ilvl="0">
      <w:start w:val="9"/>
      <w:numFmt w:val="decimal"/>
      <w:lvlText w:val="%1."/>
      <w:lvlJc w:val="left"/>
      <w:pPr>
        <w:tabs>
          <w:tab w:val="num" w:pos="288"/>
        </w:tabs>
        <w:ind w:firstLine="72"/>
      </w:pPr>
      <w:rPr>
        <w:rFonts w:cs="Times New Roman"/>
        <w:snapToGrid/>
        <w:spacing w:val="2"/>
        <w:sz w:val="23"/>
        <w:szCs w:val="23"/>
      </w:rPr>
    </w:lvl>
  </w:abstractNum>
  <w:abstractNum w:abstractNumId="87" w15:restartNumberingAfterBreak="0">
    <w:nsid w:val="07DABA8C"/>
    <w:multiLevelType w:val="singleLevel"/>
    <w:tmpl w:val="2B812C18"/>
    <w:lvl w:ilvl="0">
      <w:start w:val="1"/>
      <w:numFmt w:val="decimal"/>
      <w:lvlText w:val="%1."/>
      <w:lvlJc w:val="left"/>
      <w:pPr>
        <w:tabs>
          <w:tab w:val="num" w:pos="216"/>
        </w:tabs>
        <w:ind w:firstLine="72"/>
      </w:pPr>
      <w:rPr>
        <w:rFonts w:cs="Times New Roman"/>
        <w:snapToGrid/>
        <w:spacing w:val="10"/>
        <w:sz w:val="22"/>
        <w:szCs w:val="22"/>
      </w:rPr>
    </w:lvl>
  </w:abstractNum>
  <w:abstractNum w:abstractNumId="88" w15:restartNumberingAfterBreak="0">
    <w:nsid w:val="26431B96"/>
    <w:multiLevelType w:val="hybridMultilevel"/>
    <w:tmpl w:val="18F02E26"/>
    <w:lvl w:ilvl="0" w:tplc="CF1C0318">
      <w:start w:val="1"/>
      <w:numFmt w:val="lowerLetter"/>
      <w:lvlText w:val="%1)"/>
      <w:lvlJc w:val="left"/>
      <w:pPr>
        <w:ind w:left="502" w:hanging="360"/>
      </w:pPr>
      <w:rPr>
        <w:rFonts w:cs="Times New Roman" w:hint="default"/>
        <w:i/>
        <w:iCs/>
        <w:snapToGrid/>
        <w:spacing w:val="-2"/>
        <w:sz w:val="23"/>
        <w:szCs w:val="23"/>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89" w15:restartNumberingAfterBreak="0">
    <w:nsid w:val="2B6D3857"/>
    <w:multiLevelType w:val="singleLevel"/>
    <w:tmpl w:val="293323E5"/>
    <w:lvl w:ilvl="0">
      <w:start w:val="7"/>
      <w:numFmt w:val="lowerLetter"/>
      <w:lvlText w:val="%1)"/>
      <w:lvlJc w:val="left"/>
      <w:pPr>
        <w:tabs>
          <w:tab w:val="num" w:pos="144"/>
        </w:tabs>
        <w:ind w:firstLine="72"/>
      </w:pPr>
      <w:rPr>
        <w:rFonts w:cs="Times New Roman"/>
        <w:snapToGrid/>
        <w:sz w:val="23"/>
        <w:szCs w:val="23"/>
      </w:rPr>
    </w:lvl>
  </w:abstractNum>
  <w:abstractNum w:abstractNumId="90" w15:restartNumberingAfterBreak="0">
    <w:nsid w:val="3099162A"/>
    <w:multiLevelType w:val="hybridMultilevel"/>
    <w:tmpl w:val="1AB84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542E2B4F"/>
    <w:multiLevelType w:val="hybridMultilevel"/>
    <w:tmpl w:val="851CE132"/>
    <w:lvl w:ilvl="0" w:tplc="CF1C0318">
      <w:start w:val="1"/>
      <w:numFmt w:val="lowerLetter"/>
      <w:lvlText w:val="%1)"/>
      <w:lvlJc w:val="left"/>
      <w:pPr>
        <w:ind w:left="720" w:hanging="360"/>
      </w:pPr>
      <w:rPr>
        <w:rFonts w:cs="Times New Roman" w:hint="default"/>
        <w:i/>
        <w:iCs/>
        <w:snapToGrid/>
        <w:spacing w:val="-2"/>
        <w:sz w:val="23"/>
        <w:szCs w:val="23"/>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2" w15:restartNumberingAfterBreak="0">
    <w:nsid w:val="58626F14"/>
    <w:multiLevelType w:val="hybridMultilevel"/>
    <w:tmpl w:val="41C695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6"/>
  </w:num>
  <w:num w:numId="2">
    <w:abstractNumId w:val="64"/>
  </w:num>
  <w:num w:numId="3">
    <w:abstractNumId w:val="1"/>
  </w:num>
  <w:num w:numId="4">
    <w:abstractNumId w:val="44"/>
  </w:num>
  <w:num w:numId="5">
    <w:abstractNumId w:val="37"/>
  </w:num>
  <w:num w:numId="6">
    <w:abstractNumId w:val="38"/>
  </w:num>
  <w:num w:numId="7">
    <w:abstractNumId w:val="60"/>
  </w:num>
  <w:num w:numId="8">
    <w:abstractNumId w:val="31"/>
  </w:num>
  <w:num w:numId="9">
    <w:abstractNumId w:val="6"/>
  </w:num>
  <w:num w:numId="10">
    <w:abstractNumId w:val="6"/>
    <w:lvlOverride w:ilvl="0">
      <w:lvl w:ilvl="0">
        <w:numFmt w:val="decimal"/>
        <w:lvlText w:val="%1."/>
        <w:lvlJc w:val="left"/>
        <w:pPr>
          <w:tabs>
            <w:tab w:val="num" w:pos="288"/>
          </w:tabs>
          <w:ind w:firstLine="72"/>
        </w:pPr>
        <w:rPr>
          <w:rFonts w:cs="Times New Roman"/>
          <w:snapToGrid/>
          <w:spacing w:val="1"/>
          <w:sz w:val="23"/>
          <w:szCs w:val="23"/>
        </w:rPr>
      </w:lvl>
    </w:lvlOverride>
  </w:num>
  <w:num w:numId="11">
    <w:abstractNumId w:val="76"/>
  </w:num>
  <w:num w:numId="12">
    <w:abstractNumId w:val="54"/>
  </w:num>
  <w:num w:numId="13">
    <w:abstractNumId w:val="54"/>
    <w:lvlOverride w:ilvl="0">
      <w:lvl w:ilvl="0">
        <w:numFmt w:val="decimal"/>
        <w:lvlText w:val="%1."/>
        <w:lvlJc w:val="left"/>
        <w:pPr>
          <w:tabs>
            <w:tab w:val="num" w:pos="288"/>
          </w:tabs>
          <w:ind w:firstLine="72"/>
        </w:pPr>
        <w:rPr>
          <w:rFonts w:cs="Times New Roman"/>
          <w:i w:val="0"/>
          <w:iCs/>
          <w:snapToGrid/>
          <w:spacing w:val="-1"/>
          <w:sz w:val="23"/>
          <w:szCs w:val="23"/>
        </w:rPr>
      </w:lvl>
    </w:lvlOverride>
  </w:num>
  <w:num w:numId="14">
    <w:abstractNumId w:val="26"/>
  </w:num>
  <w:num w:numId="15">
    <w:abstractNumId w:val="26"/>
    <w:lvlOverride w:ilvl="0">
      <w:lvl w:ilvl="0">
        <w:numFmt w:val="decimal"/>
        <w:lvlText w:val="%1."/>
        <w:lvlJc w:val="left"/>
        <w:pPr>
          <w:tabs>
            <w:tab w:val="num" w:pos="216"/>
          </w:tabs>
          <w:ind w:firstLine="72"/>
        </w:pPr>
        <w:rPr>
          <w:rFonts w:cs="Times New Roman"/>
          <w:i/>
          <w:iCs/>
          <w:snapToGrid/>
          <w:spacing w:val="3"/>
          <w:sz w:val="23"/>
          <w:szCs w:val="23"/>
        </w:rPr>
      </w:lvl>
    </w:lvlOverride>
  </w:num>
  <w:num w:numId="16">
    <w:abstractNumId w:val="18"/>
  </w:num>
  <w:num w:numId="17">
    <w:abstractNumId w:val="2"/>
  </w:num>
  <w:num w:numId="18">
    <w:abstractNumId w:val="23"/>
  </w:num>
  <w:num w:numId="19">
    <w:abstractNumId w:val="79"/>
  </w:num>
  <w:num w:numId="20">
    <w:abstractNumId w:val="5"/>
  </w:num>
  <w:num w:numId="21">
    <w:abstractNumId w:val="22"/>
  </w:num>
  <w:num w:numId="22">
    <w:abstractNumId w:val="51"/>
  </w:num>
  <w:num w:numId="23">
    <w:abstractNumId w:val="65"/>
  </w:num>
  <w:num w:numId="24">
    <w:abstractNumId w:val="45"/>
  </w:num>
  <w:num w:numId="25">
    <w:abstractNumId w:val="78"/>
  </w:num>
  <w:num w:numId="26">
    <w:abstractNumId w:val="20"/>
  </w:num>
  <w:num w:numId="27">
    <w:abstractNumId w:val="80"/>
  </w:num>
  <w:num w:numId="28">
    <w:abstractNumId w:val="57"/>
  </w:num>
  <w:num w:numId="29">
    <w:abstractNumId w:val="57"/>
    <w:lvlOverride w:ilvl="0">
      <w:lvl w:ilvl="0">
        <w:numFmt w:val="decimal"/>
        <w:lvlText w:val="%1."/>
        <w:lvlJc w:val="left"/>
        <w:pPr>
          <w:tabs>
            <w:tab w:val="num" w:pos="216"/>
          </w:tabs>
          <w:ind w:firstLine="72"/>
        </w:pPr>
        <w:rPr>
          <w:rFonts w:cs="Times New Roman"/>
          <w:snapToGrid/>
          <w:spacing w:val="-2"/>
          <w:sz w:val="23"/>
          <w:szCs w:val="23"/>
        </w:rPr>
      </w:lvl>
    </w:lvlOverride>
  </w:num>
  <w:num w:numId="30">
    <w:abstractNumId w:val="84"/>
  </w:num>
  <w:num w:numId="31">
    <w:abstractNumId w:val="25"/>
  </w:num>
  <w:num w:numId="32">
    <w:abstractNumId w:val="25"/>
    <w:lvlOverride w:ilvl="0">
      <w:lvl w:ilvl="0">
        <w:numFmt w:val="decimal"/>
        <w:lvlText w:val="%1."/>
        <w:lvlJc w:val="left"/>
        <w:pPr>
          <w:tabs>
            <w:tab w:val="num" w:pos="288"/>
          </w:tabs>
          <w:ind w:firstLine="72"/>
        </w:pPr>
        <w:rPr>
          <w:rFonts w:cs="Times New Roman"/>
          <w:b/>
          <w:bCs/>
          <w:snapToGrid/>
          <w:spacing w:val="-1"/>
          <w:sz w:val="22"/>
          <w:szCs w:val="22"/>
        </w:rPr>
      </w:lvl>
    </w:lvlOverride>
  </w:num>
  <w:num w:numId="33">
    <w:abstractNumId w:val="66"/>
  </w:num>
  <w:num w:numId="34">
    <w:abstractNumId w:val="83"/>
  </w:num>
  <w:num w:numId="35">
    <w:abstractNumId w:val="27"/>
  </w:num>
  <w:num w:numId="36">
    <w:abstractNumId w:val="27"/>
    <w:lvlOverride w:ilvl="0">
      <w:lvl w:ilvl="0">
        <w:numFmt w:val="decimal"/>
        <w:lvlText w:val="%1."/>
        <w:lvlJc w:val="left"/>
        <w:pPr>
          <w:tabs>
            <w:tab w:val="num" w:pos="216"/>
          </w:tabs>
          <w:ind w:firstLine="72"/>
        </w:pPr>
        <w:rPr>
          <w:rFonts w:cs="Times New Roman"/>
          <w:snapToGrid/>
          <w:sz w:val="23"/>
          <w:szCs w:val="23"/>
        </w:rPr>
      </w:lvl>
    </w:lvlOverride>
  </w:num>
  <w:num w:numId="37">
    <w:abstractNumId w:val="86"/>
  </w:num>
  <w:num w:numId="38">
    <w:abstractNumId w:val="86"/>
    <w:lvlOverride w:ilvl="0">
      <w:lvl w:ilvl="0">
        <w:numFmt w:val="decimal"/>
        <w:lvlText w:val="%1."/>
        <w:lvlJc w:val="left"/>
        <w:pPr>
          <w:tabs>
            <w:tab w:val="num" w:pos="360"/>
          </w:tabs>
          <w:ind w:firstLine="72"/>
        </w:pPr>
        <w:rPr>
          <w:rFonts w:cs="Times New Roman"/>
          <w:snapToGrid/>
          <w:spacing w:val="5"/>
          <w:sz w:val="23"/>
          <w:szCs w:val="23"/>
        </w:rPr>
      </w:lvl>
    </w:lvlOverride>
  </w:num>
  <w:num w:numId="39">
    <w:abstractNumId w:val="47"/>
  </w:num>
  <w:num w:numId="40">
    <w:abstractNumId w:val="70"/>
  </w:num>
  <w:num w:numId="41">
    <w:abstractNumId w:val="70"/>
    <w:lvlOverride w:ilvl="0">
      <w:lvl w:ilvl="0">
        <w:numFmt w:val="decimal"/>
        <w:lvlText w:val="%1."/>
        <w:lvlJc w:val="left"/>
        <w:pPr>
          <w:tabs>
            <w:tab w:val="num" w:pos="288"/>
          </w:tabs>
          <w:ind w:firstLine="72"/>
        </w:pPr>
        <w:rPr>
          <w:rFonts w:cs="Times New Roman"/>
          <w:b/>
          <w:bCs/>
          <w:snapToGrid/>
          <w:spacing w:val="2"/>
          <w:sz w:val="22"/>
          <w:szCs w:val="22"/>
        </w:rPr>
      </w:lvl>
    </w:lvlOverride>
  </w:num>
  <w:num w:numId="42">
    <w:abstractNumId w:val="4"/>
  </w:num>
  <w:num w:numId="43">
    <w:abstractNumId w:val="14"/>
  </w:num>
  <w:num w:numId="44">
    <w:abstractNumId w:val="35"/>
  </w:num>
  <w:num w:numId="45">
    <w:abstractNumId w:val="0"/>
  </w:num>
  <w:num w:numId="46">
    <w:abstractNumId w:val="3"/>
  </w:num>
  <w:num w:numId="47">
    <w:abstractNumId w:val="12"/>
  </w:num>
  <w:num w:numId="48">
    <w:abstractNumId w:val="53"/>
  </w:num>
  <w:num w:numId="49">
    <w:abstractNumId w:val="33"/>
  </w:num>
  <w:num w:numId="50">
    <w:abstractNumId w:val="43"/>
  </w:num>
  <w:num w:numId="51">
    <w:abstractNumId w:val="7"/>
  </w:num>
  <w:num w:numId="52">
    <w:abstractNumId w:val="19"/>
  </w:num>
  <w:num w:numId="53">
    <w:abstractNumId w:val="71"/>
  </w:num>
  <w:num w:numId="54">
    <w:abstractNumId w:val="67"/>
  </w:num>
  <w:num w:numId="55">
    <w:abstractNumId w:val="56"/>
  </w:num>
  <w:num w:numId="56">
    <w:abstractNumId w:val="16"/>
  </w:num>
  <w:num w:numId="57">
    <w:abstractNumId w:val="55"/>
  </w:num>
  <w:num w:numId="58">
    <w:abstractNumId w:val="55"/>
    <w:lvlOverride w:ilvl="0">
      <w:lvl w:ilvl="0">
        <w:numFmt w:val="decimal"/>
        <w:lvlText w:val="%1."/>
        <w:lvlJc w:val="left"/>
        <w:pPr>
          <w:tabs>
            <w:tab w:val="num" w:pos="360"/>
          </w:tabs>
          <w:ind w:firstLine="72"/>
        </w:pPr>
        <w:rPr>
          <w:rFonts w:cs="Times New Roman"/>
          <w:snapToGrid/>
          <w:spacing w:val="-1"/>
          <w:sz w:val="22"/>
          <w:szCs w:val="22"/>
        </w:rPr>
      </w:lvl>
    </w:lvlOverride>
  </w:num>
  <w:num w:numId="59">
    <w:abstractNumId w:val="24"/>
  </w:num>
  <w:num w:numId="60">
    <w:abstractNumId w:val="28"/>
  </w:num>
  <w:num w:numId="61">
    <w:abstractNumId w:val="8"/>
  </w:num>
  <w:num w:numId="62">
    <w:abstractNumId w:val="41"/>
  </w:num>
  <w:num w:numId="63">
    <w:abstractNumId w:val="41"/>
    <w:lvlOverride w:ilvl="0">
      <w:lvl w:ilvl="0">
        <w:numFmt w:val="decimal"/>
        <w:lvlText w:val="%1."/>
        <w:lvlJc w:val="left"/>
        <w:pPr>
          <w:tabs>
            <w:tab w:val="num" w:pos="216"/>
          </w:tabs>
          <w:ind w:firstLine="72"/>
        </w:pPr>
        <w:rPr>
          <w:rFonts w:cs="Times New Roman"/>
          <w:snapToGrid/>
          <w:sz w:val="23"/>
          <w:szCs w:val="23"/>
        </w:rPr>
      </w:lvl>
    </w:lvlOverride>
  </w:num>
  <w:num w:numId="64">
    <w:abstractNumId w:val="32"/>
  </w:num>
  <w:num w:numId="65">
    <w:abstractNumId w:val="42"/>
  </w:num>
  <w:num w:numId="66">
    <w:abstractNumId w:val="48"/>
  </w:num>
  <w:num w:numId="67">
    <w:abstractNumId w:val="48"/>
    <w:lvlOverride w:ilvl="0">
      <w:lvl w:ilvl="0">
        <w:numFmt w:val="decimal"/>
        <w:lvlText w:val="%1."/>
        <w:lvlJc w:val="left"/>
        <w:pPr>
          <w:tabs>
            <w:tab w:val="num" w:pos="216"/>
          </w:tabs>
          <w:ind w:firstLine="72"/>
        </w:pPr>
        <w:rPr>
          <w:rFonts w:cs="Times New Roman"/>
          <w:i/>
          <w:iCs/>
          <w:snapToGrid/>
          <w:spacing w:val="2"/>
          <w:sz w:val="23"/>
          <w:szCs w:val="23"/>
        </w:rPr>
      </w:lvl>
    </w:lvlOverride>
  </w:num>
  <w:num w:numId="68">
    <w:abstractNumId w:val="58"/>
  </w:num>
  <w:num w:numId="69">
    <w:abstractNumId w:val="46"/>
  </w:num>
  <w:num w:numId="70">
    <w:abstractNumId w:val="46"/>
    <w:lvlOverride w:ilvl="0">
      <w:lvl w:ilvl="0">
        <w:numFmt w:val="lowerLetter"/>
        <w:lvlText w:val="%1)"/>
        <w:lvlJc w:val="left"/>
        <w:pPr>
          <w:tabs>
            <w:tab w:val="num" w:pos="216"/>
          </w:tabs>
          <w:ind w:firstLine="72"/>
        </w:pPr>
        <w:rPr>
          <w:rFonts w:cs="Times New Roman"/>
          <w:i/>
          <w:iCs/>
          <w:snapToGrid/>
          <w:spacing w:val="11"/>
          <w:sz w:val="23"/>
          <w:szCs w:val="23"/>
        </w:rPr>
      </w:lvl>
    </w:lvlOverride>
  </w:num>
  <w:num w:numId="71">
    <w:abstractNumId w:val="61"/>
  </w:num>
  <w:num w:numId="72">
    <w:abstractNumId w:val="61"/>
    <w:lvlOverride w:ilvl="0">
      <w:lvl w:ilvl="0">
        <w:numFmt w:val="lowerLetter"/>
        <w:lvlText w:val="%1)"/>
        <w:lvlJc w:val="left"/>
        <w:pPr>
          <w:tabs>
            <w:tab w:val="num" w:pos="216"/>
          </w:tabs>
          <w:ind w:firstLine="72"/>
        </w:pPr>
        <w:rPr>
          <w:rFonts w:cs="Times New Roman"/>
          <w:snapToGrid/>
          <w:spacing w:val="2"/>
          <w:sz w:val="23"/>
          <w:szCs w:val="23"/>
        </w:rPr>
      </w:lvl>
    </w:lvlOverride>
  </w:num>
  <w:num w:numId="73">
    <w:abstractNumId w:val="9"/>
  </w:num>
  <w:num w:numId="74">
    <w:abstractNumId w:val="30"/>
  </w:num>
  <w:num w:numId="75">
    <w:abstractNumId w:val="30"/>
    <w:lvlOverride w:ilvl="0">
      <w:lvl w:ilvl="0">
        <w:numFmt w:val="decimal"/>
        <w:lvlText w:val="%1."/>
        <w:lvlJc w:val="left"/>
        <w:pPr>
          <w:tabs>
            <w:tab w:val="num" w:pos="216"/>
          </w:tabs>
          <w:ind w:firstLine="72"/>
        </w:pPr>
        <w:rPr>
          <w:rFonts w:cs="Times New Roman"/>
          <w:snapToGrid/>
          <w:spacing w:val="2"/>
          <w:sz w:val="23"/>
          <w:szCs w:val="23"/>
        </w:rPr>
      </w:lvl>
    </w:lvlOverride>
  </w:num>
  <w:num w:numId="76">
    <w:abstractNumId w:val="75"/>
  </w:num>
  <w:num w:numId="77">
    <w:abstractNumId w:val="40"/>
  </w:num>
  <w:num w:numId="78">
    <w:abstractNumId w:val="59"/>
  </w:num>
  <w:num w:numId="79">
    <w:abstractNumId w:val="73"/>
  </w:num>
  <w:num w:numId="80">
    <w:abstractNumId w:val="82"/>
  </w:num>
  <w:num w:numId="81">
    <w:abstractNumId w:val="15"/>
  </w:num>
  <w:num w:numId="82">
    <w:abstractNumId w:val="29"/>
  </w:num>
  <w:num w:numId="83">
    <w:abstractNumId w:val="52"/>
  </w:num>
  <w:num w:numId="84">
    <w:abstractNumId w:val="72"/>
  </w:num>
  <w:num w:numId="85">
    <w:abstractNumId w:val="69"/>
  </w:num>
  <w:num w:numId="86">
    <w:abstractNumId w:val="10"/>
  </w:num>
  <w:num w:numId="87">
    <w:abstractNumId w:val="87"/>
  </w:num>
  <w:num w:numId="88">
    <w:abstractNumId w:val="74"/>
  </w:num>
  <w:num w:numId="89">
    <w:abstractNumId w:val="74"/>
    <w:lvlOverride w:ilvl="0">
      <w:lvl w:ilvl="0">
        <w:numFmt w:val="lowerLetter"/>
        <w:lvlText w:val="%1)"/>
        <w:lvlJc w:val="left"/>
        <w:pPr>
          <w:tabs>
            <w:tab w:val="num" w:pos="216"/>
          </w:tabs>
          <w:ind w:firstLine="72"/>
        </w:pPr>
        <w:rPr>
          <w:rFonts w:cs="Times New Roman"/>
          <w:snapToGrid/>
          <w:spacing w:val="3"/>
          <w:sz w:val="22"/>
          <w:szCs w:val="22"/>
        </w:rPr>
      </w:lvl>
    </w:lvlOverride>
  </w:num>
  <w:num w:numId="90">
    <w:abstractNumId w:val="62"/>
  </w:num>
  <w:num w:numId="91">
    <w:abstractNumId w:val="68"/>
  </w:num>
  <w:num w:numId="92">
    <w:abstractNumId w:val="11"/>
  </w:num>
  <w:num w:numId="93">
    <w:abstractNumId w:val="39"/>
  </w:num>
  <w:num w:numId="94">
    <w:abstractNumId w:val="50"/>
  </w:num>
  <w:num w:numId="95">
    <w:abstractNumId w:val="34"/>
  </w:num>
  <w:num w:numId="96">
    <w:abstractNumId w:val="34"/>
    <w:lvlOverride w:ilvl="0">
      <w:lvl w:ilvl="0">
        <w:numFmt w:val="lowerLetter"/>
        <w:lvlText w:val="%1)"/>
        <w:lvlJc w:val="left"/>
        <w:pPr>
          <w:tabs>
            <w:tab w:val="num" w:pos="216"/>
          </w:tabs>
          <w:ind w:firstLine="72"/>
        </w:pPr>
        <w:rPr>
          <w:rFonts w:cs="Times New Roman"/>
          <w:snapToGrid/>
          <w:spacing w:val="1"/>
          <w:sz w:val="22"/>
          <w:szCs w:val="22"/>
        </w:rPr>
      </w:lvl>
    </w:lvlOverride>
  </w:num>
  <w:num w:numId="97">
    <w:abstractNumId w:val="17"/>
  </w:num>
  <w:num w:numId="98">
    <w:abstractNumId w:val="17"/>
    <w:lvlOverride w:ilvl="0">
      <w:lvl w:ilvl="0">
        <w:numFmt w:val="lowerLetter"/>
        <w:lvlText w:val="%1)"/>
        <w:lvlJc w:val="left"/>
        <w:pPr>
          <w:tabs>
            <w:tab w:val="num" w:pos="288"/>
          </w:tabs>
          <w:ind w:firstLine="72"/>
        </w:pPr>
        <w:rPr>
          <w:rFonts w:cs="Times New Roman"/>
          <w:snapToGrid/>
          <w:spacing w:val="2"/>
          <w:sz w:val="23"/>
          <w:szCs w:val="23"/>
        </w:rPr>
      </w:lvl>
    </w:lvlOverride>
  </w:num>
  <w:num w:numId="99">
    <w:abstractNumId w:val="81"/>
  </w:num>
  <w:num w:numId="100">
    <w:abstractNumId w:val="85"/>
  </w:num>
  <w:num w:numId="101">
    <w:abstractNumId w:val="85"/>
    <w:lvlOverride w:ilvl="0">
      <w:lvl w:ilvl="0">
        <w:numFmt w:val="decimal"/>
        <w:lvlText w:val="%1."/>
        <w:lvlJc w:val="left"/>
        <w:pPr>
          <w:tabs>
            <w:tab w:val="num" w:pos="288"/>
          </w:tabs>
          <w:ind w:firstLine="72"/>
        </w:pPr>
        <w:rPr>
          <w:rFonts w:cs="Times New Roman"/>
          <w:i/>
          <w:iCs/>
          <w:snapToGrid/>
          <w:spacing w:val="-6"/>
          <w:sz w:val="23"/>
          <w:szCs w:val="23"/>
        </w:rPr>
      </w:lvl>
    </w:lvlOverride>
  </w:num>
  <w:num w:numId="102">
    <w:abstractNumId w:val="77"/>
  </w:num>
  <w:num w:numId="103">
    <w:abstractNumId w:val="77"/>
    <w:lvlOverride w:ilvl="0">
      <w:lvl w:ilvl="0">
        <w:numFmt w:val="decimal"/>
        <w:lvlText w:val="%1."/>
        <w:lvlJc w:val="left"/>
        <w:pPr>
          <w:tabs>
            <w:tab w:val="num" w:pos="288"/>
          </w:tabs>
          <w:ind w:firstLine="72"/>
        </w:pPr>
        <w:rPr>
          <w:rFonts w:cs="Times New Roman"/>
          <w:i/>
          <w:iCs/>
          <w:snapToGrid/>
          <w:spacing w:val="-1"/>
          <w:sz w:val="23"/>
          <w:szCs w:val="23"/>
        </w:rPr>
      </w:lvl>
    </w:lvlOverride>
  </w:num>
  <w:num w:numId="104">
    <w:abstractNumId w:val="63"/>
  </w:num>
  <w:num w:numId="105">
    <w:abstractNumId w:val="21"/>
  </w:num>
  <w:num w:numId="106">
    <w:abstractNumId w:val="92"/>
  </w:num>
  <w:num w:numId="107">
    <w:abstractNumId w:val="91"/>
  </w:num>
  <w:num w:numId="108">
    <w:abstractNumId w:val="88"/>
  </w:num>
  <w:num w:numId="109">
    <w:abstractNumId w:val="49"/>
  </w:num>
  <w:num w:numId="110">
    <w:abstractNumId w:val="89"/>
  </w:num>
  <w:num w:numId="111">
    <w:abstractNumId w:val="13"/>
  </w:num>
  <w:num w:numId="112">
    <w:abstractNumId w:val="9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E9"/>
    <w:rsid w:val="000300D6"/>
    <w:rsid w:val="00077F62"/>
    <w:rsid w:val="000941E0"/>
    <w:rsid w:val="000A5388"/>
    <w:rsid w:val="000C32DA"/>
    <w:rsid w:val="000D6BF5"/>
    <w:rsid w:val="00105B58"/>
    <w:rsid w:val="001263FB"/>
    <w:rsid w:val="001B336B"/>
    <w:rsid w:val="00226152"/>
    <w:rsid w:val="002668CB"/>
    <w:rsid w:val="002B1EA6"/>
    <w:rsid w:val="002C1D43"/>
    <w:rsid w:val="00312AE6"/>
    <w:rsid w:val="0031795A"/>
    <w:rsid w:val="003E166B"/>
    <w:rsid w:val="00461E1C"/>
    <w:rsid w:val="0046479F"/>
    <w:rsid w:val="00486CF3"/>
    <w:rsid w:val="004B062D"/>
    <w:rsid w:val="004E66EB"/>
    <w:rsid w:val="00504B27"/>
    <w:rsid w:val="0051589B"/>
    <w:rsid w:val="005573C8"/>
    <w:rsid w:val="00577FED"/>
    <w:rsid w:val="00580C48"/>
    <w:rsid w:val="00582492"/>
    <w:rsid w:val="00664A5D"/>
    <w:rsid w:val="0069767A"/>
    <w:rsid w:val="00756C8C"/>
    <w:rsid w:val="00791EE9"/>
    <w:rsid w:val="007A5B27"/>
    <w:rsid w:val="007B6181"/>
    <w:rsid w:val="007E037E"/>
    <w:rsid w:val="00803AA0"/>
    <w:rsid w:val="00842244"/>
    <w:rsid w:val="00856D78"/>
    <w:rsid w:val="00864409"/>
    <w:rsid w:val="0087201A"/>
    <w:rsid w:val="008A3819"/>
    <w:rsid w:val="008D163C"/>
    <w:rsid w:val="008E3726"/>
    <w:rsid w:val="00917CFF"/>
    <w:rsid w:val="0098676F"/>
    <w:rsid w:val="009B0762"/>
    <w:rsid w:val="009B7AD6"/>
    <w:rsid w:val="009C6530"/>
    <w:rsid w:val="00A168AB"/>
    <w:rsid w:val="00A34D41"/>
    <w:rsid w:val="00A55C53"/>
    <w:rsid w:val="00A75EA9"/>
    <w:rsid w:val="00AC4ADE"/>
    <w:rsid w:val="00AD302A"/>
    <w:rsid w:val="00B75BC4"/>
    <w:rsid w:val="00B83DA6"/>
    <w:rsid w:val="00BA6045"/>
    <w:rsid w:val="00C335A5"/>
    <w:rsid w:val="00C46205"/>
    <w:rsid w:val="00C55D12"/>
    <w:rsid w:val="00C63CCF"/>
    <w:rsid w:val="00C86C83"/>
    <w:rsid w:val="00C87E68"/>
    <w:rsid w:val="00D95099"/>
    <w:rsid w:val="00DC1634"/>
    <w:rsid w:val="00DE2C15"/>
    <w:rsid w:val="00E55C54"/>
    <w:rsid w:val="00F319AA"/>
    <w:rsid w:val="00F3588C"/>
    <w:rsid w:val="00F37ED3"/>
    <w:rsid w:val="00F44153"/>
    <w:rsid w:val="00F73379"/>
    <w:rsid w:val="00F7596B"/>
    <w:rsid w:val="00FE602A"/>
    <w:rsid w:val="00FF0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A2E80D-C45F-4DF1-9658-CFD50905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uiPriority w:val="99"/>
    <w:qFormat/>
    <w:rsid w:val="00F37ED3"/>
    <w:pPr>
      <w:keepNext/>
      <w:widowControl/>
      <w:tabs>
        <w:tab w:val="right" w:leader="dot" w:pos="9639"/>
      </w:tabs>
      <w:kinsoku/>
      <w:autoSpaceDE w:val="0"/>
      <w:autoSpaceDN w:val="0"/>
      <w:adjustRightInd w:val="0"/>
      <w:jc w:val="center"/>
      <w:outlineLvl w:val="0"/>
    </w:pPr>
    <w:rPr>
      <w:b/>
      <w:bCs/>
      <w:sz w:val="22"/>
      <w:szCs w:val="22"/>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37ED3"/>
    <w:rPr>
      <w:rFonts w:ascii="Times New Roman" w:hAnsi="Times New Roman" w:cs="Times New Roman"/>
      <w:b/>
      <w:bCs/>
    </w:rPr>
  </w:style>
  <w:style w:type="paragraph" w:customStyle="1" w:styleId="Style8">
    <w:name w:val="Style 8"/>
    <w:basedOn w:val="Normale"/>
    <w:uiPriority w:val="99"/>
    <w:pPr>
      <w:kinsoku/>
      <w:autoSpaceDE w:val="0"/>
      <w:autoSpaceDN w:val="0"/>
      <w:spacing w:before="36"/>
      <w:jc w:val="both"/>
    </w:pPr>
    <w:rPr>
      <w:sz w:val="22"/>
      <w:szCs w:val="22"/>
    </w:rPr>
  </w:style>
  <w:style w:type="paragraph" w:customStyle="1" w:styleId="Style1">
    <w:name w:val="Style 1"/>
    <w:basedOn w:val="Normale"/>
    <w:uiPriority w:val="99"/>
    <w:pPr>
      <w:kinsoku/>
      <w:autoSpaceDE w:val="0"/>
      <w:autoSpaceDN w:val="0"/>
      <w:adjustRightInd w:val="0"/>
    </w:pPr>
    <w:rPr>
      <w:sz w:val="20"/>
      <w:szCs w:val="20"/>
    </w:rPr>
  </w:style>
  <w:style w:type="paragraph" w:customStyle="1" w:styleId="Style16">
    <w:name w:val="Style 16"/>
    <w:basedOn w:val="Normale"/>
    <w:uiPriority w:val="99"/>
    <w:pPr>
      <w:kinsoku/>
      <w:autoSpaceDE w:val="0"/>
      <w:autoSpaceDN w:val="0"/>
      <w:ind w:firstLine="72"/>
    </w:pPr>
    <w:rPr>
      <w:b/>
      <w:bCs/>
      <w:sz w:val="22"/>
      <w:szCs w:val="22"/>
    </w:rPr>
  </w:style>
  <w:style w:type="paragraph" w:customStyle="1" w:styleId="Style17">
    <w:name w:val="Style 17"/>
    <w:basedOn w:val="Normale"/>
    <w:uiPriority w:val="99"/>
    <w:pPr>
      <w:kinsoku/>
      <w:autoSpaceDE w:val="0"/>
      <w:autoSpaceDN w:val="0"/>
      <w:spacing w:line="266" w:lineRule="auto"/>
      <w:ind w:left="432"/>
    </w:pPr>
    <w:rPr>
      <w:rFonts w:ascii="Tahoma" w:hAnsi="Tahoma" w:cs="Tahoma"/>
      <w:sz w:val="19"/>
      <w:szCs w:val="19"/>
    </w:rPr>
  </w:style>
  <w:style w:type="paragraph" w:customStyle="1" w:styleId="Style18">
    <w:name w:val="Style 18"/>
    <w:basedOn w:val="Normale"/>
    <w:uiPriority w:val="99"/>
    <w:pPr>
      <w:kinsoku/>
      <w:autoSpaceDE w:val="0"/>
      <w:autoSpaceDN w:val="0"/>
      <w:jc w:val="center"/>
    </w:pPr>
  </w:style>
  <w:style w:type="paragraph" w:customStyle="1" w:styleId="Style19">
    <w:name w:val="Style 19"/>
    <w:basedOn w:val="Normale"/>
    <w:uiPriority w:val="99"/>
    <w:pPr>
      <w:kinsoku/>
      <w:autoSpaceDE w:val="0"/>
      <w:autoSpaceDN w:val="0"/>
      <w:adjustRightInd w:val="0"/>
    </w:pPr>
    <w:rPr>
      <w:i/>
      <w:iCs/>
      <w:sz w:val="22"/>
      <w:szCs w:val="22"/>
    </w:rPr>
  </w:style>
  <w:style w:type="paragraph" w:customStyle="1" w:styleId="Style20">
    <w:name w:val="Style 20"/>
    <w:basedOn w:val="Normale"/>
    <w:uiPriority w:val="99"/>
    <w:pPr>
      <w:kinsoku/>
      <w:autoSpaceDE w:val="0"/>
      <w:autoSpaceDN w:val="0"/>
      <w:ind w:left="432"/>
    </w:pPr>
    <w:rPr>
      <w:sz w:val="23"/>
      <w:szCs w:val="23"/>
    </w:rPr>
  </w:style>
  <w:style w:type="paragraph" w:customStyle="1" w:styleId="Style21">
    <w:name w:val="Style 21"/>
    <w:basedOn w:val="Normale"/>
    <w:uiPriority w:val="99"/>
    <w:pPr>
      <w:kinsoku/>
      <w:autoSpaceDE w:val="0"/>
      <w:autoSpaceDN w:val="0"/>
      <w:ind w:left="432"/>
    </w:pPr>
    <w:rPr>
      <w:sz w:val="22"/>
      <w:szCs w:val="22"/>
    </w:rPr>
  </w:style>
  <w:style w:type="paragraph" w:customStyle="1" w:styleId="Style22">
    <w:name w:val="Style 22"/>
    <w:basedOn w:val="Normale"/>
    <w:uiPriority w:val="99"/>
    <w:pPr>
      <w:kinsoku/>
      <w:autoSpaceDE w:val="0"/>
      <w:autoSpaceDN w:val="0"/>
      <w:ind w:firstLine="72"/>
    </w:pPr>
    <w:rPr>
      <w:sz w:val="23"/>
      <w:szCs w:val="23"/>
    </w:rPr>
  </w:style>
  <w:style w:type="paragraph" w:customStyle="1" w:styleId="Style10">
    <w:name w:val="Style 10"/>
    <w:basedOn w:val="Normale"/>
    <w:uiPriority w:val="99"/>
    <w:pPr>
      <w:kinsoku/>
      <w:autoSpaceDE w:val="0"/>
      <w:autoSpaceDN w:val="0"/>
      <w:jc w:val="center"/>
    </w:pPr>
    <w:rPr>
      <w:i/>
      <w:iCs/>
      <w:sz w:val="23"/>
      <w:szCs w:val="23"/>
    </w:rPr>
  </w:style>
  <w:style w:type="paragraph" w:customStyle="1" w:styleId="Style11">
    <w:name w:val="Style 11"/>
    <w:basedOn w:val="Normale"/>
    <w:uiPriority w:val="99"/>
    <w:pPr>
      <w:kinsoku/>
      <w:autoSpaceDE w:val="0"/>
      <w:autoSpaceDN w:val="0"/>
      <w:spacing w:line="271" w:lineRule="auto"/>
      <w:ind w:firstLine="72"/>
      <w:jc w:val="both"/>
    </w:pPr>
    <w:rPr>
      <w:rFonts w:ascii="Verdana" w:hAnsi="Verdana" w:cs="Verdana"/>
      <w:i/>
      <w:iCs/>
      <w:sz w:val="19"/>
      <w:szCs w:val="19"/>
    </w:rPr>
  </w:style>
  <w:style w:type="paragraph" w:customStyle="1" w:styleId="Style12">
    <w:name w:val="Style 12"/>
    <w:basedOn w:val="Normale"/>
    <w:uiPriority w:val="99"/>
    <w:pPr>
      <w:kinsoku/>
      <w:autoSpaceDE w:val="0"/>
      <w:autoSpaceDN w:val="0"/>
      <w:spacing w:before="144"/>
      <w:jc w:val="center"/>
    </w:pPr>
    <w:rPr>
      <w:b/>
      <w:bCs/>
      <w:sz w:val="22"/>
      <w:szCs w:val="22"/>
    </w:rPr>
  </w:style>
  <w:style w:type="paragraph" w:customStyle="1" w:styleId="Style13">
    <w:name w:val="Style 13"/>
    <w:basedOn w:val="Normale"/>
    <w:uiPriority w:val="99"/>
    <w:pPr>
      <w:kinsoku/>
      <w:autoSpaceDE w:val="0"/>
      <w:autoSpaceDN w:val="0"/>
      <w:ind w:left="72"/>
    </w:pPr>
    <w:rPr>
      <w:sz w:val="19"/>
      <w:szCs w:val="19"/>
    </w:rPr>
  </w:style>
  <w:style w:type="paragraph" w:customStyle="1" w:styleId="Style14">
    <w:name w:val="Style 14"/>
    <w:basedOn w:val="Normale"/>
    <w:uiPriority w:val="99"/>
    <w:pPr>
      <w:kinsoku/>
      <w:autoSpaceDE w:val="0"/>
      <w:autoSpaceDN w:val="0"/>
      <w:spacing w:line="264" w:lineRule="auto"/>
      <w:ind w:left="72"/>
    </w:pPr>
    <w:rPr>
      <w:rFonts w:ascii="Tahoma" w:hAnsi="Tahoma" w:cs="Tahoma"/>
      <w:sz w:val="20"/>
      <w:szCs w:val="20"/>
    </w:rPr>
  </w:style>
  <w:style w:type="paragraph" w:customStyle="1" w:styleId="Style15">
    <w:name w:val="Style 15"/>
    <w:basedOn w:val="Normale"/>
    <w:uiPriority w:val="99"/>
    <w:pPr>
      <w:kinsoku/>
      <w:autoSpaceDE w:val="0"/>
      <w:autoSpaceDN w:val="0"/>
      <w:spacing w:before="72" w:after="36"/>
      <w:ind w:right="612"/>
      <w:jc w:val="right"/>
    </w:pPr>
    <w:rPr>
      <w:rFonts w:ascii="Lucida Console" w:hAnsi="Lucida Console" w:cs="Lucida Console"/>
      <w:i/>
      <w:iCs/>
      <w:sz w:val="16"/>
      <w:szCs w:val="16"/>
    </w:rPr>
  </w:style>
  <w:style w:type="character" w:customStyle="1" w:styleId="CharacterStyle2">
    <w:name w:val="Character Style 2"/>
    <w:uiPriority w:val="99"/>
    <w:rPr>
      <w:sz w:val="23"/>
    </w:rPr>
  </w:style>
  <w:style w:type="character" w:customStyle="1" w:styleId="CharacterStyle5">
    <w:name w:val="Character Style 5"/>
    <w:uiPriority w:val="99"/>
    <w:rPr>
      <w:b/>
      <w:sz w:val="22"/>
    </w:rPr>
  </w:style>
  <w:style w:type="character" w:customStyle="1" w:styleId="CharacterStyle1">
    <w:name w:val="Character Style 1"/>
    <w:uiPriority w:val="99"/>
    <w:rPr>
      <w:sz w:val="20"/>
    </w:rPr>
  </w:style>
  <w:style w:type="character" w:customStyle="1" w:styleId="CharacterStyle11">
    <w:name w:val="Character Style 11"/>
    <w:uiPriority w:val="99"/>
    <w:rPr>
      <w:rFonts w:ascii="Lucida Console" w:hAnsi="Lucida Console"/>
      <w:i/>
      <w:sz w:val="16"/>
    </w:rPr>
  </w:style>
  <w:style w:type="character" w:customStyle="1" w:styleId="CharacterStyle12">
    <w:name w:val="Character Style 12"/>
    <w:uiPriority w:val="99"/>
    <w:rPr>
      <w:sz w:val="22"/>
    </w:rPr>
  </w:style>
  <w:style w:type="character" w:customStyle="1" w:styleId="CharacterStyle13">
    <w:name w:val="Character Style 13"/>
    <w:uiPriority w:val="99"/>
    <w:rPr>
      <w:sz w:val="19"/>
    </w:rPr>
  </w:style>
  <w:style w:type="character" w:customStyle="1" w:styleId="CharacterStyle14">
    <w:name w:val="Character Style 14"/>
    <w:uiPriority w:val="99"/>
    <w:rPr>
      <w:i/>
      <w:sz w:val="22"/>
    </w:rPr>
  </w:style>
  <w:style w:type="character" w:customStyle="1" w:styleId="CharacterStyle10">
    <w:name w:val="Character Style 10"/>
    <w:uiPriority w:val="99"/>
    <w:rPr>
      <w:rFonts w:ascii="Tahoma" w:hAnsi="Tahoma"/>
      <w:sz w:val="20"/>
    </w:rPr>
  </w:style>
  <w:style w:type="character" w:customStyle="1" w:styleId="CharacterStyle15">
    <w:name w:val="Character Style 15"/>
    <w:uiPriority w:val="99"/>
    <w:rPr>
      <w:i/>
      <w:sz w:val="23"/>
    </w:rPr>
  </w:style>
  <w:style w:type="character" w:customStyle="1" w:styleId="CharacterStyle16">
    <w:name w:val="Character Style 16"/>
    <w:uiPriority w:val="99"/>
    <w:rPr>
      <w:rFonts w:ascii="Tahoma" w:hAnsi="Tahoma"/>
      <w:sz w:val="19"/>
    </w:rPr>
  </w:style>
  <w:style w:type="character" w:customStyle="1" w:styleId="CharacterStyle17">
    <w:name w:val="Character Style 17"/>
    <w:uiPriority w:val="99"/>
    <w:rPr>
      <w:rFonts w:ascii="Verdana" w:hAnsi="Verdana"/>
      <w:i/>
      <w:sz w:val="19"/>
    </w:rPr>
  </w:style>
  <w:style w:type="paragraph" w:styleId="Intestazione">
    <w:name w:val="header"/>
    <w:basedOn w:val="Normale"/>
    <w:link w:val="IntestazioneCarattere"/>
    <w:uiPriority w:val="99"/>
    <w:unhideWhenUsed/>
    <w:rsid w:val="00C55D12"/>
    <w:pPr>
      <w:tabs>
        <w:tab w:val="center" w:pos="4819"/>
        <w:tab w:val="right" w:pos="9638"/>
      </w:tabs>
    </w:pPr>
  </w:style>
  <w:style w:type="character" w:customStyle="1" w:styleId="IntestazioneCarattere">
    <w:name w:val="Intestazione Carattere"/>
    <w:link w:val="Intestazione"/>
    <w:uiPriority w:val="99"/>
    <w:locked/>
    <w:rsid w:val="00C55D12"/>
    <w:rPr>
      <w:rFonts w:ascii="Times New Roman" w:hAnsi="Times New Roman" w:cs="Times New Roman"/>
      <w:sz w:val="24"/>
      <w:szCs w:val="24"/>
    </w:rPr>
  </w:style>
  <w:style w:type="paragraph" w:styleId="Pidipagina">
    <w:name w:val="footer"/>
    <w:basedOn w:val="Normale"/>
    <w:link w:val="PidipaginaCarattere"/>
    <w:uiPriority w:val="99"/>
    <w:unhideWhenUsed/>
    <w:rsid w:val="00C55D12"/>
    <w:pPr>
      <w:tabs>
        <w:tab w:val="center" w:pos="4819"/>
        <w:tab w:val="right" w:pos="9638"/>
      </w:tabs>
    </w:pPr>
  </w:style>
  <w:style w:type="character" w:customStyle="1" w:styleId="PidipaginaCarattere">
    <w:name w:val="Piè di pagina Carattere"/>
    <w:link w:val="Pidipagina"/>
    <w:uiPriority w:val="99"/>
    <w:locked/>
    <w:rsid w:val="00C55D12"/>
    <w:rPr>
      <w:rFonts w:ascii="Times New Roman" w:hAnsi="Times New Roman" w:cs="Times New Roman"/>
      <w:sz w:val="24"/>
      <w:szCs w:val="24"/>
    </w:rPr>
  </w:style>
  <w:style w:type="paragraph" w:styleId="Testofumetto">
    <w:name w:val="Balloon Text"/>
    <w:basedOn w:val="Normale"/>
    <w:link w:val="TestofumettoCarattere"/>
    <w:uiPriority w:val="99"/>
    <w:rsid w:val="00F44153"/>
    <w:rPr>
      <w:rFonts w:ascii="Segoe UI" w:hAnsi="Segoe UI" w:cs="Segoe UI"/>
      <w:sz w:val="18"/>
      <w:szCs w:val="18"/>
    </w:rPr>
  </w:style>
  <w:style w:type="character" w:customStyle="1" w:styleId="TestofumettoCarattere">
    <w:name w:val="Testo fumetto Carattere"/>
    <w:link w:val="Testofumetto"/>
    <w:uiPriority w:val="99"/>
    <w:locked/>
    <w:rsid w:val="00F44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ni\Desktop\Regolameto%20Accesso%20e%20ordinamento\accesso_impieghi_all_2%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FDC3-A85D-46FC-9D5F-E67D53E8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accesso_impieghi_all_2 (1)</Template>
  <TotalTime>3</TotalTime>
  <Pages>36</Pages>
  <Words>13068</Words>
  <Characters>74490</Characters>
  <Application>Microsoft Office Word</Application>
  <DocSecurity>0</DocSecurity>
  <Lines>620</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Zini Angela</dc:creator>
  <cp:keywords/>
  <dc:description/>
  <cp:lastModifiedBy>Zini Angela</cp:lastModifiedBy>
  <cp:revision>1</cp:revision>
  <cp:lastPrinted>2018-09-12T09:17:00Z</cp:lastPrinted>
  <dcterms:created xsi:type="dcterms:W3CDTF">2019-02-21T16:13:00Z</dcterms:created>
  <dcterms:modified xsi:type="dcterms:W3CDTF">2019-02-21T16:16:00Z</dcterms:modified>
</cp:coreProperties>
</file>